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F0" w:rsidRPr="00BA1DF0" w:rsidRDefault="00CF0C28" w:rsidP="00BA1DF0">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noProof/>
          <w:sz w:val="24"/>
          <w:szCs w:val="24"/>
        </w:rPr>
        <w:drawing>
          <wp:inline distT="0" distB="0" distL="0" distR="0">
            <wp:extent cx="5936447" cy="8862646"/>
            <wp:effectExtent l="19050" t="0" r="7153" b="0"/>
            <wp:docPr id="1" name="Рисунок 1" descr="C:\Users\11111\Document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11\Documents\Scan.jpg"/>
                    <pic:cNvPicPr>
                      <a:picLocks noChangeAspect="1" noChangeArrowheads="1"/>
                    </pic:cNvPicPr>
                  </pic:nvPicPr>
                  <pic:blipFill>
                    <a:blip r:embed="rId11"/>
                    <a:srcRect/>
                    <a:stretch>
                      <a:fillRect/>
                    </a:stretch>
                  </pic:blipFill>
                  <pic:spPr bwMode="auto">
                    <a:xfrm>
                      <a:off x="0" y="0"/>
                      <a:ext cx="5940425" cy="8868585"/>
                    </a:xfrm>
                    <a:prstGeom prst="rect">
                      <a:avLst/>
                    </a:prstGeom>
                    <a:noFill/>
                    <a:ln w="9525">
                      <a:noFill/>
                      <a:miter lim="800000"/>
                      <a:headEnd/>
                      <a:tailEnd/>
                    </a:ln>
                  </pic:spPr>
                </pic:pic>
              </a:graphicData>
            </a:graphic>
          </wp:inline>
        </w:drawing>
      </w:r>
    </w:p>
    <w:p w:rsidR="00BA1DF0" w:rsidRDefault="00BA1DF0" w:rsidP="002F16A8">
      <w:pPr>
        <w:ind w:right="283"/>
        <w:jc w:val="center"/>
        <w:rPr>
          <w:rFonts w:ascii="Times New Roman" w:hAnsi="Times New Roman" w:cs="Times New Roman"/>
          <w:b/>
          <w:sz w:val="24"/>
          <w:szCs w:val="24"/>
        </w:rPr>
      </w:pPr>
    </w:p>
    <w:p w:rsidR="003E3B04" w:rsidRDefault="003E3B04" w:rsidP="00BA1DF0">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3E3B04" w:rsidRDefault="003E3B04" w:rsidP="00480971">
      <w:pPr>
        <w:jc w:val="both"/>
        <w:rPr>
          <w:rFonts w:ascii="Times New Roman" w:hAnsi="Times New Roman" w:cs="Times New Roman"/>
          <w:sz w:val="24"/>
          <w:szCs w:val="24"/>
        </w:rPr>
      </w:pPr>
      <w:r w:rsidRPr="003E3B04">
        <w:rPr>
          <w:rFonts w:ascii="Times New Roman" w:hAnsi="Times New Roman" w:cs="Times New Roman"/>
          <w:sz w:val="24"/>
          <w:szCs w:val="24"/>
        </w:rPr>
        <w:t xml:space="preserve">1. </w:t>
      </w:r>
      <w:r w:rsidR="00C25947">
        <w:rPr>
          <w:rFonts w:ascii="Times New Roman" w:hAnsi="Times New Roman" w:cs="Times New Roman"/>
          <w:sz w:val="24"/>
          <w:szCs w:val="24"/>
        </w:rPr>
        <w:t>Паспорт п</w:t>
      </w:r>
      <w:r w:rsidR="00145613">
        <w:rPr>
          <w:rFonts w:ascii="Times New Roman" w:hAnsi="Times New Roman" w:cs="Times New Roman"/>
          <w:sz w:val="24"/>
          <w:szCs w:val="24"/>
        </w:rPr>
        <w:t>рограммы развития .</w:t>
      </w:r>
      <w:r>
        <w:rPr>
          <w:rFonts w:ascii="Times New Roman" w:hAnsi="Times New Roman" w:cs="Times New Roman"/>
          <w:sz w:val="24"/>
          <w:szCs w:val="24"/>
        </w:rPr>
        <w:t>……………………………………………………</w:t>
      </w:r>
      <w:r w:rsidR="00376820">
        <w:rPr>
          <w:rFonts w:ascii="Times New Roman" w:hAnsi="Times New Roman" w:cs="Times New Roman"/>
          <w:sz w:val="24"/>
          <w:szCs w:val="24"/>
        </w:rPr>
        <w:t>..</w:t>
      </w:r>
      <w:r w:rsidR="00EE51C9">
        <w:rPr>
          <w:rFonts w:ascii="Times New Roman" w:hAnsi="Times New Roman" w:cs="Times New Roman"/>
          <w:sz w:val="24"/>
          <w:szCs w:val="24"/>
        </w:rPr>
        <w:t>………3</w:t>
      </w:r>
    </w:p>
    <w:p w:rsidR="00C25947" w:rsidRDefault="00C25947" w:rsidP="00480971">
      <w:pPr>
        <w:jc w:val="both"/>
        <w:rPr>
          <w:rFonts w:ascii="Times New Roman" w:hAnsi="Times New Roman" w:cs="Times New Roman"/>
          <w:sz w:val="24"/>
          <w:szCs w:val="24"/>
        </w:rPr>
      </w:pPr>
      <w:r>
        <w:rPr>
          <w:rFonts w:ascii="Times New Roman" w:hAnsi="Times New Roman" w:cs="Times New Roman"/>
          <w:sz w:val="24"/>
          <w:szCs w:val="24"/>
        </w:rPr>
        <w:t>2. Аннотация программы развития</w:t>
      </w:r>
      <w:r w:rsidR="00EE51C9">
        <w:rPr>
          <w:rFonts w:ascii="Times New Roman" w:hAnsi="Times New Roman" w:cs="Times New Roman"/>
          <w:sz w:val="24"/>
          <w:szCs w:val="24"/>
        </w:rPr>
        <w:t xml:space="preserve"> ………………………………………………………….. 6</w:t>
      </w:r>
    </w:p>
    <w:p w:rsidR="003E3B04" w:rsidRDefault="00C25947" w:rsidP="00480971">
      <w:pPr>
        <w:jc w:val="both"/>
        <w:rPr>
          <w:rFonts w:ascii="Times New Roman" w:hAnsi="Times New Roman" w:cs="Times New Roman"/>
          <w:sz w:val="24"/>
          <w:szCs w:val="24"/>
        </w:rPr>
      </w:pPr>
      <w:r>
        <w:rPr>
          <w:rFonts w:ascii="Times New Roman" w:hAnsi="Times New Roman" w:cs="Times New Roman"/>
          <w:sz w:val="24"/>
          <w:szCs w:val="24"/>
        </w:rPr>
        <w:t>3</w:t>
      </w:r>
      <w:r w:rsidR="003E3B04">
        <w:rPr>
          <w:rFonts w:ascii="Times New Roman" w:hAnsi="Times New Roman" w:cs="Times New Roman"/>
          <w:sz w:val="24"/>
          <w:szCs w:val="24"/>
        </w:rPr>
        <w:t>. Информационная справка о школе ………………………………………………....</w:t>
      </w:r>
      <w:r w:rsidR="00270E0A">
        <w:rPr>
          <w:rFonts w:ascii="Times New Roman" w:hAnsi="Times New Roman" w:cs="Times New Roman"/>
          <w:sz w:val="24"/>
          <w:szCs w:val="24"/>
        </w:rPr>
        <w:t>.....</w:t>
      </w:r>
      <w:r w:rsidR="00376820">
        <w:rPr>
          <w:rFonts w:ascii="Times New Roman" w:hAnsi="Times New Roman" w:cs="Times New Roman"/>
          <w:sz w:val="24"/>
          <w:szCs w:val="24"/>
        </w:rPr>
        <w:t>..</w:t>
      </w:r>
      <w:r w:rsidR="00270E0A">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.7</w:t>
      </w:r>
    </w:p>
    <w:p w:rsidR="00480971"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3E3B04">
        <w:rPr>
          <w:rFonts w:ascii="Times New Roman" w:hAnsi="Times New Roman" w:cs="Times New Roman"/>
          <w:sz w:val="24"/>
          <w:szCs w:val="24"/>
        </w:rPr>
        <w:t>.1. Общая характеристика образовательно</w:t>
      </w:r>
      <w:r w:rsidR="00480971">
        <w:rPr>
          <w:rFonts w:ascii="Times New Roman" w:hAnsi="Times New Roman" w:cs="Times New Roman"/>
          <w:sz w:val="24"/>
          <w:szCs w:val="24"/>
        </w:rPr>
        <w:t>йорганизации</w:t>
      </w:r>
      <w:r w:rsidR="003E3B04">
        <w:rPr>
          <w:rFonts w:ascii="Times New Roman" w:hAnsi="Times New Roman" w:cs="Times New Roman"/>
          <w:sz w:val="24"/>
          <w:szCs w:val="24"/>
        </w:rPr>
        <w:t xml:space="preserve"> и условий</w:t>
      </w:r>
    </w:p>
    <w:p w:rsidR="003E3B04" w:rsidRDefault="003E3B04"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 xml:space="preserve"> е</w:t>
      </w:r>
      <w:r w:rsidR="00480971">
        <w:rPr>
          <w:rFonts w:ascii="Times New Roman" w:hAnsi="Times New Roman" w:cs="Times New Roman"/>
          <w:sz w:val="24"/>
          <w:szCs w:val="24"/>
        </w:rPr>
        <w:t>ё</w:t>
      </w:r>
      <w:r>
        <w:rPr>
          <w:rFonts w:ascii="Times New Roman" w:hAnsi="Times New Roman" w:cs="Times New Roman"/>
          <w:sz w:val="24"/>
          <w:szCs w:val="24"/>
        </w:rPr>
        <w:t xml:space="preserve"> функционирования …………………………………………………………</w:t>
      </w:r>
      <w:r w:rsidR="00270E0A">
        <w:rPr>
          <w:rFonts w:ascii="Times New Roman" w:hAnsi="Times New Roman" w:cs="Times New Roman"/>
          <w:sz w:val="24"/>
          <w:szCs w:val="24"/>
        </w:rPr>
        <w:t>……</w:t>
      </w:r>
      <w:r w:rsidR="00C07E49">
        <w:rPr>
          <w:rFonts w:ascii="Times New Roman" w:hAnsi="Times New Roman" w:cs="Times New Roman"/>
          <w:sz w:val="24"/>
          <w:szCs w:val="24"/>
        </w:rPr>
        <w:t>….</w:t>
      </w:r>
      <w:r w:rsidR="00EE51C9">
        <w:rPr>
          <w:rFonts w:ascii="Times New Roman" w:hAnsi="Times New Roman" w:cs="Times New Roman"/>
          <w:sz w:val="24"/>
          <w:szCs w:val="24"/>
        </w:rPr>
        <w:t>7</w:t>
      </w:r>
    </w:p>
    <w:p w:rsidR="003E3B04" w:rsidRDefault="00C25947" w:rsidP="00C07E49">
      <w:pPr>
        <w:ind w:left="993" w:hanging="426"/>
        <w:rPr>
          <w:rFonts w:ascii="Times New Roman" w:hAnsi="Times New Roman" w:cs="Times New Roman"/>
          <w:sz w:val="24"/>
          <w:szCs w:val="24"/>
        </w:rPr>
      </w:pPr>
      <w:r>
        <w:rPr>
          <w:rFonts w:ascii="Times New Roman" w:hAnsi="Times New Roman" w:cs="Times New Roman"/>
          <w:sz w:val="24"/>
          <w:szCs w:val="24"/>
        </w:rPr>
        <w:t>3</w:t>
      </w:r>
      <w:r w:rsidR="003E3B04">
        <w:rPr>
          <w:rFonts w:ascii="Times New Roman" w:hAnsi="Times New Roman" w:cs="Times New Roman"/>
          <w:sz w:val="24"/>
          <w:szCs w:val="24"/>
        </w:rPr>
        <w:t xml:space="preserve">.2. </w:t>
      </w:r>
      <w:r w:rsidR="00480971">
        <w:rPr>
          <w:rFonts w:ascii="Times New Roman" w:hAnsi="Times New Roman" w:cs="Times New Roman"/>
          <w:sz w:val="24"/>
          <w:szCs w:val="24"/>
        </w:rPr>
        <w:t>Количественно – качественные характеристики ученического коллектива</w:t>
      </w:r>
      <w:r w:rsidR="00270E0A">
        <w:rPr>
          <w:rFonts w:ascii="Times New Roman" w:hAnsi="Times New Roman" w:cs="Times New Roman"/>
          <w:sz w:val="24"/>
          <w:szCs w:val="24"/>
        </w:rPr>
        <w:t>…</w:t>
      </w:r>
      <w:r w:rsidR="00C07E49">
        <w:rPr>
          <w:rFonts w:ascii="Times New Roman" w:hAnsi="Times New Roman" w:cs="Times New Roman"/>
          <w:sz w:val="24"/>
          <w:szCs w:val="24"/>
        </w:rPr>
        <w:t>…</w:t>
      </w:r>
      <w:r w:rsidR="00EE51C9">
        <w:rPr>
          <w:rFonts w:ascii="Times New Roman" w:hAnsi="Times New Roman" w:cs="Times New Roman"/>
          <w:sz w:val="24"/>
          <w:szCs w:val="24"/>
        </w:rPr>
        <w:t>7</w:t>
      </w:r>
    </w:p>
    <w:p w:rsidR="003E3B04"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DE6B62">
        <w:rPr>
          <w:rFonts w:ascii="Times New Roman" w:hAnsi="Times New Roman" w:cs="Times New Roman"/>
          <w:sz w:val="24"/>
          <w:szCs w:val="24"/>
        </w:rPr>
        <w:t>.3</w:t>
      </w:r>
      <w:r w:rsidR="003E3B04">
        <w:rPr>
          <w:rFonts w:ascii="Times New Roman" w:hAnsi="Times New Roman" w:cs="Times New Roman"/>
          <w:sz w:val="24"/>
          <w:szCs w:val="24"/>
        </w:rPr>
        <w:t>.Условия осуществления образовательного процесса ……………………...</w:t>
      </w:r>
      <w:r w:rsidR="00270E0A">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...9</w:t>
      </w:r>
    </w:p>
    <w:p w:rsidR="003E3B04"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DE6B62">
        <w:rPr>
          <w:rFonts w:ascii="Times New Roman" w:hAnsi="Times New Roman" w:cs="Times New Roman"/>
          <w:sz w:val="24"/>
          <w:szCs w:val="24"/>
        </w:rPr>
        <w:t>.4</w:t>
      </w:r>
      <w:r w:rsidR="003E3B04">
        <w:rPr>
          <w:rFonts w:ascii="Times New Roman" w:hAnsi="Times New Roman" w:cs="Times New Roman"/>
          <w:sz w:val="24"/>
          <w:szCs w:val="24"/>
        </w:rPr>
        <w:t>. Кадровое обеспечение ………………………………………………………</w:t>
      </w:r>
      <w:r w:rsidR="00270E0A">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..10</w:t>
      </w:r>
    </w:p>
    <w:p w:rsidR="003E3B04"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DE6B62">
        <w:rPr>
          <w:rFonts w:ascii="Times New Roman" w:hAnsi="Times New Roman" w:cs="Times New Roman"/>
          <w:sz w:val="24"/>
          <w:szCs w:val="24"/>
        </w:rPr>
        <w:t>.5</w:t>
      </w:r>
      <w:r w:rsidR="003E3B04">
        <w:rPr>
          <w:rFonts w:ascii="Times New Roman" w:hAnsi="Times New Roman" w:cs="Times New Roman"/>
          <w:sz w:val="24"/>
          <w:szCs w:val="24"/>
        </w:rPr>
        <w:t>. Режим обучения. Организация питания. Обеспечение безопасности……</w:t>
      </w:r>
      <w:r w:rsidR="00270E0A">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..12</w:t>
      </w:r>
    </w:p>
    <w:p w:rsidR="003E3B04"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DE6B62">
        <w:rPr>
          <w:rFonts w:ascii="Times New Roman" w:hAnsi="Times New Roman" w:cs="Times New Roman"/>
          <w:sz w:val="24"/>
          <w:szCs w:val="24"/>
        </w:rPr>
        <w:t>.6</w:t>
      </w:r>
      <w:r w:rsidR="003E3B04">
        <w:rPr>
          <w:rFonts w:ascii="Times New Roman" w:hAnsi="Times New Roman" w:cs="Times New Roman"/>
          <w:sz w:val="24"/>
          <w:szCs w:val="24"/>
        </w:rPr>
        <w:t>. Организация образовательного процесса в школе ………………………...</w:t>
      </w:r>
      <w:r w:rsidR="00270E0A">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13</w:t>
      </w:r>
    </w:p>
    <w:p w:rsidR="00270E0A"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3</w:t>
      </w:r>
      <w:r w:rsidR="00DE6B62">
        <w:rPr>
          <w:rFonts w:ascii="Times New Roman" w:hAnsi="Times New Roman" w:cs="Times New Roman"/>
          <w:sz w:val="24"/>
          <w:szCs w:val="24"/>
        </w:rPr>
        <w:t>.7</w:t>
      </w:r>
      <w:r w:rsidR="00270E0A">
        <w:rPr>
          <w:rFonts w:ascii="Times New Roman" w:hAnsi="Times New Roman" w:cs="Times New Roman"/>
          <w:sz w:val="24"/>
          <w:szCs w:val="24"/>
        </w:rPr>
        <w:t>. Особенности воспитательного процесса ………………………………….......</w:t>
      </w:r>
      <w:r w:rsidR="00EE51C9">
        <w:rPr>
          <w:rFonts w:ascii="Times New Roman" w:hAnsi="Times New Roman" w:cs="Times New Roman"/>
          <w:sz w:val="24"/>
          <w:szCs w:val="24"/>
        </w:rPr>
        <w:t>..</w:t>
      </w:r>
      <w:r w:rsidR="00270E0A">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15</w:t>
      </w:r>
    </w:p>
    <w:p w:rsidR="004E4872" w:rsidRPr="004E4872" w:rsidRDefault="00DE6B62"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3.8</w:t>
      </w:r>
      <w:r w:rsidR="004E4872">
        <w:rPr>
          <w:rFonts w:ascii="Times New Roman" w:hAnsi="Times New Roman" w:cs="Times New Roman"/>
          <w:sz w:val="24"/>
          <w:szCs w:val="24"/>
        </w:rPr>
        <w:t xml:space="preserve">. </w:t>
      </w:r>
      <w:r w:rsidR="004E4872">
        <w:rPr>
          <w:rFonts w:ascii="Times New Roman" w:hAnsi="Times New Roman" w:cs="Times New Roman"/>
          <w:sz w:val="24"/>
          <w:szCs w:val="24"/>
          <w:lang w:val="en-US"/>
        </w:rPr>
        <w:t>SWOT</w:t>
      </w:r>
      <w:r w:rsidR="004E4872">
        <w:rPr>
          <w:rFonts w:ascii="Times New Roman" w:hAnsi="Times New Roman" w:cs="Times New Roman"/>
          <w:sz w:val="24"/>
          <w:szCs w:val="24"/>
        </w:rPr>
        <w:t xml:space="preserve"> – анализ оценки уров</w:t>
      </w:r>
      <w:r w:rsidR="00EE51C9">
        <w:rPr>
          <w:rFonts w:ascii="Times New Roman" w:hAnsi="Times New Roman" w:cs="Times New Roman"/>
          <w:sz w:val="24"/>
          <w:szCs w:val="24"/>
        </w:rPr>
        <w:t>ня развития школы …………………………………15</w:t>
      </w:r>
    </w:p>
    <w:p w:rsidR="00270E0A" w:rsidRDefault="00C25947" w:rsidP="00480971">
      <w:pPr>
        <w:jc w:val="both"/>
        <w:rPr>
          <w:rFonts w:ascii="Times New Roman" w:hAnsi="Times New Roman" w:cs="Times New Roman"/>
          <w:sz w:val="24"/>
          <w:szCs w:val="24"/>
        </w:rPr>
      </w:pPr>
      <w:r>
        <w:rPr>
          <w:rFonts w:ascii="Times New Roman" w:hAnsi="Times New Roman" w:cs="Times New Roman"/>
          <w:sz w:val="24"/>
          <w:szCs w:val="24"/>
        </w:rPr>
        <w:t>4</w:t>
      </w:r>
      <w:r w:rsidR="00270E0A">
        <w:rPr>
          <w:rFonts w:ascii="Times New Roman" w:hAnsi="Times New Roman" w:cs="Times New Roman"/>
          <w:sz w:val="24"/>
          <w:szCs w:val="24"/>
        </w:rPr>
        <w:t>. Проблемно – ориентированный анализ работы школы и перспективы её развития</w:t>
      </w:r>
      <w:r w:rsidR="00833183">
        <w:rPr>
          <w:rFonts w:ascii="Times New Roman" w:hAnsi="Times New Roman" w:cs="Times New Roman"/>
          <w:sz w:val="24"/>
          <w:szCs w:val="24"/>
        </w:rPr>
        <w:t>…</w:t>
      </w:r>
      <w:r w:rsidR="00EE51C9">
        <w:rPr>
          <w:rFonts w:ascii="Times New Roman" w:hAnsi="Times New Roman" w:cs="Times New Roman"/>
          <w:sz w:val="24"/>
          <w:szCs w:val="24"/>
        </w:rPr>
        <w:t>…</w:t>
      </w:r>
      <w:r w:rsidR="00270E0A">
        <w:rPr>
          <w:rFonts w:ascii="Times New Roman" w:hAnsi="Times New Roman" w:cs="Times New Roman"/>
          <w:sz w:val="24"/>
          <w:szCs w:val="24"/>
        </w:rPr>
        <w:t>1</w:t>
      </w:r>
      <w:r w:rsidR="00EE51C9">
        <w:rPr>
          <w:rFonts w:ascii="Times New Roman" w:hAnsi="Times New Roman" w:cs="Times New Roman"/>
          <w:sz w:val="24"/>
          <w:szCs w:val="24"/>
        </w:rPr>
        <w:t>7</w:t>
      </w:r>
    </w:p>
    <w:p w:rsidR="00270E0A" w:rsidRDefault="00C25947" w:rsidP="00480971">
      <w:pPr>
        <w:jc w:val="both"/>
        <w:rPr>
          <w:rFonts w:ascii="Times New Roman" w:hAnsi="Times New Roman" w:cs="Times New Roman"/>
          <w:sz w:val="24"/>
          <w:szCs w:val="24"/>
        </w:rPr>
      </w:pPr>
      <w:r>
        <w:rPr>
          <w:rFonts w:ascii="Times New Roman" w:hAnsi="Times New Roman" w:cs="Times New Roman"/>
          <w:sz w:val="24"/>
          <w:szCs w:val="24"/>
        </w:rPr>
        <w:t>5</w:t>
      </w:r>
      <w:r w:rsidR="00270E0A">
        <w:rPr>
          <w:rFonts w:ascii="Times New Roman" w:hAnsi="Times New Roman" w:cs="Times New Roman"/>
          <w:sz w:val="24"/>
          <w:szCs w:val="24"/>
        </w:rPr>
        <w:t>. Концепция развития ……………………………………………………………………</w:t>
      </w:r>
      <w:r w:rsidR="00833183">
        <w:rPr>
          <w:rFonts w:ascii="Times New Roman" w:hAnsi="Times New Roman" w:cs="Times New Roman"/>
          <w:sz w:val="24"/>
          <w:szCs w:val="24"/>
        </w:rPr>
        <w:t>…</w:t>
      </w:r>
      <w:r w:rsidR="00EE51C9">
        <w:rPr>
          <w:rFonts w:ascii="Times New Roman" w:hAnsi="Times New Roman" w:cs="Times New Roman"/>
          <w:sz w:val="24"/>
          <w:szCs w:val="24"/>
        </w:rPr>
        <w:t>...</w:t>
      </w:r>
      <w:r w:rsidR="00270E0A">
        <w:rPr>
          <w:rFonts w:ascii="Times New Roman" w:hAnsi="Times New Roman" w:cs="Times New Roman"/>
          <w:sz w:val="24"/>
          <w:szCs w:val="24"/>
        </w:rPr>
        <w:t>1</w:t>
      </w:r>
      <w:r w:rsidR="00EE51C9">
        <w:rPr>
          <w:rFonts w:ascii="Times New Roman" w:hAnsi="Times New Roman" w:cs="Times New Roman"/>
          <w:sz w:val="24"/>
          <w:szCs w:val="24"/>
        </w:rPr>
        <w:t>9</w:t>
      </w:r>
    </w:p>
    <w:p w:rsidR="00270E0A" w:rsidRDefault="00270E0A" w:rsidP="00480971">
      <w:pPr>
        <w:jc w:val="both"/>
        <w:rPr>
          <w:rFonts w:ascii="Times New Roman" w:hAnsi="Times New Roman" w:cs="Times New Roman"/>
          <w:sz w:val="24"/>
          <w:szCs w:val="24"/>
        </w:rPr>
      </w:pPr>
      <w:r>
        <w:rPr>
          <w:rFonts w:ascii="Times New Roman" w:hAnsi="Times New Roman" w:cs="Times New Roman"/>
          <w:sz w:val="24"/>
          <w:szCs w:val="24"/>
        </w:rPr>
        <w:t xml:space="preserve">         4.1. Миссия школы …………………………………………………………………</w:t>
      </w:r>
      <w:r w:rsidR="00EE51C9">
        <w:rPr>
          <w:rFonts w:ascii="Times New Roman" w:hAnsi="Times New Roman" w:cs="Times New Roman"/>
          <w:sz w:val="24"/>
          <w:szCs w:val="24"/>
        </w:rPr>
        <w:t>….</w:t>
      </w:r>
      <w:r w:rsidR="00833183">
        <w:rPr>
          <w:rFonts w:ascii="Times New Roman" w:hAnsi="Times New Roman" w:cs="Times New Roman"/>
          <w:sz w:val="24"/>
          <w:szCs w:val="24"/>
        </w:rPr>
        <w:t>...</w:t>
      </w:r>
      <w:r>
        <w:rPr>
          <w:rFonts w:ascii="Times New Roman" w:hAnsi="Times New Roman" w:cs="Times New Roman"/>
          <w:sz w:val="24"/>
          <w:szCs w:val="24"/>
        </w:rPr>
        <w:t>1</w:t>
      </w:r>
      <w:r w:rsidR="00EE51C9">
        <w:rPr>
          <w:rFonts w:ascii="Times New Roman" w:hAnsi="Times New Roman" w:cs="Times New Roman"/>
          <w:sz w:val="24"/>
          <w:szCs w:val="24"/>
        </w:rPr>
        <w:t>9</w:t>
      </w:r>
    </w:p>
    <w:p w:rsidR="00270E0A" w:rsidRDefault="00270E0A" w:rsidP="00480971">
      <w:pPr>
        <w:jc w:val="both"/>
        <w:rPr>
          <w:rFonts w:ascii="Times New Roman" w:hAnsi="Times New Roman" w:cs="Times New Roman"/>
          <w:sz w:val="24"/>
          <w:szCs w:val="24"/>
        </w:rPr>
      </w:pPr>
      <w:r>
        <w:rPr>
          <w:rFonts w:ascii="Times New Roman" w:hAnsi="Times New Roman" w:cs="Times New Roman"/>
          <w:sz w:val="24"/>
          <w:szCs w:val="24"/>
        </w:rPr>
        <w:t xml:space="preserve">         4.2. Модель выпускника ……………………………………………………………</w:t>
      </w:r>
      <w:r w:rsidR="00833183">
        <w:rPr>
          <w:rFonts w:ascii="Times New Roman" w:hAnsi="Times New Roman" w:cs="Times New Roman"/>
          <w:sz w:val="24"/>
          <w:szCs w:val="24"/>
        </w:rPr>
        <w:t>…</w:t>
      </w:r>
      <w:r w:rsidR="00EE51C9">
        <w:rPr>
          <w:rFonts w:ascii="Times New Roman" w:hAnsi="Times New Roman" w:cs="Times New Roman"/>
          <w:sz w:val="24"/>
          <w:szCs w:val="24"/>
        </w:rPr>
        <w:t>…21</w:t>
      </w:r>
    </w:p>
    <w:p w:rsidR="00833183" w:rsidRDefault="00C25947" w:rsidP="00480971">
      <w:pPr>
        <w:ind w:left="993" w:hanging="993"/>
        <w:jc w:val="both"/>
        <w:rPr>
          <w:rFonts w:ascii="Times New Roman" w:hAnsi="Times New Roman" w:cs="Times New Roman"/>
          <w:sz w:val="24"/>
          <w:szCs w:val="24"/>
        </w:rPr>
      </w:pPr>
      <w:r>
        <w:rPr>
          <w:rFonts w:ascii="Times New Roman" w:hAnsi="Times New Roman" w:cs="Times New Roman"/>
          <w:sz w:val="24"/>
          <w:szCs w:val="24"/>
        </w:rPr>
        <w:t>6</w:t>
      </w:r>
      <w:r w:rsidR="00270E0A">
        <w:rPr>
          <w:rFonts w:ascii="Times New Roman" w:hAnsi="Times New Roman" w:cs="Times New Roman"/>
          <w:sz w:val="24"/>
          <w:szCs w:val="24"/>
        </w:rPr>
        <w:t xml:space="preserve">. </w:t>
      </w:r>
      <w:r w:rsidR="00270E0A" w:rsidRPr="00270E0A">
        <w:rPr>
          <w:rFonts w:ascii="Times New Roman" w:hAnsi="Times New Roman" w:cs="Times New Roman"/>
          <w:sz w:val="24"/>
          <w:szCs w:val="24"/>
        </w:rPr>
        <w:t xml:space="preserve">Стратегия и направления </w:t>
      </w:r>
      <w:r w:rsidR="003C5F38">
        <w:rPr>
          <w:rFonts w:ascii="Times New Roman" w:hAnsi="Times New Roman" w:cs="Times New Roman"/>
          <w:sz w:val="24"/>
          <w:szCs w:val="24"/>
        </w:rPr>
        <w:t>реализации программы…………….</w:t>
      </w:r>
      <w:r w:rsidR="00270E0A">
        <w:rPr>
          <w:rFonts w:ascii="Times New Roman" w:hAnsi="Times New Roman" w:cs="Times New Roman"/>
          <w:sz w:val="24"/>
          <w:szCs w:val="24"/>
        </w:rPr>
        <w:t xml:space="preserve"> ……………………</w:t>
      </w:r>
      <w:r w:rsidR="00833183">
        <w:rPr>
          <w:rFonts w:ascii="Times New Roman" w:hAnsi="Times New Roman" w:cs="Times New Roman"/>
          <w:sz w:val="24"/>
          <w:szCs w:val="24"/>
        </w:rPr>
        <w:t>…</w:t>
      </w:r>
      <w:r w:rsidR="00EE51C9">
        <w:rPr>
          <w:rFonts w:ascii="Times New Roman" w:hAnsi="Times New Roman" w:cs="Times New Roman"/>
          <w:sz w:val="24"/>
          <w:szCs w:val="24"/>
        </w:rPr>
        <w:t>….</w:t>
      </w:r>
      <w:r w:rsidR="00833183">
        <w:rPr>
          <w:rFonts w:ascii="Times New Roman" w:hAnsi="Times New Roman" w:cs="Times New Roman"/>
          <w:sz w:val="24"/>
          <w:szCs w:val="24"/>
        </w:rPr>
        <w:t>.</w:t>
      </w:r>
      <w:r w:rsidR="00EE51C9">
        <w:rPr>
          <w:rFonts w:ascii="Times New Roman" w:hAnsi="Times New Roman" w:cs="Times New Roman"/>
          <w:sz w:val="24"/>
          <w:szCs w:val="24"/>
        </w:rPr>
        <w:t>24</w:t>
      </w:r>
    </w:p>
    <w:p w:rsidR="00833183"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6</w:t>
      </w:r>
      <w:r w:rsidR="00833183">
        <w:rPr>
          <w:rFonts w:ascii="Times New Roman" w:hAnsi="Times New Roman" w:cs="Times New Roman"/>
          <w:sz w:val="24"/>
          <w:szCs w:val="24"/>
        </w:rPr>
        <w:t>.1. Этапы реализации программы ……………………………………………………</w:t>
      </w:r>
      <w:r w:rsidR="00EE51C9">
        <w:rPr>
          <w:rFonts w:ascii="Times New Roman" w:hAnsi="Times New Roman" w:cs="Times New Roman"/>
          <w:sz w:val="24"/>
          <w:szCs w:val="24"/>
        </w:rPr>
        <w:t>..25</w:t>
      </w:r>
    </w:p>
    <w:p w:rsidR="00833183" w:rsidRDefault="00C25947"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6</w:t>
      </w:r>
      <w:r w:rsidR="00833183">
        <w:rPr>
          <w:rFonts w:ascii="Times New Roman" w:hAnsi="Times New Roman" w:cs="Times New Roman"/>
          <w:sz w:val="24"/>
          <w:szCs w:val="24"/>
        </w:rPr>
        <w:t>.2. Содержание проектов …………………………………………………………</w:t>
      </w:r>
      <w:r w:rsidR="00EE51C9">
        <w:rPr>
          <w:rFonts w:ascii="Times New Roman" w:hAnsi="Times New Roman" w:cs="Times New Roman"/>
          <w:sz w:val="24"/>
          <w:szCs w:val="24"/>
        </w:rPr>
        <w:t>..</w:t>
      </w:r>
      <w:r w:rsidR="00833183">
        <w:rPr>
          <w:rFonts w:ascii="Times New Roman" w:hAnsi="Times New Roman" w:cs="Times New Roman"/>
          <w:sz w:val="24"/>
          <w:szCs w:val="24"/>
        </w:rPr>
        <w:t>…..2</w:t>
      </w:r>
      <w:r w:rsidR="00EE51C9">
        <w:rPr>
          <w:rFonts w:ascii="Times New Roman" w:hAnsi="Times New Roman" w:cs="Times New Roman"/>
          <w:sz w:val="24"/>
          <w:szCs w:val="24"/>
        </w:rPr>
        <w:t>6</w:t>
      </w:r>
    </w:p>
    <w:p w:rsidR="00833183" w:rsidRDefault="00833183"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Проект «</w:t>
      </w:r>
      <w:r w:rsidR="003C5F38">
        <w:rPr>
          <w:rFonts w:ascii="Times New Roman" w:hAnsi="Times New Roman" w:cs="Times New Roman"/>
          <w:sz w:val="24"/>
          <w:szCs w:val="24"/>
        </w:rPr>
        <w:t>Качество. Доступность</w:t>
      </w:r>
      <w:r>
        <w:rPr>
          <w:rFonts w:ascii="Times New Roman" w:hAnsi="Times New Roman" w:cs="Times New Roman"/>
          <w:sz w:val="24"/>
          <w:szCs w:val="24"/>
        </w:rPr>
        <w:t>» …………………</w:t>
      </w:r>
      <w:r w:rsidR="003C5F38">
        <w:rPr>
          <w:rFonts w:ascii="Times New Roman" w:hAnsi="Times New Roman" w:cs="Times New Roman"/>
          <w:sz w:val="24"/>
          <w:szCs w:val="24"/>
        </w:rPr>
        <w:t>……………………………</w:t>
      </w:r>
      <w:r>
        <w:rPr>
          <w:rFonts w:ascii="Times New Roman" w:hAnsi="Times New Roman" w:cs="Times New Roman"/>
          <w:sz w:val="24"/>
          <w:szCs w:val="24"/>
        </w:rPr>
        <w:t>…</w:t>
      </w:r>
      <w:r w:rsidR="00EE51C9">
        <w:rPr>
          <w:rFonts w:ascii="Times New Roman" w:hAnsi="Times New Roman" w:cs="Times New Roman"/>
          <w:sz w:val="24"/>
          <w:szCs w:val="24"/>
        </w:rPr>
        <w:t>.</w:t>
      </w:r>
      <w:r>
        <w:rPr>
          <w:rFonts w:ascii="Times New Roman" w:hAnsi="Times New Roman" w:cs="Times New Roman"/>
          <w:sz w:val="24"/>
          <w:szCs w:val="24"/>
        </w:rPr>
        <w:t>…..2</w:t>
      </w:r>
      <w:r w:rsidR="00EE51C9">
        <w:rPr>
          <w:rFonts w:ascii="Times New Roman" w:hAnsi="Times New Roman" w:cs="Times New Roman"/>
          <w:sz w:val="24"/>
          <w:szCs w:val="24"/>
        </w:rPr>
        <w:t>6</w:t>
      </w:r>
    </w:p>
    <w:p w:rsidR="00833183" w:rsidRDefault="00833183"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Проект «</w:t>
      </w:r>
      <w:r w:rsidR="003C5F38">
        <w:rPr>
          <w:rFonts w:ascii="Times New Roman" w:hAnsi="Times New Roman" w:cs="Times New Roman"/>
          <w:sz w:val="24"/>
          <w:szCs w:val="24"/>
        </w:rPr>
        <w:t>Профессиональная компетентность педагога</w:t>
      </w:r>
      <w:r>
        <w:rPr>
          <w:rFonts w:ascii="Times New Roman" w:hAnsi="Times New Roman" w:cs="Times New Roman"/>
          <w:sz w:val="24"/>
          <w:szCs w:val="24"/>
        </w:rPr>
        <w:t>»</w:t>
      </w:r>
      <w:r w:rsidR="003C5F38">
        <w:rPr>
          <w:rFonts w:ascii="Times New Roman" w:hAnsi="Times New Roman" w:cs="Times New Roman"/>
          <w:sz w:val="24"/>
          <w:szCs w:val="24"/>
        </w:rPr>
        <w:t>…………………………</w:t>
      </w:r>
      <w:r w:rsidR="00EE51C9">
        <w:rPr>
          <w:rFonts w:ascii="Times New Roman" w:hAnsi="Times New Roman" w:cs="Times New Roman"/>
          <w:sz w:val="24"/>
          <w:szCs w:val="24"/>
        </w:rPr>
        <w:t>.</w:t>
      </w:r>
      <w:r w:rsidR="003C5F38">
        <w:rPr>
          <w:rFonts w:ascii="Times New Roman" w:hAnsi="Times New Roman" w:cs="Times New Roman"/>
          <w:sz w:val="24"/>
          <w:szCs w:val="24"/>
        </w:rPr>
        <w:t>….</w:t>
      </w:r>
      <w:r>
        <w:rPr>
          <w:rFonts w:ascii="Times New Roman" w:hAnsi="Times New Roman" w:cs="Times New Roman"/>
          <w:sz w:val="24"/>
          <w:szCs w:val="24"/>
        </w:rPr>
        <w:t>.</w:t>
      </w:r>
      <w:r w:rsidR="00EE51C9">
        <w:rPr>
          <w:rFonts w:ascii="Times New Roman" w:hAnsi="Times New Roman" w:cs="Times New Roman"/>
          <w:sz w:val="24"/>
          <w:szCs w:val="24"/>
        </w:rPr>
        <w:t>31</w:t>
      </w:r>
    </w:p>
    <w:p w:rsidR="00833183" w:rsidRDefault="00833183" w:rsidP="00480971">
      <w:pPr>
        <w:ind w:left="993" w:hanging="426"/>
        <w:jc w:val="both"/>
        <w:rPr>
          <w:rFonts w:ascii="Times New Roman" w:hAnsi="Times New Roman" w:cs="Times New Roman"/>
          <w:sz w:val="24"/>
          <w:szCs w:val="24"/>
        </w:rPr>
      </w:pPr>
      <w:r>
        <w:rPr>
          <w:rFonts w:ascii="Times New Roman" w:hAnsi="Times New Roman" w:cs="Times New Roman"/>
          <w:sz w:val="24"/>
          <w:szCs w:val="24"/>
        </w:rPr>
        <w:t>Проект «</w:t>
      </w:r>
      <w:r w:rsidR="00D75B16">
        <w:rPr>
          <w:rFonts w:ascii="Times New Roman" w:hAnsi="Times New Roman" w:cs="Times New Roman"/>
          <w:bCs/>
          <w:sz w:val="24"/>
          <w:szCs w:val="24"/>
        </w:rPr>
        <w:t>Параллельная реальность</w:t>
      </w:r>
      <w:r>
        <w:rPr>
          <w:rFonts w:ascii="Times New Roman" w:hAnsi="Times New Roman" w:cs="Times New Roman"/>
          <w:sz w:val="24"/>
          <w:szCs w:val="24"/>
        </w:rPr>
        <w:t>»…</w:t>
      </w:r>
      <w:r w:rsidR="00D75B16">
        <w:rPr>
          <w:rFonts w:ascii="Times New Roman" w:hAnsi="Times New Roman" w:cs="Times New Roman"/>
          <w:sz w:val="24"/>
          <w:szCs w:val="24"/>
        </w:rPr>
        <w:t>……………………………………………….</w:t>
      </w:r>
      <w:r w:rsidR="00EE51C9">
        <w:rPr>
          <w:rFonts w:ascii="Times New Roman" w:hAnsi="Times New Roman" w:cs="Times New Roman"/>
          <w:sz w:val="24"/>
          <w:szCs w:val="24"/>
        </w:rPr>
        <w:t>..</w:t>
      </w:r>
      <w:r w:rsidR="00D75B16">
        <w:rPr>
          <w:rFonts w:ascii="Times New Roman" w:hAnsi="Times New Roman" w:cs="Times New Roman"/>
          <w:sz w:val="24"/>
          <w:szCs w:val="24"/>
        </w:rPr>
        <w:t>.</w:t>
      </w:r>
      <w:r>
        <w:rPr>
          <w:rFonts w:ascii="Times New Roman" w:hAnsi="Times New Roman" w:cs="Times New Roman"/>
          <w:sz w:val="24"/>
          <w:szCs w:val="24"/>
        </w:rPr>
        <w:t>3</w:t>
      </w:r>
      <w:r w:rsidR="00EE51C9">
        <w:rPr>
          <w:rFonts w:ascii="Times New Roman" w:hAnsi="Times New Roman" w:cs="Times New Roman"/>
          <w:sz w:val="24"/>
          <w:szCs w:val="24"/>
        </w:rPr>
        <w:t>5</w:t>
      </w:r>
    </w:p>
    <w:p w:rsidR="00833183" w:rsidRPr="002D6F3A" w:rsidRDefault="00833183" w:rsidP="00480971">
      <w:pPr>
        <w:pStyle w:val="a3"/>
        <w:ind w:left="501"/>
        <w:jc w:val="both"/>
        <w:rPr>
          <w:rFonts w:ascii="Times New Roman" w:hAnsi="Times New Roman" w:cs="Times New Roman"/>
          <w:sz w:val="24"/>
          <w:szCs w:val="24"/>
        </w:rPr>
      </w:pPr>
      <w:r>
        <w:rPr>
          <w:rFonts w:ascii="Times New Roman" w:hAnsi="Times New Roman" w:cs="Times New Roman"/>
          <w:bCs/>
          <w:sz w:val="24"/>
          <w:szCs w:val="24"/>
        </w:rPr>
        <w:t>Проект «</w:t>
      </w:r>
      <w:r w:rsidR="00EF0EDF">
        <w:rPr>
          <w:rFonts w:ascii="Times New Roman" w:hAnsi="Times New Roman" w:cs="Times New Roman"/>
          <w:bCs/>
          <w:sz w:val="24"/>
          <w:szCs w:val="24"/>
        </w:rPr>
        <w:t>Родитель+</w:t>
      </w:r>
      <w:r>
        <w:rPr>
          <w:rFonts w:ascii="Times New Roman" w:hAnsi="Times New Roman" w:cs="Times New Roman"/>
          <w:bCs/>
          <w:sz w:val="24"/>
          <w:szCs w:val="24"/>
        </w:rPr>
        <w:t>»…</w:t>
      </w:r>
      <w:r w:rsidR="00D75B16">
        <w:rPr>
          <w:rFonts w:ascii="Times New Roman" w:hAnsi="Times New Roman" w:cs="Times New Roman"/>
          <w:bCs/>
          <w:sz w:val="24"/>
          <w:szCs w:val="24"/>
        </w:rPr>
        <w:t>…………………………………………………………….</w:t>
      </w:r>
      <w:r>
        <w:rPr>
          <w:rFonts w:ascii="Times New Roman" w:hAnsi="Times New Roman" w:cs="Times New Roman"/>
          <w:bCs/>
          <w:sz w:val="24"/>
          <w:szCs w:val="24"/>
        </w:rPr>
        <w:t>…</w:t>
      </w:r>
      <w:r w:rsidR="00EE51C9">
        <w:rPr>
          <w:rFonts w:ascii="Times New Roman" w:hAnsi="Times New Roman" w:cs="Times New Roman"/>
          <w:bCs/>
          <w:sz w:val="24"/>
          <w:szCs w:val="24"/>
        </w:rPr>
        <w:t>.</w:t>
      </w:r>
      <w:r>
        <w:rPr>
          <w:rFonts w:ascii="Times New Roman" w:hAnsi="Times New Roman" w:cs="Times New Roman"/>
          <w:bCs/>
          <w:sz w:val="24"/>
          <w:szCs w:val="24"/>
        </w:rPr>
        <w:t>…</w:t>
      </w:r>
      <w:r w:rsidR="00EE51C9">
        <w:rPr>
          <w:rFonts w:ascii="Times New Roman" w:hAnsi="Times New Roman" w:cs="Times New Roman"/>
          <w:bCs/>
          <w:sz w:val="24"/>
          <w:szCs w:val="24"/>
        </w:rPr>
        <w:t>40</w:t>
      </w:r>
    </w:p>
    <w:p w:rsidR="004E4872" w:rsidRDefault="00833183" w:rsidP="00480971">
      <w:pPr>
        <w:jc w:val="both"/>
        <w:rPr>
          <w:rFonts w:ascii="Times New Roman" w:hAnsi="Times New Roman" w:cs="Times New Roman"/>
          <w:bCs/>
          <w:sz w:val="24"/>
          <w:szCs w:val="24"/>
        </w:rPr>
      </w:pPr>
      <w:r>
        <w:rPr>
          <w:rFonts w:ascii="Times New Roman" w:hAnsi="Times New Roman" w:cs="Times New Roman"/>
          <w:bCs/>
          <w:sz w:val="24"/>
          <w:szCs w:val="24"/>
        </w:rPr>
        <w:t>Проект «</w:t>
      </w:r>
      <w:r w:rsidR="00EF0EDF">
        <w:rPr>
          <w:rFonts w:ascii="Times New Roman" w:hAnsi="Times New Roman" w:cs="Times New Roman"/>
          <w:bCs/>
          <w:sz w:val="24"/>
          <w:szCs w:val="24"/>
        </w:rPr>
        <w:t>Школа – территория здоровья</w:t>
      </w:r>
      <w:r>
        <w:rPr>
          <w:rFonts w:ascii="Times New Roman" w:hAnsi="Times New Roman" w:cs="Times New Roman"/>
          <w:bCs/>
          <w:sz w:val="24"/>
          <w:szCs w:val="24"/>
        </w:rPr>
        <w:t xml:space="preserve">» </w:t>
      </w:r>
      <w:r w:rsidR="00EF0EDF">
        <w:rPr>
          <w:rFonts w:ascii="Times New Roman" w:hAnsi="Times New Roman" w:cs="Times New Roman"/>
          <w:bCs/>
          <w:sz w:val="24"/>
          <w:szCs w:val="24"/>
        </w:rPr>
        <w:t>…..</w:t>
      </w:r>
      <w:r w:rsidR="00D75B16">
        <w:rPr>
          <w:rFonts w:ascii="Times New Roman" w:hAnsi="Times New Roman" w:cs="Times New Roman"/>
          <w:bCs/>
          <w:sz w:val="24"/>
          <w:szCs w:val="24"/>
        </w:rPr>
        <w:t>……………………………………</w:t>
      </w:r>
      <w:r w:rsidR="00EE51C9">
        <w:rPr>
          <w:rFonts w:ascii="Times New Roman" w:hAnsi="Times New Roman" w:cs="Times New Roman"/>
          <w:bCs/>
          <w:sz w:val="24"/>
          <w:szCs w:val="24"/>
        </w:rPr>
        <w:t>.</w:t>
      </w:r>
      <w:r>
        <w:rPr>
          <w:rFonts w:ascii="Times New Roman" w:hAnsi="Times New Roman" w:cs="Times New Roman"/>
          <w:bCs/>
          <w:sz w:val="24"/>
          <w:szCs w:val="24"/>
        </w:rPr>
        <w:t>…….4</w:t>
      </w:r>
      <w:r w:rsidR="00EE51C9">
        <w:rPr>
          <w:rFonts w:ascii="Times New Roman" w:hAnsi="Times New Roman" w:cs="Times New Roman"/>
          <w:bCs/>
          <w:sz w:val="24"/>
          <w:szCs w:val="24"/>
        </w:rPr>
        <w:t>5</w:t>
      </w:r>
    </w:p>
    <w:p w:rsidR="00BA17AA" w:rsidRDefault="004E4872" w:rsidP="00480971">
      <w:pPr>
        <w:jc w:val="both"/>
        <w:rPr>
          <w:rFonts w:ascii="Times New Roman" w:hAnsi="Times New Roman" w:cs="Times New Roman"/>
          <w:sz w:val="24"/>
          <w:szCs w:val="24"/>
        </w:rPr>
      </w:pPr>
      <w:r>
        <w:rPr>
          <w:rFonts w:ascii="Times New Roman" w:hAnsi="Times New Roman" w:cs="Times New Roman"/>
          <w:bCs/>
          <w:sz w:val="24"/>
          <w:szCs w:val="24"/>
        </w:rPr>
        <w:t>7. Возможные риски реализации программы ………………………………………………</w:t>
      </w:r>
      <w:r w:rsidR="00EE51C9">
        <w:rPr>
          <w:rFonts w:ascii="Times New Roman" w:hAnsi="Times New Roman" w:cs="Times New Roman"/>
          <w:bCs/>
          <w:sz w:val="24"/>
          <w:szCs w:val="24"/>
        </w:rPr>
        <w:t>.</w:t>
      </w:r>
      <w:r w:rsidR="00EE51C9">
        <w:rPr>
          <w:rFonts w:ascii="Times New Roman" w:hAnsi="Times New Roman" w:cs="Times New Roman"/>
          <w:sz w:val="24"/>
          <w:szCs w:val="24"/>
        </w:rPr>
        <w:t>5</w:t>
      </w:r>
      <w:r w:rsidR="00CB7956">
        <w:rPr>
          <w:rFonts w:ascii="Times New Roman" w:hAnsi="Times New Roman" w:cs="Times New Roman"/>
          <w:sz w:val="24"/>
          <w:szCs w:val="24"/>
        </w:rPr>
        <w:t>1</w:t>
      </w:r>
    </w:p>
    <w:p w:rsidR="003E3B04" w:rsidRPr="00270E0A" w:rsidRDefault="00BA17AA" w:rsidP="00480971">
      <w:pPr>
        <w:jc w:val="both"/>
        <w:rPr>
          <w:rFonts w:ascii="Times New Roman" w:hAnsi="Times New Roman" w:cs="Times New Roman"/>
          <w:sz w:val="24"/>
          <w:szCs w:val="24"/>
        </w:rPr>
      </w:pPr>
      <w:r>
        <w:rPr>
          <w:rFonts w:ascii="Times New Roman" w:hAnsi="Times New Roman" w:cs="Times New Roman"/>
          <w:sz w:val="24"/>
          <w:szCs w:val="24"/>
        </w:rPr>
        <w:t>8. Оценка эффективности реализации программы развития ………………………………</w:t>
      </w:r>
      <w:r w:rsidR="00EE51C9">
        <w:rPr>
          <w:rFonts w:ascii="Times New Roman" w:hAnsi="Times New Roman" w:cs="Times New Roman"/>
          <w:sz w:val="24"/>
          <w:szCs w:val="24"/>
        </w:rPr>
        <w:t>.5</w:t>
      </w:r>
      <w:r w:rsidR="00CB7956">
        <w:rPr>
          <w:rFonts w:ascii="Times New Roman" w:hAnsi="Times New Roman" w:cs="Times New Roman"/>
          <w:sz w:val="24"/>
          <w:szCs w:val="24"/>
        </w:rPr>
        <w:t>1</w:t>
      </w:r>
      <w:r w:rsidR="003E3B04" w:rsidRPr="00270E0A">
        <w:rPr>
          <w:rFonts w:ascii="Times New Roman" w:hAnsi="Times New Roman" w:cs="Times New Roman"/>
          <w:sz w:val="24"/>
          <w:szCs w:val="24"/>
        </w:rPr>
        <w:br w:type="page"/>
      </w:r>
    </w:p>
    <w:p w:rsidR="00145613" w:rsidRPr="00145613" w:rsidRDefault="00145613" w:rsidP="00CC0DA3">
      <w:pPr>
        <w:pStyle w:val="a3"/>
        <w:numPr>
          <w:ilvl w:val="0"/>
          <w:numId w:val="2"/>
        </w:numPr>
        <w:jc w:val="center"/>
        <w:rPr>
          <w:rFonts w:ascii="Times New Roman" w:hAnsi="Times New Roman" w:cs="Times New Roman"/>
          <w:b/>
          <w:sz w:val="24"/>
          <w:szCs w:val="24"/>
        </w:rPr>
      </w:pPr>
      <w:r w:rsidRPr="00145613">
        <w:rPr>
          <w:rFonts w:ascii="Times New Roman" w:hAnsi="Times New Roman" w:cs="Times New Roman"/>
          <w:b/>
          <w:sz w:val="24"/>
          <w:szCs w:val="24"/>
        </w:rPr>
        <w:lastRenderedPageBreak/>
        <w:t>Паспорт программы развития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6237"/>
      </w:tblGrid>
      <w:tr w:rsidR="00145613" w:rsidRPr="00145613" w:rsidTr="00145613">
        <w:trPr>
          <w:trHeight w:val="107"/>
        </w:trPr>
        <w:tc>
          <w:tcPr>
            <w:tcW w:w="3085" w:type="dxa"/>
          </w:tcPr>
          <w:p w:rsidR="00145613" w:rsidRPr="00145613" w:rsidRDefault="00145613" w:rsidP="00145613">
            <w:pPr>
              <w:autoSpaceDE w:val="0"/>
              <w:autoSpaceDN w:val="0"/>
              <w:adjustRightInd w:val="0"/>
              <w:spacing w:after="0" w:line="240" w:lineRule="auto"/>
              <w:jc w:val="center"/>
              <w:rPr>
                <w:rFonts w:ascii="Times New Roman" w:hAnsi="Times New Roman" w:cs="Times New Roman"/>
                <w:color w:val="000000"/>
                <w:sz w:val="23"/>
                <w:szCs w:val="23"/>
              </w:rPr>
            </w:pPr>
            <w:r w:rsidRPr="00145613">
              <w:rPr>
                <w:rFonts w:ascii="Times New Roman" w:hAnsi="Times New Roman" w:cs="Times New Roman"/>
                <w:b/>
                <w:bCs/>
                <w:color w:val="000000"/>
                <w:sz w:val="23"/>
                <w:szCs w:val="23"/>
              </w:rPr>
              <w:t>Наименование Программы</w:t>
            </w:r>
          </w:p>
        </w:tc>
        <w:tc>
          <w:tcPr>
            <w:tcW w:w="6237" w:type="dxa"/>
          </w:tcPr>
          <w:p w:rsidR="00145613" w:rsidRPr="00145613" w:rsidRDefault="000A1D56" w:rsidP="00145613">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Программа развития МК</w:t>
            </w:r>
            <w:r w:rsidR="00145613">
              <w:rPr>
                <w:rFonts w:ascii="Times New Roman" w:hAnsi="Times New Roman" w:cs="Times New Roman"/>
                <w:b/>
                <w:bCs/>
                <w:color w:val="000000"/>
                <w:sz w:val="23"/>
                <w:szCs w:val="23"/>
              </w:rPr>
              <w:t>ОУ «</w:t>
            </w:r>
            <w:r>
              <w:rPr>
                <w:rFonts w:ascii="Times New Roman" w:hAnsi="Times New Roman" w:cs="Times New Roman"/>
                <w:b/>
                <w:bCs/>
                <w:color w:val="000000"/>
                <w:sz w:val="23"/>
                <w:szCs w:val="23"/>
              </w:rPr>
              <w:t>А</w:t>
            </w:r>
            <w:r w:rsidR="00145613">
              <w:rPr>
                <w:rFonts w:ascii="Times New Roman" w:hAnsi="Times New Roman" w:cs="Times New Roman"/>
                <w:b/>
                <w:bCs/>
                <w:color w:val="000000"/>
                <w:sz w:val="23"/>
                <w:szCs w:val="23"/>
              </w:rPr>
              <w:t>СОШ</w:t>
            </w:r>
            <w:r>
              <w:rPr>
                <w:rFonts w:ascii="Times New Roman" w:hAnsi="Times New Roman" w:cs="Times New Roman"/>
                <w:b/>
                <w:bCs/>
                <w:color w:val="000000"/>
                <w:sz w:val="23"/>
                <w:szCs w:val="23"/>
              </w:rPr>
              <w:t xml:space="preserve"> №2</w:t>
            </w:r>
            <w:r w:rsidR="00CC3756">
              <w:rPr>
                <w:rFonts w:ascii="Times New Roman" w:hAnsi="Times New Roman" w:cs="Times New Roman"/>
                <w:b/>
                <w:bCs/>
                <w:color w:val="000000"/>
                <w:sz w:val="23"/>
                <w:szCs w:val="23"/>
              </w:rPr>
              <w:t>» на 2019 – 2023</w:t>
            </w:r>
            <w:r w:rsidR="00145613">
              <w:rPr>
                <w:rFonts w:ascii="Times New Roman" w:hAnsi="Times New Roman" w:cs="Times New Roman"/>
                <w:b/>
                <w:bCs/>
                <w:color w:val="000000"/>
                <w:sz w:val="23"/>
                <w:szCs w:val="23"/>
              </w:rPr>
              <w:t>гг</w:t>
            </w:r>
          </w:p>
        </w:tc>
      </w:tr>
      <w:tr w:rsidR="00145613" w:rsidRPr="00145613" w:rsidTr="00145613">
        <w:trPr>
          <w:trHeight w:val="4358"/>
        </w:trPr>
        <w:tc>
          <w:tcPr>
            <w:tcW w:w="3085" w:type="dxa"/>
          </w:tcPr>
          <w:p w:rsidR="00145613" w:rsidRPr="00145613" w:rsidRDefault="00145613" w:rsidP="0014561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Нормативно – правовое обеспечение программы</w:t>
            </w:r>
          </w:p>
        </w:tc>
        <w:tc>
          <w:tcPr>
            <w:tcW w:w="6237" w:type="dxa"/>
          </w:tcPr>
          <w:p w:rsidR="00145613" w:rsidRPr="00145613" w:rsidRDefault="00145613" w:rsidP="00145613">
            <w:pPr>
              <w:autoSpaceDE w:val="0"/>
              <w:autoSpaceDN w:val="0"/>
              <w:adjustRightInd w:val="0"/>
              <w:spacing w:after="0" w:line="240" w:lineRule="auto"/>
              <w:jc w:val="both"/>
              <w:rPr>
                <w:rFonts w:ascii="Times New Roman" w:hAnsi="Times New Roman" w:cs="Times New Roman"/>
                <w:color w:val="000000"/>
                <w:sz w:val="23"/>
                <w:szCs w:val="23"/>
              </w:rPr>
            </w:pPr>
            <w:r w:rsidRPr="00145613">
              <w:rPr>
                <w:rFonts w:ascii="Times New Roman" w:hAnsi="Times New Roman" w:cs="Times New Roman"/>
                <w:color w:val="000000"/>
                <w:sz w:val="23"/>
                <w:szCs w:val="23"/>
              </w:rPr>
              <w:t xml:space="preserve">Программа развития опирается на принципы государственной и региональной политики в сфере образования, соотносится с приоритетами и стратегическими задачами, выделенными в государственных документах федерального и регионального уровней: </w:t>
            </w:r>
          </w:p>
          <w:p w:rsidR="00C25947" w:rsidRDefault="00C25947" w:rsidP="00CC0DA3">
            <w:pPr>
              <w:pStyle w:val="a3"/>
              <w:numPr>
                <w:ilvl w:val="0"/>
                <w:numId w:val="11"/>
              </w:numPr>
              <w:autoSpaceDE w:val="0"/>
              <w:autoSpaceDN w:val="0"/>
              <w:adjustRightInd w:val="0"/>
              <w:spacing w:after="0" w:line="240" w:lineRule="auto"/>
              <w:ind w:left="34" w:hanging="34"/>
              <w:jc w:val="both"/>
              <w:rPr>
                <w:rFonts w:ascii="Times New Roman" w:hAnsi="Times New Roman" w:cs="Times New Roman"/>
                <w:color w:val="000000"/>
                <w:sz w:val="23"/>
                <w:szCs w:val="23"/>
              </w:rPr>
            </w:pPr>
            <w:r w:rsidRPr="00C25947">
              <w:rPr>
                <w:rFonts w:ascii="Times New Roman" w:hAnsi="Times New Roman" w:cs="Times New Roman"/>
                <w:color w:val="000000"/>
                <w:sz w:val="23"/>
                <w:szCs w:val="23"/>
              </w:rPr>
              <w:t>Федеральный закон «Об образовании в Российской Федерации» N 273-ФЗ от 29 декабря 2012 года;</w:t>
            </w:r>
          </w:p>
          <w:p w:rsidR="00145613" w:rsidRPr="00145613" w:rsidRDefault="00145613" w:rsidP="00CC0DA3">
            <w:pPr>
              <w:pStyle w:val="a3"/>
              <w:numPr>
                <w:ilvl w:val="0"/>
                <w:numId w:val="11"/>
              </w:numPr>
              <w:autoSpaceDE w:val="0"/>
              <w:autoSpaceDN w:val="0"/>
              <w:adjustRightInd w:val="0"/>
              <w:spacing w:after="0" w:line="240" w:lineRule="auto"/>
              <w:ind w:left="34" w:hanging="34"/>
              <w:jc w:val="both"/>
              <w:rPr>
                <w:rFonts w:ascii="Times New Roman" w:hAnsi="Times New Roman" w:cs="Times New Roman"/>
                <w:color w:val="000000"/>
                <w:sz w:val="23"/>
                <w:szCs w:val="23"/>
              </w:rPr>
            </w:pPr>
            <w:r w:rsidRPr="00145613">
              <w:rPr>
                <w:rFonts w:ascii="Times New Roman" w:hAnsi="Times New Roman" w:cs="Times New Roman"/>
                <w:color w:val="000000"/>
                <w:sz w:val="23"/>
                <w:szCs w:val="23"/>
              </w:rPr>
              <w:t>Федеральный государственный образовательный стандарт, начального, общего,</w:t>
            </w:r>
            <w:r w:rsidR="00C25947">
              <w:rPr>
                <w:rFonts w:ascii="Times New Roman" w:hAnsi="Times New Roman" w:cs="Times New Roman"/>
                <w:color w:val="000000"/>
                <w:sz w:val="23"/>
                <w:szCs w:val="23"/>
              </w:rPr>
              <w:t xml:space="preserve"> среднего основного образования</w:t>
            </w:r>
            <w:r w:rsidRPr="00145613">
              <w:rPr>
                <w:rFonts w:ascii="Times New Roman" w:hAnsi="Times New Roman" w:cs="Times New Roman"/>
                <w:color w:val="000000"/>
                <w:sz w:val="23"/>
                <w:szCs w:val="23"/>
              </w:rPr>
              <w:t>;</w:t>
            </w:r>
          </w:p>
          <w:p w:rsidR="00145613" w:rsidRPr="00145613" w:rsidRDefault="00145613" w:rsidP="00CC0DA3">
            <w:pPr>
              <w:pStyle w:val="a3"/>
              <w:numPr>
                <w:ilvl w:val="0"/>
                <w:numId w:val="11"/>
              </w:numPr>
              <w:autoSpaceDE w:val="0"/>
              <w:autoSpaceDN w:val="0"/>
              <w:adjustRightInd w:val="0"/>
              <w:spacing w:after="0" w:line="240" w:lineRule="auto"/>
              <w:ind w:left="34" w:hanging="34"/>
              <w:jc w:val="both"/>
              <w:rPr>
                <w:rFonts w:ascii="Times New Roman" w:hAnsi="Times New Roman" w:cs="Times New Roman"/>
                <w:color w:val="000000"/>
                <w:sz w:val="23"/>
                <w:szCs w:val="23"/>
              </w:rPr>
            </w:pPr>
            <w:r w:rsidRPr="00145613">
              <w:rPr>
                <w:rFonts w:ascii="Times New Roman" w:hAnsi="Times New Roman" w:cs="Times New Roman"/>
                <w:color w:val="000000"/>
                <w:sz w:val="23"/>
                <w:szCs w:val="23"/>
              </w:rPr>
              <w:t>Федеральная целевая программа развития образования на 2016 - 2020 годы. Утверждена постановлением Правительства Российской Федерации от 23.05.2015, №497;</w:t>
            </w:r>
          </w:p>
          <w:p w:rsidR="00145613" w:rsidRPr="00145613" w:rsidRDefault="00145613" w:rsidP="00CC0DA3">
            <w:pPr>
              <w:pStyle w:val="a3"/>
              <w:numPr>
                <w:ilvl w:val="0"/>
                <w:numId w:val="11"/>
              </w:numPr>
              <w:autoSpaceDE w:val="0"/>
              <w:autoSpaceDN w:val="0"/>
              <w:adjustRightInd w:val="0"/>
              <w:spacing w:after="0" w:line="240" w:lineRule="auto"/>
              <w:ind w:left="34" w:hanging="34"/>
              <w:jc w:val="both"/>
              <w:rPr>
                <w:rFonts w:ascii="Times New Roman" w:hAnsi="Times New Roman" w:cs="Times New Roman"/>
                <w:color w:val="000000"/>
                <w:sz w:val="23"/>
                <w:szCs w:val="23"/>
              </w:rPr>
            </w:pPr>
            <w:r w:rsidRPr="00145613">
              <w:rPr>
                <w:rFonts w:ascii="Times New Roman" w:hAnsi="Times New Roman" w:cs="Times New Roman"/>
                <w:color w:val="000000"/>
                <w:sz w:val="23"/>
                <w:szCs w:val="23"/>
              </w:rPr>
              <w:t>Стратегия развития воспитания в РФ на период до 2025 года. Распоряжение Правительства Российской Федерации от 25.03, 2015 № 996-р;</w:t>
            </w:r>
          </w:p>
          <w:p w:rsidR="00145613" w:rsidRPr="00145613" w:rsidRDefault="00CC3756" w:rsidP="00CC0DA3">
            <w:pPr>
              <w:pStyle w:val="a3"/>
              <w:numPr>
                <w:ilvl w:val="0"/>
                <w:numId w:val="11"/>
              </w:numPr>
              <w:autoSpaceDE w:val="0"/>
              <w:autoSpaceDN w:val="0"/>
              <w:adjustRightInd w:val="0"/>
              <w:spacing w:after="0" w:line="240" w:lineRule="auto"/>
              <w:ind w:left="34" w:hanging="34"/>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Устав МК</w:t>
            </w:r>
            <w:r w:rsidR="00145613" w:rsidRPr="00145613">
              <w:rPr>
                <w:rFonts w:ascii="Times New Roman" w:hAnsi="Times New Roman" w:cs="Times New Roman"/>
                <w:color w:val="000000"/>
                <w:sz w:val="23"/>
                <w:szCs w:val="23"/>
              </w:rPr>
              <w:t>ОУ «</w:t>
            </w:r>
            <w:r>
              <w:rPr>
                <w:rFonts w:ascii="Times New Roman" w:hAnsi="Times New Roman" w:cs="Times New Roman"/>
                <w:color w:val="000000"/>
                <w:sz w:val="23"/>
                <w:szCs w:val="23"/>
              </w:rPr>
              <w:t>АСОШ №2</w:t>
            </w:r>
            <w:r w:rsidR="00145613" w:rsidRPr="00145613">
              <w:rPr>
                <w:rFonts w:ascii="Times New Roman" w:hAnsi="Times New Roman" w:cs="Times New Roman"/>
                <w:color w:val="000000"/>
                <w:sz w:val="23"/>
                <w:szCs w:val="23"/>
              </w:rPr>
              <w:t>»</w:t>
            </w:r>
          </w:p>
        </w:tc>
      </w:tr>
      <w:tr w:rsidR="00C25947" w:rsidRPr="00145613" w:rsidTr="00145613">
        <w:trPr>
          <w:trHeight w:val="4358"/>
        </w:trPr>
        <w:tc>
          <w:tcPr>
            <w:tcW w:w="3085" w:type="dxa"/>
          </w:tcPr>
          <w:p w:rsidR="00C25947" w:rsidRPr="00145613" w:rsidRDefault="00C25947" w:rsidP="0014561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Сроки реализации программы</w:t>
            </w:r>
          </w:p>
        </w:tc>
        <w:tc>
          <w:tcPr>
            <w:tcW w:w="6237" w:type="dxa"/>
          </w:tcPr>
          <w:p w:rsidR="00C25947" w:rsidRDefault="00C25947" w:rsidP="00C25947">
            <w:pPr>
              <w:pStyle w:val="Default"/>
              <w:jc w:val="both"/>
              <w:rPr>
                <w:sz w:val="23"/>
                <w:szCs w:val="23"/>
              </w:rPr>
            </w:pPr>
            <w:r>
              <w:rPr>
                <w:b/>
                <w:bCs/>
                <w:sz w:val="23"/>
                <w:szCs w:val="23"/>
              </w:rPr>
              <w:t>201</w:t>
            </w:r>
            <w:r w:rsidR="00CC3756">
              <w:rPr>
                <w:b/>
                <w:bCs/>
                <w:sz w:val="23"/>
                <w:szCs w:val="23"/>
                <w:lang w:val="ru-RU"/>
              </w:rPr>
              <w:t>9</w:t>
            </w:r>
            <w:r>
              <w:rPr>
                <w:b/>
                <w:bCs/>
                <w:sz w:val="23"/>
                <w:szCs w:val="23"/>
              </w:rPr>
              <w:t>-20</w:t>
            </w:r>
            <w:r w:rsidR="00CC3756">
              <w:rPr>
                <w:b/>
                <w:bCs/>
                <w:sz w:val="23"/>
                <w:szCs w:val="23"/>
                <w:lang w:val="ru-RU"/>
              </w:rPr>
              <w:t>23</w:t>
            </w:r>
            <w:r>
              <w:rPr>
                <w:b/>
                <w:bCs/>
                <w:sz w:val="23"/>
                <w:szCs w:val="23"/>
              </w:rPr>
              <w:t>годы</w:t>
            </w:r>
          </w:p>
          <w:p w:rsidR="00C25947" w:rsidRDefault="00C25947" w:rsidP="00C25947">
            <w:pPr>
              <w:pStyle w:val="Default"/>
              <w:jc w:val="both"/>
              <w:rPr>
                <w:sz w:val="23"/>
                <w:szCs w:val="23"/>
              </w:rPr>
            </w:pPr>
            <w:r>
              <w:rPr>
                <w:b/>
                <w:bCs/>
                <w:i/>
                <w:iCs/>
                <w:sz w:val="23"/>
                <w:szCs w:val="23"/>
              </w:rPr>
              <w:t>201</w:t>
            </w:r>
            <w:r w:rsidR="00CC3756">
              <w:rPr>
                <w:b/>
                <w:bCs/>
                <w:i/>
                <w:iCs/>
                <w:sz w:val="23"/>
                <w:szCs w:val="23"/>
                <w:lang w:val="ru-RU"/>
              </w:rPr>
              <w:t>9</w:t>
            </w:r>
            <w:r w:rsidR="00CC3756">
              <w:rPr>
                <w:b/>
                <w:bCs/>
                <w:i/>
                <w:iCs/>
                <w:sz w:val="23"/>
                <w:szCs w:val="23"/>
              </w:rPr>
              <w:t>-20</w:t>
            </w:r>
            <w:r w:rsidR="00CC3756">
              <w:rPr>
                <w:b/>
                <w:bCs/>
                <w:i/>
                <w:iCs/>
                <w:sz w:val="23"/>
                <w:szCs w:val="23"/>
                <w:lang w:val="ru-RU"/>
              </w:rPr>
              <w:t>20</w:t>
            </w:r>
            <w:r>
              <w:rPr>
                <w:b/>
                <w:bCs/>
                <w:i/>
                <w:iCs/>
                <w:sz w:val="23"/>
                <w:szCs w:val="23"/>
              </w:rPr>
              <w:t>гг. - организационно-прогностический</w:t>
            </w:r>
          </w:p>
          <w:p w:rsidR="00C25947" w:rsidRPr="00C25947" w:rsidRDefault="00C25947" w:rsidP="00C25947">
            <w:pPr>
              <w:pStyle w:val="Default"/>
              <w:jc w:val="both"/>
              <w:rPr>
                <w:sz w:val="23"/>
                <w:szCs w:val="23"/>
                <w:lang w:val="ru-RU"/>
              </w:rPr>
            </w:pPr>
            <w:r w:rsidRPr="00C25947">
              <w:rPr>
                <w:sz w:val="23"/>
                <w:szCs w:val="23"/>
                <w:lang w:val="ru-RU"/>
              </w:rPr>
              <w:t xml:space="preserve">Разработка нормативной базы (программ, локальных актов) и механизма реализации основных направлений </w:t>
            </w:r>
            <w:r w:rsidR="00E3631A">
              <w:rPr>
                <w:sz w:val="23"/>
                <w:szCs w:val="23"/>
                <w:lang w:val="ru-RU"/>
              </w:rPr>
              <w:t>п</w:t>
            </w:r>
            <w:r w:rsidRPr="00C25947">
              <w:rPr>
                <w:sz w:val="23"/>
                <w:szCs w:val="23"/>
                <w:lang w:val="ru-RU"/>
              </w:rPr>
              <w:t xml:space="preserve">рограммы, отдельных проектов. Информационная деятельность, направленная на популяризацию </w:t>
            </w:r>
            <w:r w:rsidR="00E3631A">
              <w:rPr>
                <w:sz w:val="23"/>
                <w:szCs w:val="23"/>
                <w:lang w:val="ru-RU"/>
              </w:rPr>
              <w:t>п</w:t>
            </w:r>
            <w:r w:rsidRPr="00C25947">
              <w:rPr>
                <w:sz w:val="23"/>
                <w:szCs w:val="23"/>
                <w:lang w:val="ru-RU"/>
              </w:rPr>
              <w:t>рограммы. Привлечение внешних партнеров, заинтересованных в развитии школы, разработка механизма комплексного взаимодействия с образовательными и культурн</w:t>
            </w:r>
            <w:r w:rsidR="00CC3756">
              <w:rPr>
                <w:sz w:val="23"/>
                <w:szCs w:val="23"/>
                <w:lang w:val="ru-RU"/>
              </w:rPr>
              <w:t>ыми учреждениями района</w:t>
            </w:r>
            <w:r w:rsidRPr="00C25947">
              <w:rPr>
                <w:sz w:val="23"/>
                <w:szCs w:val="23"/>
                <w:lang w:val="ru-RU"/>
              </w:rPr>
              <w:t xml:space="preserve">, общественными и коммерческими организациями, государственными структурами. </w:t>
            </w:r>
          </w:p>
          <w:p w:rsidR="00C25947" w:rsidRPr="00C25947" w:rsidRDefault="00CC3756" w:rsidP="00C25947">
            <w:pPr>
              <w:pStyle w:val="Default"/>
              <w:jc w:val="both"/>
              <w:rPr>
                <w:sz w:val="23"/>
                <w:szCs w:val="23"/>
                <w:lang w:val="ru-RU"/>
              </w:rPr>
            </w:pPr>
            <w:r>
              <w:rPr>
                <w:b/>
                <w:bCs/>
                <w:i/>
                <w:iCs/>
                <w:sz w:val="23"/>
                <w:szCs w:val="23"/>
                <w:lang w:val="ru-RU"/>
              </w:rPr>
              <w:t>2020</w:t>
            </w:r>
            <w:r w:rsidR="00C25947" w:rsidRPr="00C25947">
              <w:rPr>
                <w:b/>
                <w:bCs/>
                <w:i/>
                <w:iCs/>
                <w:sz w:val="23"/>
                <w:szCs w:val="23"/>
                <w:lang w:val="ru-RU"/>
              </w:rPr>
              <w:t>-20</w:t>
            </w:r>
            <w:r>
              <w:rPr>
                <w:b/>
                <w:bCs/>
                <w:i/>
                <w:iCs/>
                <w:sz w:val="23"/>
                <w:szCs w:val="23"/>
                <w:lang w:val="ru-RU"/>
              </w:rPr>
              <w:t>22</w:t>
            </w:r>
            <w:r w:rsidR="00C25947" w:rsidRPr="00C25947">
              <w:rPr>
                <w:b/>
                <w:bCs/>
                <w:i/>
                <w:iCs/>
                <w:sz w:val="23"/>
                <w:szCs w:val="23"/>
                <w:lang w:val="ru-RU"/>
              </w:rPr>
              <w:t xml:space="preserve"> гг. - проектно-деятельностной</w:t>
            </w:r>
          </w:p>
          <w:p w:rsidR="00C25947" w:rsidRPr="00C25947" w:rsidRDefault="00C25947" w:rsidP="00C25947">
            <w:pPr>
              <w:pStyle w:val="Default"/>
              <w:jc w:val="both"/>
              <w:rPr>
                <w:sz w:val="23"/>
                <w:szCs w:val="23"/>
                <w:lang w:val="ru-RU"/>
              </w:rPr>
            </w:pPr>
            <w:r w:rsidRPr="00C25947">
              <w:rPr>
                <w:sz w:val="23"/>
                <w:szCs w:val="23"/>
                <w:lang w:val="ru-RU"/>
              </w:rPr>
              <w:t xml:space="preserve">Проведение мероприятий, направленных на реализацию </w:t>
            </w:r>
            <w:r w:rsidR="00E3631A">
              <w:rPr>
                <w:sz w:val="23"/>
                <w:szCs w:val="23"/>
                <w:lang w:val="ru-RU"/>
              </w:rPr>
              <w:t>п</w:t>
            </w:r>
            <w:r w:rsidRPr="00C25947">
              <w:rPr>
                <w:sz w:val="23"/>
                <w:szCs w:val="23"/>
                <w:lang w:val="ru-RU"/>
              </w:rPr>
              <w:t xml:space="preserve">рограммы. Повышение квалификации и переподготовка кадров. Развитие внешнего взаимодействия школы с социальными партнерами, органами местного самоуправления с целью оптимизации образовательного процесса. Промежуточная оценка результатов реализации ведущих направлений и идей </w:t>
            </w:r>
            <w:r w:rsidR="00E3631A">
              <w:rPr>
                <w:sz w:val="23"/>
                <w:szCs w:val="23"/>
                <w:lang w:val="ru-RU"/>
              </w:rPr>
              <w:t>п</w:t>
            </w:r>
            <w:r w:rsidRPr="00C25947">
              <w:rPr>
                <w:sz w:val="23"/>
                <w:szCs w:val="23"/>
                <w:lang w:val="ru-RU"/>
              </w:rPr>
              <w:t xml:space="preserve">рограммы, анализ внутренних и внешних рисков, внесение корректив. </w:t>
            </w:r>
          </w:p>
          <w:p w:rsidR="00C25947" w:rsidRPr="00C25947" w:rsidRDefault="00C25947" w:rsidP="00C25947">
            <w:pPr>
              <w:pStyle w:val="Default"/>
              <w:jc w:val="both"/>
              <w:rPr>
                <w:sz w:val="23"/>
                <w:szCs w:val="23"/>
                <w:lang w:val="ru-RU"/>
              </w:rPr>
            </w:pPr>
            <w:r w:rsidRPr="00C25947">
              <w:rPr>
                <w:b/>
                <w:bCs/>
                <w:i/>
                <w:iCs/>
                <w:sz w:val="23"/>
                <w:szCs w:val="23"/>
                <w:lang w:val="ru-RU"/>
              </w:rPr>
              <w:t>20</w:t>
            </w:r>
            <w:r w:rsidR="00CC3756">
              <w:rPr>
                <w:b/>
                <w:bCs/>
                <w:i/>
                <w:iCs/>
                <w:sz w:val="23"/>
                <w:szCs w:val="23"/>
                <w:lang w:val="ru-RU"/>
              </w:rPr>
              <w:t>22</w:t>
            </w:r>
            <w:r w:rsidRPr="00C25947">
              <w:rPr>
                <w:b/>
                <w:bCs/>
                <w:i/>
                <w:iCs/>
                <w:sz w:val="23"/>
                <w:szCs w:val="23"/>
                <w:lang w:val="ru-RU"/>
              </w:rPr>
              <w:t xml:space="preserve"> – 20</w:t>
            </w:r>
            <w:r w:rsidR="00CC3756">
              <w:rPr>
                <w:b/>
                <w:bCs/>
                <w:i/>
                <w:iCs/>
                <w:sz w:val="23"/>
                <w:szCs w:val="23"/>
                <w:lang w:val="ru-RU"/>
              </w:rPr>
              <w:t>23</w:t>
            </w:r>
            <w:r w:rsidRPr="00C25947">
              <w:rPr>
                <w:b/>
                <w:bCs/>
                <w:i/>
                <w:iCs/>
                <w:sz w:val="23"/>
                <w:szCs w:val="23"/>
                <w:lang w:val="ru-RU"/>
              </w:rPr>
              <w:t xml:space="preserve"> гг.- заключительно-обобщающий этап </w:t>
            </w:r>
          </w:p>
          <w:p w:rsidR="00C25947" w:rsidRPr="00C25947" w:rsidRDefault="00C25947" w:rsidP="00E3631A">
            <w:pPr>
              <w:pStyle w:val="Default"/>
              <w:jc w:val="both"/>
              <w:rPr>
                <w:sz w:val="23"/>
                <w:szCs w:val="23"/>
                <w:lang w:val="ru-RU"/>
              </w:rPr>
            </w:pPr>
            <w:r w:rsidRPr="00C25947">
              <w:rPr>
                <w:sz w:val="23"/>
                <w:szCs w:val="23"/>
                <w:lang w:val="ru-RU"/>
              </w:rPr>
              <w:t xml:space="preserve">Информационно-аналитическая деятельность. Мониторинг эффективности </w:t>
            </w:r>
            <w:r w:rsidR="00E3631A">
              <w:rPr>
                <w:sz w:val="23"/>
                <w:szCs w:val="23"/>
                <w:lang w:val="ru-RU"/>
              </w:rPr>
              <w:t>п</w:t>
            </w:r>
            <w:r w:rsidRPr="00C25947">
              <w:rPr>
                <w:sz w:val="23"/>
                <w:szCs w:val="23"/>
                <w:lang w:val="ru-RU"/>
              </w:rPr>
              <w:t xml:space="preserve">рограммы. Подведение итогов и системное осмысление результатов реализации </w:t>
            </w:r>
            <w:r w:rsidR="00E3631A">
              <w:rPr>
                <w:sz w:val="23"/>
                <w:szCs w:val="23"/>
                <w:lang w:val="ru-RU"/>
              </w:rPr>
              <w:t>п</w:t>
            </w:r>
            <w:r w:rsidRPr="00C25947">
              <w:rPr>
                <w:sz w:val="23"/>
                <w:szCs w:val="23"/>
                <w:lang w:val="ru-RU"/>
              </w:rPr>
              <w:t>рограммы, выявление инновационного потенциала дальнейшего развития школы; постановка задач нового уровня</w:t>
            </w:r>
          </w:p>
        </w:tc>
      </w:tr>
      <w:tr w:rsidR="00C25947" w:rsidRPr="00145613" w:rsidTr="00116268">
        <w:trPr>
          <w:trHeight w:val="3675"/>
        </w:trPr>
        <w:tc>
          <w:tcPr>
            <w:tcW w:w="3085" w:type="dxa"/>
          </w:tcPr>
          <w:p w:rsidR="00C25947" w:rsidRDefault="00C25947" w:rsidP="0014561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Цель</w:t>
            </w:r>
          </w:p>
        </w:tc>
        <w:tc>
          <w:tcPr>
            <w:tcW w:w="6237" w:type="dxa"/>
          </w:tcPr>
          <w:p w:rsidR="00116268" w:rsidRPr="000777BB" w:rsidRDefault="00116268" w:rsidP="00116268">
            <w:pPr>
              <w:spacing w:after="0" w:line="240" w:lineRule="auto"/>
              <w:jc w:val="both"/>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С</w:t>
            </w:r>
            <w:r w:rsidRPr="000777BB">
              <w:rPr>
                <w:rFonts w:ascii="Times New Roman" w:eastAsia="+mn-ea" w:hAnsi="Times New Roman" w:cs="Times New Roman"/>
                <w:color w:val="000000"/>
                <w:kern w:val="24"/>
                <w:sz w:val="24"/>
                <w:szCs w:val="24"/>
              </w:rPr>
              <w:t>оздание организационно – педагогических, научно – методических и психолого – педагогических условий, обеспечивающих каждому учащемуся:</w:t>
            </w:r>
          </w:p>
          <w:p w:rsidR="00116268" w:rsidRPr="000777BB" w:rsidRDefault="00116268" w:rsidP="00CC0DA3">
            <w:pPr>
              <w:numPr>
                <w:ilvl w:val="0"/>
                <w:numId w:val="10"/>
              </w:numPr>
              <w:spacing w:after="0" w:line="240" w:lineRule="auto"/>
              <w:contextualSpacing/>
              <w:jc w:val="both"/>
              <w:rPr>
                <w:rFonts w:ascii="Times New Roman" w:eastAsia="Times New Roman" w:hAnsi="Times New Roman" w:cs="Times New Roman"/>
                <w:sz w:val="24"/>
                <w:szCs w:val="24"/>
              </w:rPr>
            </w:pPr>
            <w:r w:rsidRPr="000777BB">
              <w:rPr>
                <w:rFonts w:ascii="Times New Roman" w:eastAsia="+mn-ea" w:hAnsi="Times New Roman" w:cs="Times New Roman"/>
                <w:color w:val="000000"/>
                <w:kern w:val="24"/>
                <w:sz w:val="24"/>
                <w:szCs w:val="24"/>
              </w:rPr>
              <w:t>интеллектуа</w:t>
            </w:r>
            <w:r>
              <w:rPr>
                <w:rFonts w:ascii="Times New Roman" w:eastAsia="+mn-ea" w:hAnsi="Times New Roman" w:cs="Times New Roman"/>
                <w:color w:val="000000"/>
                <w:kern w:val="24"/>
                <w:sz w:val="24"/>
                <w:szCs w:val="24"/>
              </w:rPr>
              <w:t>льное, нравственное, физическое</w:t>
            </w:r>
            <w:r w:rsidRPr="000777BB">
              <w:rPr>
                <w:rFonts w:ascii="Times New Roman" w:eastAsia="+mn-ea" w:hAnsi="Times New Roman" w:cs="Times New Roman"/>
                <w:color w:val="000000"/>
                <w:kern w:val="24"/>
                <w:sz w:val="24"/>
                <w:szCs w:val="24"/>
              </w:rPr>
              <w:t>, эстетическое развитие личности;</w:t>
            </w:r>
          </w:p>
          <w:p w:rsidR="00116268" w:rsidRPr="000777BB" w:rsidRDefault="00116268" w:rsidP="00CC0DA3">
            <w:pPr>
              <w:numPr>
                <w:ilvl w:val="0"/>
                <w:numId w:val="10"/>
              </w:numPr>
              <w:spacing w:after="0" w:line="240" w:lineRule="auto"/>
              <w:contextualSpacing/>
              <w:jc w:val="both"/>
              <w:rPr>
                <w:rFonts w:ascii="Times New Roman" w:eastAsia="Times New Roman" w:hAnsi="Times New Roman" w:cs="Times New Roman"/>
                <w:sz w:val="24"/>
                <w:szCs w:val="24"/>
              </w:rPr>
            </w:pPr>
            <w:r w:rsidRPr="000777BB">
              <w:rPr>
                <w:rFonts w:ascii="Times New Roman" w:eastAsia="+mn-ea" w:hAnsi="Times New Roman" w:cs="Times New Roman"/>
                <w:color w:val="000000"/>
                <w:kern w:val="24"/>
                <w:sz w:val="24"/>
                <w:szCs w:val="24"/>
              </w:rPr>
              <w:t xml:space="preserve"> раскрытие его творческого потенциала;</w:t>
            </w:r>
          </w:p>
          <w:p w:rsidR="00116268" w:rsidRPr="000777BB" w:rsidRDefault="00116268" w:rsidP="00CC0DA3">
            <w:pPr>
              <w:numPr>
                <w:ilvl w:val="0"/>
                <w:numId w:val="10"/>
              </w:numPr>
              <w:spacing w:after="0" w:line="240" w:lineRule="auto"/>
              <w:contextualSpacing/>
              <w:jc w:val="both"/>
              <w:rPr>
                <w:rFonts w:ascii="Times New Roman" w:eastAsia="Times New Roman" w:hAnsi="Times New Roman" w:cs="Times New Roman"/>
                <w:sz w:val="24"/>
                <w:szCs w:val="24"/>
              </w:rPr>
            </w:pPr>
            <w:r w:rsidRPr="000777BB">
              <w:rPr>
                <w:rFonts w:ascii="Times New Roman" w:eastAsia="+mn-ea" w:hAnsi="Times New Roman" w:cs="Times New Roman"/>
                <w:color w:val="000000"/>
                <w:kern w:val="24"/>
                <w:sz w:val="24"/>
                <w:szCs w:val="24"/>
              </w:rPr>
              <w:t xml:space="preserve"> формирование ключевых компетентностей;</w:t>
            </w:r>
          </w:p>
          <w:p w:rsidR="00116268" w:rsidRPr="000777BB" w:rsidRDefault="00116268" w:rsidP="00CC0DA3">
            <w:pPr>
              <w:numPr>
                <w:ilvl w:val="0"/>
                <w:numId w:val="10"/>
              </w:numPr>
              <w:spacing w:after="0" w:line="240" w:lineRule="auto"/>
              <w:contextualSpacing/>
              <w:jc w:val="both"/>
              <w:rPr>
                <w:rFonts w:ascii="Times New Roman" w:eastAsia="Times New Roman" w:hAnsi="Times New Roman" w:cs="Times New Roman"/>
                <w:sz w:val="24"/>
                <w:szCs w:val="24"/>
              </w:rPr>
            </w:pPr>
            <w:r w:rsidRPr="000777BB">
              <w:rPr>
                <w:rFonts w:ascii="Times New Roman" w:eastAsia="+mn-ea" w:hAnsi="Times New Roman" w:cs="Times New Roman"/>
                <w:color w:val="000000"/>
                <w:kern w:val="24"/>
                <w:sz w:val="24"/>
                <w:szCs w:val="24"/>
              </w:rPr>
              <w:t xml:space="preserve"> сохранение и укрепление здоровья школьников путем обновления структуры и содержания образования;</w:t>
            </w:r>
          </w:p>
          <w:p w:rsidR="00C25947" w:rsidRPr="00116268" w:rsidRDefault="00116268" w:rsidP="00116268">
            <w:pPr>
              <w:pStyle w:val="Default"/>
              <w:jc w:val="both"/>
              <w:rPr>
                <w:b/>
                <w:bCs/>
                <w:sz w:val="23"/>
                <w:szCs w:val="23"/>
                <w:lang w:val="ru-RU"/>
              </w:rPr>
            </w:pPr>
            <w:r>
              <w:rPr>
                <w:rFonts w:eastAsia="+mn-ea"/>
                <w:kern w:val="24"/>
                <w:lang w:val="ru-RU"/>
              </w:rPr>
              <w:t xml:space="preserve">- </w:t>
            </w:r>
            <w:r w:rsidRPr="00116268">
              <w:rPr>
                <w:rFonts w:eastAsia="+mn-ea"/>
                <w:kern w:val="24"/>
                <w:lang w:val="ru-RU"/>
              </w:rPr>
              <w:t>развитие практической направленности образовательных программ через совершенствование информационно – образовательной среды О</w:t>
            </w:r>
            <w:r>
              <w:rPr>
                <w:rFonts w:eastAsia="+mn-ea"/>
                <w:kern w:val="24"/>
                <w:lang w:val="ru-RU"/>
              </w:rPr>
              <w:t>О</w:t>
            </w:r>
          </w:p>
        </w:tc>
      </w:tr>
      <w:tr w:rsidR="00116268" w:rsidRPr="00145613" w:rsidTr="00116268">
        <w:trPr>
          <w:trHeight w:val="3675"/>
        </w:trPr>
        <w:tc>
          <w:tcPr>
            <w:tcW w:w="3085" w:type="dxa"/>
          </w:tcPr>
          <w:p w:rsidR="00116268" w:rsidRDefault="00116268" w:rsidP="0014561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Задачи</w:t>
            </w:r>
          </w:p>
        </w:tc>
        <w:tc>
          <w:tcPr>
            <w:tcW w:w="6237" w:type="dxa"/>
          </w:tcPr>
          <w:tbl>
            <w:tblPr>
              <w:tblW w:w="0" w:type="auto"/>
              <w:tblBorders>
                <w:top w:val="nil"/>
                <w:left w:val="nil"/>
                <w:bottom w:val="nil"/>
                <w:right w:val="nil"/>
              </w:tblBorders>
              <w:tblLayout w:type="fixed"/>
              <w:tblLook w:val="0000"/>
            </w:tblPr>
            <w:tblGrid>
              <w:gridCol w:w="10113"/>
            </w:tblGrid>
            <w:tr w:rsidR="00116268" w:rsidRPr="00116268">
              <w:trPr>
                <w:trHeight w:val="1489"/>
              </w:trPr>
              <w:tc>
                <w:tcPr>
                  <w:tcW w:w="10113" w:type="dxa"/>
                </w:tcPr>
                <w:p w:rsidR="00116268" w:rsidRPr="00116268" w:rsidRDefault="00116268" w:rsidP="00116268">
                  <w:pPr>
                    <w:autoSpaceDE w:val="0"/>
                    <w:autoSpaceDN w:val="0"/>
                    <w:adjustRightInd w:val="0"/>
                    <w:spacing w:after="0" w:line="240" w:lineRule="auto"/>
                    <w:ind w:right="4018"/>
                    <w:jc w:val="both"/>
                    <w:rPr>
                      <w:rFonts w:ascii="Times New Roman" w:hAnsi="Times New Roman" w:cs="Times New Roman"/>
                      <w:color w:val="000000"/>
                      <w:sz w:val="24"/>
                      <w:szCs w:val="24"/>
                    </w:rPr>
                  </w:pPr>
                  <w:r w:rsidRPr="00116268">
                    <w:rPr>
                      <w:rFonts w:ascii="Times New Roman" w:hAnsi="Times New Roman" w:cs="Times New Roman"/>
                      <w:color w:val="000000"/>
                      <w:sz w:val="24"/>
                      <w:szCs w:val="24"/>
                    </w:rPr>
                    <w:t xml:space="preserve">1. Достижение учащимися базового государственного образовательного стандарта по всем предметам учебного плана. </w:t>
                  </w:r>
                </w:p>
                <w:p w:rsidR="00116268" w:rsidRPr="00116268" w:rsidRDefault="00116268" w:rsidP="00116268">
                  <w:pPr>
                    <w:autoSpaceDE w:val="0"/>
                    <w:autoSpaceDN w:val="0"/>
                    <w:adjustRightInd w:val="0"/>
                    <w:spacing w:after="0" w:line="240" w:lineRule="auto"/>
                    <w:ind w:right="4018"/>
                    <w:jc w:val="both"/>
                    <w:rPr>
                      <w:rFonts w:ascii="Times New Roman" w:hAnsi="Times New Roman" w:cs="Times New Roman"/>
                      <w:color w:val="000000"/>
                      <w:sz w:val="24"/>
                      <w:szCs w:val="24"/>
                    </w:rPr>
                  </w:pPr>
                  <w:r w:rsidRPr="00116268">
                    <w:rPr>
                      <w:rFonts w:ascii="Times New Roman" w:hAnsi="Times New Roman" w:cs="Times New Roman"/>
                      <w:color w:val="000000"/>
                      <w:sz w:val="24"/>
                      <w:szCs w:val="24"/>
                    </w:rPr>
                    <w:t xml:space="preserve">2. Совершенствование содержания и структуры образования, форм обучения, технологий и методов обучения в связи с введением ФГОС начального и основного </w:t>
                  </w:r>
                  <w:r>
                    <w:rPr>
                      <w:rFonts w:ascii="Times New Roman" w:hAnsi="Times New Roman" w:cs="Times New Roman"/>
                      <w:color w:val="000000"/>
                      <w:sz w:val="24"/>
                      <w:szCs w:val="24"/>
                    </w:rPr>
                    <w:t xml:space="preserve">и среднего </w:t>
                  </w:r>
                  <w:r w:rsidRPr="00116268">
                    <w:rPr>
                      <w:rFonts w:ascii="Times New Roman" w:hAnsi="Times New Roman" w:cs="Times New Roman"/>
                      <w:color w:val="000000"/>
                      <w:sz w:val="24"/>
                      <w:szCs w:val="24"/>
                    </w:rPr>
                    <w:t xml:space="preserve">общего образования. </w:t>
                  </w:r>
                </w:p>
                <w:p w:rsidR="00116268" w:rsidRPr="00116268" w:rsidRDefault="00116268" w:rsidP="00116268">
                  <w:pPr>
                    <w:autoSpaceDE w:val="0"/>
                    <w:autoSpaceDN w:val="0"/>
                    <w:adjustRightInd w:val="0"/>
                    <w:spacing w:after="0" w:line="240" w:lineRule="auto"/>
                    <w:ind w:right="4018"/>
                    <w:jc w:val="both"/>
                    <w:rPr>
                      <w:rFonts w:ascii="Times New Roman" w:hAnsi="Times New Roman" w:cs="Times New Roman"/>
                      <w:color w:val="000000"/>
                      <w:sz w:val="24"/>
                      <w:szCs w:val="24"/>
                    </w:rPr>
                  </w:pPr>
                  <w:r w:rsidRPr="00116268">
                    <w:rPr>
                      <w:rFonts w:ascii="Times New Roman" w:hAnsi="Times New Roman" w:cs="Times New Roman"/>
                      <w:color w:val="000000"/>
                      <w:sz w:val="24"/>
                      <w:szCs w:val="24"/>
                    </w:rPr>
                    <w:t xml:space="preserve">3. Развитие личностных интеллектуальных и творческих способностей учащихся, выявление и поддержка </w:t>
                  </w:r>
                  <w:r>
                    <w:rPr>
                      <w:rFonts w:ascii="Times New Roman" w:hAnsi="Times New Roman" w:cs="Times New Roman"/>
                      <w:color w:val="000000"/>
                      <w:sz w:val="24"/>
                      <w:szCs w:val="24"/>
                    </w:rPr>
                    <w:t>мотивированных</w:t>
                  </w:r>
                  <w:r w:rsidRPr="00116268">
                    <w:rPr>
                      <w:rFonts w:ascii="Times New Roman" w:hAnsi="Times New Roman" w:cs="Times New Roman"/>
                      <w:color w:val="000000"/>
                      <w:sz w:val="24"/>
                      <w:szCs w:val="24"/>
                    </w:rPr>
                    <w:t xml:space="preserve"> детей в учебном процессе и внеурочной деятельности. </w:t>
                  </w:r>
                </w:p>
                <w:p w:rsidR="00116268" w:rsidRPr="00116268" w:rsidRDefault="00116268" w:rsidP="00116268">
                  <w:pPr>
                    <w:autoSpaceDE w:val="0"/>
                    <w:autoSpaceDN w:val="0"/>
                    <w:adjustRightInd w:val="0"/>
                    <w:spacing w:after="0" w:line="240" w:lineRule="auto"/>
                    <w:ind w:right="4018"/>
                    <w:jc w:val="both"/>
                    <w:rPr>
                      <w:rFonts w:ascii="Times New Roman" w:hAnsi="Times New Roman" w:cs="Times New Roman"/>
                      <w:color w:val="000000"/>
                      <w:sz w:val="24"/>
                      <w:szCs w:val="24"/>
                    </w:rPr>
                  </w:pPr>
                  <w:r w:rsidRPr="00116268">
                    <w:rPr>
                      <w:rFonts w:ascii="Times New Roman" w:hAnsi="Times New Roman" w:cs="Times New Roman"/>
                      <w:color w:val="000000"/>
                      <w:sz w:val="24"/>
                      <w:szCs w:val="24"/>
                    </w:rPr>
                    <w:t xml:space="preserve">4. Совершенствование воспитательной работы, согласованность всех служб сопровождения, с целью эффективной социализации личности обучающихся. </w:t>
                  </w:r>
                </w:p>
                <w:p w:rsidR="00116268" w:rsidRPr="00116268" w:rsidRDefault="00116268" w:rsidP="00116268">
                  <w:pPr>
                    <w:autoSpaceDE w:val="0"/>
                    <w:autoSpaceDN w:val="0"/>
                    <w:adjustRightInd w:val="0"/>
                    <w:spacing w:after="0" w:line="240" w:lineRule="auto"/>
                    <w:ind w:right="4018"/>
                    <w:jc w:val="both"/>
                    <w:rPr>
                      <w:rFonts w:ascii="Times New Roman" w:hAnsi="Times New Roman" w:cs="Times New Roman"/>
                      <w:color w:val="000000"/>
                      <w:sz w:val="24"/>
                      <w:szCs w:val="24"/>
                    </w:rPr>
                  </w:pPr>
                  <w:r w:rsidRPr="00116268">
                    <w:rPr>
                      <w:rFonts w:ascii="Times New Roman" w:hAnsi="Times New Roman" w:cs="Times New Roman"/>
                      <w:color w:val="000000"/>
                      <w:sz w:val="24"/>
                      <w:szCs w:val="24"/>
                    </w:rPr>
                    <w:t xml:space="preserve">5. Создание условий для профессионального совершенствования педагогов. </w:t>
                  </w:r>
                </w:p>
                <w:p w:rsidR="00116268" w:rsidRPr="00116268" w:rsidRDefault="00116268" w:rsidP="00116268">
                  <w:pPr>
                    <w:autoSpaceDE w:val="0"/>
                    <w:autoSpaceDN w:val="0"/>
                    <w:adjustRightInd w:val="0"/>
                    <w:spacing w:after="0" w:line="240" w:lineRule="auto"/>
                    <w:ind w:right="4018"/>
                    <w:jc w:val="both"/>
                    <w:rPr>
                      <w:rFonts w:ascii="Times New Roman" w:hAnsi="Times New Roman" w:cs="Times New Roman"/>
                      <w:color w:val="000000"/>
                      <w:sz w:val="24"/>
                      <w:szCs w:val="24"/>
                    </w:rPr>
                  </w:pPr>
                  <w:r w:rsidRPr="00116268">
                    <w:rPr>
                      <w:rFonts w:ascii="Times New Roman" w:hAnsi="Times New Roman" w:cs="Times New Roman"/>
                      <w:color w:val="000000"/>
                      <w:sz w:val="24"/>
                      <w:szCs w:val="24"/>
                    </w:rPr>
                    <w:t>6. Создание комфортной здоровьесберегающей образовательной среды в О</w:t>
                  </w:r>
                  <w:r>
                    <w:rPr>
                      <w:rFonts w:ascii="Times New Roman" w:hAnsi="Times New Roman" w:cs="Times New Roman"/>
                      <w:color w:val="000000"/>
                      <w:sz w:val="24"/>
                      <w:szCs w:val="24"/>
                    </w:rPr>
                    <w:t>О</w:t>
                  </w:r>
                  <w:r w:rsidRPr="00116268">
                    <w:rPr>
                      <w:rFonts w:ascii="Times New Roman" w:hAnsi="Times New Roman" w:cs="Times New Roman"/>
                      <w:color w:val="000000"/>
                      <w:sz w:val="24"/>
                      <w:szCs w:val="24"/>
                    </w:rPr>
                    <w:t xml:space="preserve">. </w:t>
                  </w:r>
                </w:p>
                <w:p w:rsidR="00116268" w:rsidRPr="00116268" w:rsidRDefault="00116268" w:rsidP="00EF0EDF">
                  <w:pPr>
                    <w:autoSpaceDE w:val="0"/>
                    <w:autoSpaceDN w:val="0"/>
                    <w:adjustRightInd w:val="0"/>
                    <w:spacing w:after="0" w:line="240" w:lineRule="auto"/>
                    <w:ind w:right="4018"/>
                    <w:jc w:val="both"/>
                    <w:rPr>
                      <w:rFonts w:ascii="Times New Roman" w:hAnsi="Times New Roman" w:cs="Times New Roman"/>
                      <w:color w:val="000000"/>
                      <w:sz w:val="24"/>
                      <w:szCs w:val="24"/>
                    </w:rPr>
                  </w:pPr>
                  <w:r w:rsidRPr="00116268">
                    <w:rPr>
                      <w:rFonts w:ascii="Times New Roman" w:hAnsi="Times New Roman" w:cs="Times New Roman"/>
                      <w:color w:val="000000"/>
                      <w:sz w:val="24"/>
                      <w:szCs w:val="24"/>
                    </w:rPr>
                    <w:t xml:space="preserve">7. </w:t>
                  </w:r>
                  <w:r w:rsidR="00EF0EDF" w:rsidRPr="00EF0EDF">
                    <w:rPr>
                      <w:rFonts w:ascii="Times New Roman" w:eastAsia="Times New Roman" w:hAnsi="Times New Roman" w:cs="Times New Roman"/>
                      <w:color w:val="000000"/>
                      <w:sz w:val="24"/>
                      <w:szCs w:val="24"/>
                    </w:rPr>
                    <w:t>Активиз</w:t>
                  </w:r>
                  <w:r w:rsidR="00EF0EDF">
                    <w:rPr>
                      <w:rFonts w:ascii="Times New Roman" w:eastAsia="Times New Roman" w:hAnsi="Times New Roman" w:cs="Times New Roman"/>
                      <w:color w:val="000000"/>
                      <w:sz w:val="24"/>
                      <w:szCs w:val="24"/>
                    </w:rPr>
                    <w:t>ация</w:t>
                  </w:r>
                  <w:r w:rsidR="00EF0EDF" w:rsidRPr="00EF0EDF">
                    <w:rPr>
                      <w:rFonts w:ascii="Times New Roman" w:eastAsia="Times New Roman" w:hAnsi="Times New Roman" w:cs="Times New Roman"/>
                      <w:color w:val="000000"/>
                      <w:sz w:val="24"/>
                      <w:szCs w:val="24"/>
                    </w:rPr>
                    <w:t xml:space="preserve"> родител</w:t>
                  </w:r>
                  <w:r w:rsidR="00EF0EDF">
                    <w:rPr>
                      <w:rFonts w:ascii="Times New Roman" w:eastAsia="Times New Roman" w:hAnsi="Times New Roman" w:cs="Times New Roman"/>
                      <w:color w:val="000000"/>
                      <w:sz w:val="24"/>
                      <w:szCs w:val="24"/>
                    </w:rPr>
                    <w:t>ьской общественности</w:t>
                  </w:r>
                  <w:r w:rsidR="00EF0EDF" w:rsidRPr="00EF0EDF">
                    <w:rPr>
                      <w:rFonts w:ascii="Times New Roman" w:eastAsia="Times New Roman" w:hAnsi="Times New Roman" w:cs="Times New Roman"/>
                      <w:color w:val="000000"/>
                      <w:sz w:val="24"/>
                      <w:szCs w:val="24"/>
                    </w:rPr>
                    <w:t xml:space="preserve"> к творчеству через участие в школьных проектах различной направленности</w:t>
                  </w:r>
                  <w:r w:rsidR="00EF0EDF">
                    <w:rPr>
                      <w:rFonts w:ascii="Times New Roman" w:eastAsia="Times New Roman" w:hAnsi="Times New Roman" w:cs="Times New Roman"/>
                      <w:color w:val="000000"/>
                      <w:sz w:val="24"/>
                      <w:szCs w:val="24"/>
                    </w:rPr>
                    <w:t>.</w:t>
                  </w:r>
                </w:p>
              </w:tc>
            </w:tr>
          </w:tbl>
          <w:p w:rsidR="00116268" w:rsidRDefault="00116268" w:rsidP="00116268">
            <w:pPr>
              <w:spacing w:after="0" w:line="240" w:lineRule="auto"/>
              <w:jc w:val="both"/>
              <w:rPr>
                <w:rFonts w:ascii="Times New Roman" w:eastAsia="+mn-ea" w:hAnsi="Times New Roman" w:cs="Times New Roman"/>
                <w:color w:val="000000"/>
                <w:kern w:val="24"/>
                <w:sz w:val="24"/>
                <w:szCs w:val="24"/>
              </w:rPr>
            </w:pPr>
          </w:p>
        </w:tc>
      </w:tr>
      <w:tr w:rsidR="00116268" w:rsidRPr="00145613" w:rsidTr="00116268">
        <w:trPr>
          <w:trHeight w:val="415"/>
        </w:trPr>
        <w:tc>
          <w:tcPr>
            <w:tcW w:w="3085" w:type="dxa"/>
          </w:tcPr>
          <w:p w:rsidR="00116268" w:rsidRDefault="00116268" w:rsidP="0014561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Ожидаемые результаты</w:t>
            </w:r>
          </w:p>
        </w:tc>
        <w:tc>
          <w:tcPr>
            <w:tcW w:w="6237" w:type="dxa"/>
          </w:tcPr>
          <w:p w:rsidR="00116268" w:rsidRPr="00116268" w:rsidRDefault="00116268" w:rsidP="00116268">
            <w:pPr>
              <w:pStyle w:val="Default"/>
              <w:ind w:firstLine="34"/>
              <w:jc w:val="both"/>
              <w:rPr>
                <w:sz w:val="23"/>
                <w:szCs w:val="23"/>
                <w:lang w:val="ru-RU"/>
              </w:rPr>
            </w:pPr>
            <w:r w:rsidRPr="00116268">
              <w:rPr>
                <w:sz w:val="23"/>
                <w:szCs w:val="23"/>
                <w:lang w:val="ru-RU"/>
              </w:rPr>
              <w:t xml:space="preserve">1.Обеспечение гарантий и конституционных прав на равное получение образования, равных стартовых возможностей через равенство доступа к качественному образованию. </w:t>
            </w:r>
          </w:p>
          <w:p w:rsidR="00116268" w:rsidRPr="00116268" w:rsidRDefault="00116268" w:rsidP="00116268">
            <w:pPr>
              <w:pStyle w:val="Default"/>
              <w:ind w:firstLine="34"/>
              <w:jc w:val="both"/>
              <w:rPr>
                <w:sz w:val="23"/>
                <w:szCs w:val="23"/>
                <w:lang w:val="ru-RU"/>
              </w:rPr>
            </w:pPr>
            <w:r>
              <w:rPr>
                <w:sz w:val="23"/>
                <w:szCs w:val="23"/>
                <w:lang w:val="ru-RU"/>
              </w:rPr>
              <w:t>2</w:t>
            </w:r>
            <w:r w:rsidRPr="00116268">
              <w:rPr>
                <w:sz w:val="23"/>
                <w:szCs w:val="23"/>
                <w:lang w:val="ru-RU"/>
              </w:rPr>
              <w:t>.Формирование нравственно-этических ценностей у обучающихся, обеспечивающих адаптированность к социальным процессам, ответственность за собственное благосостояние и благосостояние общества; формирование практических умений в области социальных отношений.</w:t>
            </w:r>
          </w:p>
          <w:p w:rsidR="00116268" w:rsidRPr="00116268" w:rsidRDefault="00116268" w:rsidP="00116268">
            <w:pPr>
              <w:pStyle w:val="Default"/>
              <w:ind w:firstLine="34"/>
              <w:jc w:val="both"/>
              <w:rPr>
                <w:sz w:val="23"/>
                <w:szCs w:val="23"/>
                <w:lang w:val="ru-RU"/>
              </w:rPr>
            </w:pPr>
            <w:r>
              <w:rPr>
                <w:sz w:val="23"/>
                <w:szCs w:val="23"/>
                <w:lang w:val="ru-RU"/>
              </w:rPr>
              <w:t>3</w:t>
            </w:r>
            <w:r w:rsidRPr="00116268">
              <w:rPr>
                <w:sz w:val="23"/>
                <w:szCs w:val="23"/>
                <w:lang w:val="ru-RU"/>
              </w:rPr>
              <w:t xml:space="preserve">. Развитие личностных интеллектуальных и творческих способностей учащихся, создание условий для работы с </w:t>
            </w:r>
            <w:r>
              <w:rPr>
                <w:sz w:val="23"/>
                <w:szCs w:val="23"/>
                <w:lang w:val="ru-RU"/>
              </w:rPr>
              <w:t>мотивированными</w:t>
            </w:r>
            <w:r w:rsidRPr="00116268">
              <w:rPr>
                <w:sz w:val="23"/>
                <w:szCs w:val="23"/>
                <w:lang w:val="ru-RU"/>
              </w:rPr>
              <w:t xml:space="preserve"> детьми.</w:t>
            </w:r>
          </w:p>
          <w:p w:rsidR="00116268" w:rsidRPr="00116268" w:rsidRDefault="00116268" w:rsidP="00116268">
            <w:pPr>
              <w:pStyle w:val="Default"/>
              <w:ind w:firstLine="34"/>
              <w:jc w:val="both"/>
              <w:rPr>
                <w:sz w:val="23"/>
                <w:szCs w:val="23"/>
                <w:lang w:val="ru-RU"/>
              </w:rPr>
            </w:pPr>
            <w:r>
              <w:rPr>
                <w:sz w:val="23"/>
                <w:szCs w:val="23"/>
                <w:lang w:val="ru-RU"/>
              </w:rPr>
              <w:t>4</w:t>
            </w:r>
            <w:r w:rsidRPr="00116268">
              <w:rPr>
                <w:sz w:val="23"/>
                <w:szCs w:val="23"/>
                <w:lang w:val="ru-RU"/>
              </w:rPr>
              <w:t>.Формирование информационной культуры учащихся, которая является важнейшим фактором успешной учебной, самообразовательной и профессиональной деятельности, а также социальной защищенности личности в современном обществе.</w:t>
            </w:r>
          </w:p>
          <w:p w:rsidR="00116268" w:rsidRPr="00116268" w:rsidRDefault="00116268" w:rsidP="00116268">
            <w:pPr>
              <w:pStyle w:val="Default"/>
              <w:ind w:firstLine="34"/>
              <w:jc w:val="both"/>
              <w:rPr>
                <w:sz w:val="23"/>
                <w:szCs w:val="23"/>
                <w:lang w:val="ru-RU"/>
              </w:rPr>
            </w:pPr>
            <w:r>
              <w:rPr>
                <w:sz w:val="23"/>
                <w:szCs w:val="23"/>
                <w:lang w:val="ru-RU"/>
              </w:rPr>
              <w:t>5</w:t>
            </w:r>
            <w:r w:rsidRPr="00116268">
              <w:rPr>
                <w:sz w:val="23"/>
                <w:szCs w:val="23"/>
                <w:lang w:val="ru-RU"/>
              </w:rPr>
              <w:t xml:space="preserve">. Формирование и развитие кадрового потенциала, соответствующего современным тенденциям развития </w:t>
            </w:r>
            <w:r w:rsidRPr="00116268">
              <w:rPr>
                <w:sz w:val="23"/>
                <w:szCs w:val="23"/>
                <w:lang w:val="ru-RU"/>
              </w:rPr>
              <w:lastRenderedPageBreak/>
              <w:t>общества.</w:t>
            </w:r>
          </w:p>
          <w:p w:rsidR="00116268" w:rsidRPr="00116268" w:rsidRDefault="00116268" w:rsidP="00EF0EDF">
            <w:pPr>
              <w:pStyle w:val="Default"/>
              <w:ind w:firstLine="34"/>
              <w:jc w:val="both"/>
              <w:rPr>
                <w:sz w:val="23"/>
                <w:szCs w:val="23"/>
                <w:lang w:val="ru-RU"/>
              </w:rPr>
            </w:pPr>
            <w:r>
              <w:rPr>
                <w:sz w:val="23"/>
                <w:szCs w:val="23"/>
                <w:lang w:val="ru-RU"/>
              </w:rPr>
              <w:t>6</w:t>
            </w:r>
            <w:r w:rsidRPr="00116268">
              <w:rPr>
                <w:sz w:val="23"/>
                <w:szCs w:val="23"/>
                <w:lang w:val="ru-RU"/>
              </w:rPr>
              <w:t>. Расширение участия всех субъектов образовательн</w:t>
            </w:r>
            <w:r>
              <w:rPr>
                <w:sz w:val="23"/>
                <w:szCs w:val="23"/>
                <w:lang w:val="ru-RU"/>
              </w:rPr>
              <w:t xml:space="preserve">ыхотношений в </w:t>
            </w:r>
            <w:r w:rsidR="00EF0EDF">
              <w:rPr>
                <w:sz w:val="23"/>
                <w:szCs w:val="23"/>
                <w:lang w:val="ru-RU"/>
              </w:rPr>
              <w:t>деятельности</w:t>
            </w:r>
            <w:r>
              <w:rPr>
                <w:sz w:val="23"/>
                <w:szCs w:val="23"/>
                <w:lang w:val="ru-RU"/>
              </w:rPr>
              <w:t xml:space="preserve"> школы</w:t>
            </w:r>
          </w:p>
        </w:tc>
      </w:tr>
      <w:tr w:rsidR="00116268" w:rsidRPr="00145613" w:rsidTr="00116268">
        <w:trPr>
          <w:trHeight w:val="415"/>
        </w:trPr>
        <w:tc>
          <w:tcPr>
            <w:tcW w:w="3085" w:type="dxa"/>
          </w:tcPr>
          <w:p w:rsidR="00116268" w:rsidRDefault="00116268" w:rsidP="0014561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Разработчики программы</w:t>
            </w:r>
          </w:p>
        </w:tc>
        <w:tc>
          <w:tcPr>
            <w:tcW w:w="6237" w:type="dxa"/>
          </w:tcPr>
          <w:p w:rsidR="00116268" w:rsidRPr="00116268" w:rsidRDefault="00116268" w:rsidP="00116268">
            <w:pPr>
              <w:pStyle w:val="Default"/>
              <w:ind w:firstLine="34"/>
              <w:jc w:val="both"/>
              <w:rPr>
                <w:sz w:val="23"/>
                <w:szCs w:val="23"/>
                <w:lang w:val="ru-RU"/>
              </w:rPr>
            </w:pPr>
            <w:r>
              <w:rPr>
                <w:sz w:val="23"/>
                <w:szCs w:val="23"/>
                <w:lang w:val="ru-RU"/>
              </w:rPr>
              <w:t>Администрац</w:t>
            </w:r>
            <w:r w:rsidR="00CC3756">
              <w:rPr>
                <w:sz w:val="23"/>
                <w:szCs w:val="23"/>
                <w:lang w:val="ru-RU"/>
              </w:rPr>
              <w:t>ия и педагогический коллектив МК</w:t>
            </w:r>
            <w:r>
              <w:rPr>
                <w:sz w:val="23"/>
                <w:szCs w:val="23"/>
                <w:lang w:val="ru-RU"/>
              </w:rPr>
              <w:t>ОУ «</w:t>
            </w:r>
            <w:r w:rsidR="00CC3756">
              <w:rPr>
                <w:sz w:val="23"/>
                <w:szCs w:val="23"/>
                <w:lang w:val="ru-RU"/>
              </w:rPr>
              <w:t>АСОШ №2</w:t>
            </w:r>
            <w:r>
              <w:rPr>
                <w:sz w:val="23"/>
                <w:szCs w:val="23"/>
                <w:lang w:val="ru-RU"/>
              </w:rPr>
              <w:t>»</w:t>
            </w:r>
          </w:p>
        </w:tc>
      </w:tr>
      <w:tr w:rsidR="00116268" w:rsidRPr="00145613" w:rsidTr="00116268">
        <w:trPr>
          <w:trHeight w:val="415"/>
        </w:trPr>
        <w:tc>
          <w:tcPr>
            <w:tcW w:w="3085" w:type="dxa"/>
          </w:tcPr>
          <w:p w:rsidR="00116268" w:rsidRPr="00116268" w:rsidRDefault="00116268" w:rsidP="00376820">
            <w:pPr>
              <w:autoSpaceDE w:val="0"/>
              <w:autoSpaceDN w:val="0"/>
              <w:adjustRightInd w:val="0"/>
              <w:spacing w:after="0" w:line="240" w:lineRule="auto"/>
              <w:rPr>
                <w:rFonts w:ascii="Times New Roman" w:hAnsi="Times New Roman" w:cs="Times New Roman"/>
                <w:b/>
                <w:bCs/>
                <w:color w:val="000000"/>
                <w:sz w:val="23"/>
                <w:szCs w:val="23"/>
              </w:rPr>
            </w:pPr>
            <w:r w:rsidRPr="00116268">
              <w:rPr>
                <w:rFonts w:ascii="Times New Roman" w:hAnsi="Times New Roman" w:cs="Times New Roman"/>
                <w:b/>
                <w:bCs/>
                <w:color w:val="000000"/>
                <w:sz w:val="23"/>
                <w:szCs w:val="23"/>
              </w:rPr>
              <w:t xml:space="preserve">Источники финансирования </w:t>
            </w:r>
          </w:p>
        </w:tc>
        <w:tc>
          <w:tcPr>
            <w:tcW w:w="6237" w:type="dxa"/>
          </w:tcPr>
          <w:p w:rsidR="00116268" w:rsidRPr="00116268" w:rsidRDefault="00116268" w:rsidP="00376820">
            <w:pPr>
              <w:pStyle w:val="Default"/>
              <w:ind w:firstLine="34"/>
              <w:jc w:val="both"/>
              <w:rPr>
                <w:sz w:val="23"/>
                <w:szCs w:val="23"/>
                <w:lang w:val="ru-RU"/>
              </w:rPr>
            </w:pPr>
            <w:r w:rsidRPr="00116268">
              <w:rPr>
                <w:sz w:val="23"/>
                <w:szCs w:val="23"/>
                <w:lang w:val="ru-RU"/>
              </w:rPr>
              <w:t xml:space="preserve">1. Средства федерального бюджета; </w:t>
            </w:r>
          </w:p>
          <w:p w:rsidR="00116268" w:rsidRPr="00116268" w:rsidRDefault="00116268" w:rsidP="00376820">
            <w:pPr>
              <w:pStyle w:val="Default"/>
              <w:ind w:firstLine="34"/>
              <w:jc w:val="both"/>
              <w:rPr>
                <w:sz w:val="23"/>
                <w:szCs w:val="23"/>
                <w:lang w:val="ru-RU"/>
              </w:rPr>
            </w:pPr>
            <w:r w:rsidRPr="00116268">
              <w:rPr>
                <w:sz w:val="23"/>
                <w:szCs w:val="23"/>
                <w:lang w:val="ru-RU"/>
              </w:rPr>
              <w:t xml:space="preserve">2. Средства субъекта Российской Федерации; </w:t>
            </w:r>
          </w:p>
          <w:p w:rsidR="00116268" w:rsidRPr="00116268" w:rsidRDefault="00CC3756" w:rsidP="00376820">
            <w:pPr>
              <w:pStyle w:val="Default"/>
              <w:ind w:firstLine="34"/>
              <w:jc w:val="both"/>
              <w:rPr>
                <w:sz w:val="23"/>
                <w:szCs w:val="23"/>
                <w:lang w:val="ru-RU"/>
              </w:rPr>
            </w:pPr>
            <w:r>
              <w:rPr>
                <w:sz w:val="23"/>
                <w:szCs w:val="23"/>
                <w:lang w:val="ru-RU"/>
              </w:rPr>
              <w:t>3</w:t>
            </w:r>
            <w:r w:rsidR="00116268" w:rsidRPr="00116268">
              <w:rPr>
                <w:sz w:val="23"/>
                <w:szCs w:val="23"/>
                <w:lang w:val="ru-RU"/>
              </w:rPr>
              <w:t xml:space="preserve">. Дополнительные привлечённые средства (спонсорские средства, добровольные пожертвования) </w:t>
            </w:r>
          </w:p>
        </w:tc>
      </w:tr>
      <w:tr w:rsidR="00E3631A" w:rsidRPr="00116268" w:rsidTr="00116268">
        <w:trPr>
          <w:trHeight w:val="415"/>
        </w:trPr>
        <w:tc>
          <w:tcPr>
            <w:tcW w:w="3085" w:type="dxa"/>
            <w:tcBorders>
              <w:top w:val="single" w:sz="4" w:space="0" w:color="auto"/>
              <w:left w:val="single" w:sz="4" w:space="0" w:color="auto"/>
              <w:bottom w:val="single" w:sz="4" w:space="0" w:color="auto"/>
              <w:right w:val="single" w:sz="4" w:space="0" w:color="auto"/>
            </w:tcBorders>
          </w:tcPr>
          <w:p w:rsidR="00E3631A" w:rsidRPr="00E3631A" w:rsidRDefault="00E3631A" w:rsidP="00E3631A">
            <w:pPr>
              <w:autoSpaceDE w:val="0"/>
              <w:autoSpaceDN w:val="0"/>
              <w:adjustRightInd w:val="0"/>
              <w:spacing w:after="0" w:line="240" w:lineRule="auto"/>
              <w:rPr>
                <w:rFonts w:ascii="Times New Roman" w:hAnsi="Times New Roman" w:cs="Times New Roman"/>
                <w:b/>
                <w:bCs/>
                <w:color w:val="000000"/>
                <w:sz w:val="23"/>
                <w:szCs w:val="23"/>
              </w:rPr>
            </w:pPr>
            <w:r w:rsidRPr="00E3631A">
              <w:rPr>
                <w:rFonts w:ascii="Times New Roman" w:hAnsi="Times New Roman" w:cs="Times New Roman"/>
                <w:b/>
                <w:bCs/>
                <w:color w:val="000000"/>
                <w:sz w:val="23"/>
                <w:szCs w:val="23"/>
              </w:rPr>
              <w:t xml:space="preserve">Система организации контроля за выполнением </w:t>
            </w:r>
            <w:r>
              <w:rPr>
                <w:rFonts w:ascii="Times New Roman" w:hAnsi="Times New Roman" w:cs="Times New Roman"/>
                <w:b/>
                <w:bCs/>
                <w:color w:val="000000"/>
                <w:sz w:val="23"/>
                <w:szCs w:val="23"/>
              </w:rPr>
              <w:t>п</w:t>
            </w:r>
            <w:r w:rsidRPr="00E3631A">
              <w:rPr>
                <w:rFonts w:ascii="Times New Roman" w:hAnsi="Times New Roman" w:cs="Times New Roman"/>
                <w:b/>
                <w:bCs/>
                <w:color w:val="000000"/>
                <w:sz w:val="23"/>
                <w:szCs w:val="23"/>
              </w:rPr>
              <w:t xml:space="preserve">рограммы </w:t>
            </w:r>
          </w:p>
        </w:tc>
        <w:tc>
          <w:tcPr>
            <w:tcW w:w="6237" w:type="dxa"/>
            <w:tcBorders>
              <w:top w:val="single" w:sz="4" w:space="0" w:color="auto"/>
              <w:left w:val="single" w:sz="4" w:space="0" w:color="auto"/>
              <w:bottom w:val="single" w:sz="4" w:space="0" w:color="auto"/>
              <w:right w:val="single" w:sz="4" w:space="0" w:color="auto"/>
            </w:tcBorders>
          </w:tcPr>
          <w:p w:rsidR="00E3631A" w:rsidRPr="00E3631A" w:rsidRDefault="00E3631A" w:rsidP="00376820">
            <w:pPr>
              <w:pStyle w:val="Default"/>
              <w:ind w:firstLine="34"/>
              <w:jc w:val="both"/>
              <w:rPr>
                <w:sz w:val="23"/>
                <w:szCs w:val="23"/>
                <w:lang w:val="ru-RU"/>
              </w:rPr>
            </w:pPr>
            <w:r w:rsidRPr="00E3631A">
              <w:rPr>
                <w:sz w:val="23"/>
                <w:szCs w:val="23"/>
                <w:lang w:val="ru-RU"/>
              </w:rPr>
              <w:t xml:space="preserve">1. Ежегодный мониторинг реализации </w:t>
            </w:r>
            <w:r>
              <w:rPr>
                <w:sz w:val="23"/>
                <w:szCs w:val="23"/>
                <w:lang w:val="ru-RU"/>
              </w:rPr>
              <w:t>п</w:t>
            </w:r>
            <w:r w:rsidRPr="00E3631A">
              <w:rPr>
                <w:sz w:val="23"/>
                <w:szCs w:val="23"/>
                <w:lang w:val="ru-RU"/>
              </w:rPr>
              <w:t xml:space="preserve">рограммы по выделенным направлениям </w:t>
            </w:r>
            <w:r>
              <w:rPr>
                <w:sz w:val="23"/>
                <w:szCs w:val="23"/>
                <w:lang w:val="ru-RU"/>
              </w:rPr>
              <w:t>п</w:t>
            </w:r>
            <w:r w:rsidRPr="00E3631A">
              <w:rPr>
                <w:sz w:val="23"/>
                <w:szCs w:val="23"/>
                <w:lang w:val="ru-RU"/>
              </w:rPr>
              <w:t xml:space="preserve">рограммы. </w:t>
            </w:r>
          </w:p>
          <w:p w:rsidR="00E3631A" w:rsidRPr="00E3631A" w:rsidRDefault="00E3631A" w:rsidP="00376820">
            <w:pPr>
              <w:pStyle w:val="Default"/>
              <w:ind w:firstLine="34"/>
              <w:jc w:val="both"/>
              <w:rPr>
                <w:sz w:val="23"/>
                <w:szCs w:val="23"/>
                <w:lang w:val="ru-RU"/>
              </w:rPr>
            </w:pPr>
            <w:r w:rsidRPr="00E3631A">
              <w:rPr>
                <w:sz w:val="23"/>
                <w:szCs w:val="23"/>
                <w:lang w:val="ru-RU"/>
              </w:rPr>
              <w:t xml:space="preserve">2. Публичный отчет (ежегодно) на сайте школы. </w:t>
            </w:r>
          </w:p>
          <w:p w:rsidR="00E3631A" w:rsidRPr="00E3631A" w:rsidRDefault="00E3631A" w:rsidP="00E3631A">
            <w:pPr>
              <w:pStyle w:val="Default"/>
              <w:ind w:firstLine="34"/>
              <w:jc w:val="both"/>
              <w:rPr>
                <w:sz w:val="23"/>
                <w:szCs w:val="23"/>
                <w:lang w:val="ru-RU"/>
              </w:rPr>
            </w:pPr>
            <w:r w:rsidRPr="00E3631A">
              <w:rPr>
                <w:sz w:val="23"/>
                <w:szCs w:val="23"/>
                <w:lang w:val="ru-RU"/>
              </w:rPr>
              <w:t xml:space="preserve">3. Отчеты о реализации основных направлений и отдельных проектов </w:t>
            </w:r>
            <w:r>
              <w:rPr>
                <w:sz w:val="23"/>
                <w:szCs w:val="23"/>
                <w:lang w:val="ru-RU"/>
              </w:rPr>
              <w:t>п</w:t>
            </w:r>
            <w:r w:rsidRPr="00E3631A">
              <w:rPr>
                <w:sz w:val="23"/>
                <w:szCs w:val="23"/>
                <w:lang w:val="ru-RU"/>
              </w:rPr>
              <w:t>рогра</w:t>
            </w:r>
            <w:r>
              <w:rPr>
                <w:sz w:val="23"/>
                <w:szCs w:val="23"/>
                <w:lang w:val="ru-RU"/>
              </w:rPr>
              <w:t>ммы на педагогических советах</w:t>
            </w:r>
          </w:p>
        </w:tc>
      </w:tr>
      <w:tr w:rsidR="00E3631A" w:rsidRPr="00E3631A" w:rsidTr="00E3631A">
        <w:trPr>
          <w:trHeight w:val="415"/>
        </w:trPr>
        <w:tc>
          <w:tcPr>
            <w:tcW w:w="3085" w:type="dxa"/>
            <w:tcBorders>
              <w:top w:val="single" w:sz="4" w:space="0" w:color="auto"/>
              <w:left w:val="single" w:sz="4" w:space="0" w:color="auto"/>
              <w:bottom w:val="single" w:sz="4" w:space="0" w:color="auto"/>
              <w:right w:val="single" w:sz="4" w:space="0" w:color="auto"/>
            </w:tcBorders>
          </w:tcPr>
          <w:p w:rsidR="00E3631A" w:rsidRPr="00E3631A" w:rsidRDefault="00E3631A" w:rsidP="00E3631A">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Руководитель программы</w:t>
            </w:r>
          </w:p>
        </w:tc>
        <w:tc>
          <w:tcPr>
            <w:tcW w:w="6237" w:type="dxa"/>
            <w:tcBorders>
              <w:top w:val="single" w:sz="4" w:space="0" w:color="auto"/>
              <w:left w:val="single" w:sz="4" w:space="0" w:color="auto"/>
              <w:bottom w:val="single" w:sz="4" w:space="0" w:color="auto"/>
              <w:right w:val="single" w:sz="4" w:space="0" w:color="auto"/>
            </w:tcBorders>
          </w:tcPr>
          <w:p w:rsidR="00E3631A" w:rsidRPr="00E3631A" w:rsidRDefault="00CC3756" w:rsidP="00E3631A">
            <w:pPr>
              <w:pStyle w:val="Default"/>
              <w:ind w:firstLine="34"/>
              <w:jc w:val="both"/>
              <w:rPr>
                <w:sz w:val="23"/>
                <w:szCs w:val="23"/>
                <w:lang w:val="ru-RU"/>
              </w:rPr>
            </w:pPr>
            <w:r>
              <w:rPr>
                <w:sz w:val="23"/>
                <w:szCs w:val="23"/>
                <w:lang w:val="ru-RU"/>
              </w:rPr>
              <w:t>Эльдаров Г.Д., директор МК</w:t>
            </w:r>
            <w:r w:rsidR="00E3631A">
              <w:rPr>
                <w:sz w:val="23"/>
                <w:szCs w:val="23"/>
                <w:lang w:val="ru-RU"/>
              </w:rPr>
              <w:t>ОУ «</w:t>
            </w:r>
            <w:r>
              <w:rPr>
                <w:sz w:val="23"/>
                <w:szCs w:val="23"/>
                <w:lang w:val="ru-RU"/>
              </w:rPr>
              <w:t>АСОШ №2</w:t>
            </w:r>
            <w:r w:rsidR="00E3631A">
              <w:rPr>
                <w:sz w:val="23"/>
                <w:szCs w:val="23"/>
                <w:lang w:val="ru-RU"/>
              </w:rPr>
              <w:t>»</w:t>
            </w:r>
          </w:p>
        </w:tc>
      </w:tr>
    </w:tbl>
    <w:p w:rsidR="00145613" w:rsidRDefault="00145613">
      <w:pPr>
        <w:rPr>
          <w:rFonts w:ascii="Times New Roman" w:hAnsi="Times New Roman" w:cs="Times New Roman"/>
          <w:b/>
          <w:sz w:val="24"/>
          <w:szCs w:val="24"/>
        </w:rPr>
      </w:pPr>
      <w:r>
        <w:rPr>
          <w:rFonts w:ascii="Times New Roman" w:hAnsi="Times New Roman" w:cs="Times New Roman"/>
          <w:b/>
          <w:sz w:val="24"/>
          <w:szCs w:val="24"/>
        </w:rPr>
        <w:br w:type="page"/>
      </w:r>
    </w:p>
    <w:p w:rsidR="002D6F3A" w:rsidRDefault="00E3631A" w:rsidP="00CC0DA3">
      <w:pPr>
        <w:pStyle w:val="a3"/>
        <w:numPr>
          <w:ilvl w:val="0"/>
          <w:numId w:val="2"/>
        </w:numPr>
        <w:ind w:right="283"/>
        <w:jc w:val="center"/>
        <w:rPr>
          <w:rFonts w:ascii="Times New Roman" w:hAnsi="Times New Roman" w:cs="Times New Roman"/>
          <w:b/>
          <w:sz w:val="24"/>
          <w:szCs w:val="24"/>
        </w:rPr>
      </w:pPr>
      <w:r>
        <w:rPr>
          <w:rFonts w:ascii="Times New Roman" w:hAnsi="Times New Roman" w:cs="Times New Roman"/>
          <w:b/>
          <w:sz w:val="24"/>
          <w:szCs w:val="24"/>
        </w:rPr>
        <w:lastRenderedPageBreak/>
        <w:t>Аннотация программы развития</w:t>
      </w:r>
    </w:p>
    <w:p w:rsidR="00E3631A" w:rsidRPr="00E3631A" w:rsidRDefault="00E3631A" w:rsidP="00E3631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3631A">
        <w:rPr>
          <w:rFonts w:ascii="Times New Roman" w:hAnsi="Times New Roman" w:cs="Times New Roman"/>
          <w:color w:val="000000"/>
          <w:sz w:val="24"/>
          <w:szCs w:val="24"/>
        </w:rPr>
        <w:t xml:space="preserve">Программа перспективного развития </w:t>
      </w:r>
      <w:r w:rsidR="00CC3756">
        <w:rPr>
          <w:rFonts w:ascii="Times New Roman" w:hAnsi="Times New Roman" w:cs="Times New Roman"/>
          <w:color w:val="000000"/>
          <w:sz w:val="24"/>
          <w:szCs w:val="24"/>
        </w:rPr>
        <w:t>МК</w:t>
      </w:r>
      <w:r>
        <w:rPr>
          <w:rFonts w:ascii="Times New Roman" w:hAnsi="Times New Roman" w:cs="Times New Roman"/>
          <w:color w:val="000000"/>
          <w:sz w:val="24"/>
          <w:szCs w:val="24"/>
        </w:rPr>
        <w:t>ОУ «</w:t>
      </w:r>
      <w:r w:rsidR="00CC3756">
        <w:rPr>
          <w:rFonts w:ascii="Times New Roman" w:hAnsi="Times New Roman" w:cs="Times New Roman"/>
          <w:color w:val="000000"/>
          <w:sz w:val="24"/>
          <w:szCs w:val="24"/>
        </w:rPr>
        <w:t>АСОШ №2» с. Ахты,</w:t>
      </w:r>
      <w:r w:rsidRPr="00E3631A">
        <w:rPr>
          <w:rFonts w:ascii="Times New Roman" w:hAnsi="Times New Roman" w:cs="Times New Roman"/>
          <w:color w:val="000000"/>
          <w:sz w:val="24"/>
          <w:szCs w:val="24"/>
        </w:rPr>
        <w:t xml:space="preserve"> на 201</w:t>
      </w:r>
      <w:r w:rsidR="00CC3756">
        <w:rPr>
          <w:rFonts w:ascii="Times New Roman" w:hAnsi="Times New Roman" w:cs="Times New Roman"/>
          <w:color w:val="000000"/>
          <w:sz w:val="24"/>
          <w:szCs w:val="24"/>
        </w:rPr>
        <w:t>9</w:t>
      </w:r>
      <w:r w:rsidRPr="00E3631A">
        <w:rPr>
          <w:rFonts w:ascii="Times New Roman" w:hAnsi="Times New Roman" w:cs="Times New Roman"/>
          <w:color w:val="000000"/>
          <w:sz w:val="24"/>
          <w:szCs w:val="24"/>
        </w:rPr>
        <w:t>-20</w:t>
      </w:r>
      <w:r w:rsidR="00CC3756">
        <w:rPr>
          <w:rFonts w:ascii="Times New Roman" w:hAnsi="Times New Roman" w:cs="Times New Roman"/>
          <w:color w:val="000000"/>
          <w:sz w:val="24"/>
          <w:szCs w:val="24"/>
        </w:rPr>
        <w:t>23</w:t>
      </w:r>
      <w:r w:rsidRPr="00E3631A">
        <w:rPr>
          <w:rFonts w:ascii="Times New Roman" w:hAnsi="Times New Roman" w:cs="Times New Roman"/>
          <w:color w:val="000000"/>
          <w:sz w:val="24"/>
          <w:szCs w:val="24"/>
        </w:rPr>
        <w:t xml:space="preserve"> годы </w:t>
      </w:r>
      <w:r w:rsidRPr="00E3631A">
        <w:rPr>
          <w:rFonts w:ascii="Times New Roman" w:hAnsi="Times New Roman" w:cs="Times New Roman"/>
          <w:b/>
          <w:bCs/>
          <w:color w:val="000000"/>
          <w:sz w:val="24"/>
          <w:szCs w:val="24"/>
        </w:rPr>
        <w:t xml:space="preserve">(далее Программа) </w:t>
      </w:r>
      <w:r w:rsidRPr="00E3631A">
        <w:rPr>
          <w:rFonts w:ascii="Times New Roman" w:hAnsi="Times New Roman" w:cs="Times New Roman"/>
          <w:color w:val="000000"/>
          <w:sz w:val="24"/>
          <w:szCs w:val="24"/>
        </w:rPr>
        <w:t xml:space="preserve">является основой для организации образовательной и воспитательной деятельности и предназначена для дальнейшего совершенствования и развития образовательного процесса в школе. </w:t>
      </w:r>
    </w:p>
    <w:p w:rsidR="00E3631A" w:rsidRPr="00E3631A" w:rsidRDefault="00E3631A" w:rsidP="00E3631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3631A">
        <w:rPr>
          <w:rFonts w:ascii="Times New Roman" w:hAnsi="Times New Roman" w:cs="Times New Roman"/>
          <w:color w:val="000000"/>
          <w:sz w:val="24"/>
          <w:szCs w:val="24"/>
        </w:rPr>
        <w:t>Программа определяет ценностно-смысловые, целевые, содержательные и результативные приоритеты развития образовательно</w:t>
      </w:r>
      <w:r>
        <w:rPr>
          <w:rFonts w:ascii="Times New Roman" w:hAnsi="Times New Roman" w:cs="Times New Roman"/>
          <w:color w:val="000000"/>
          <w:sz w:val="24"/>
          <w:szCs w:val="24"/>
        </w:rPr>
        <w:t>йорганизации</w:t>
      </w:r>
      <w:r w:rsidRPr="00E3631A">
        <w:rPr>
          <w:rFonts w:ascii="Times New Roman" w:hAnsi="Times New Roman" w:cs="Times New Roman"/>
          <w:color w:val="000000"/>
          <w:sz w:val="24"/>
          <w:szCs w:val="24"/>
        </w:rPr>
        <w:t xml:space="preserve">, задает основные направления развития, способы и механизмы изменений. </w:t>
      </w:r>
    </w:p>
    <w:p w:rsidR="00E3631A" w:rsidRPr="00E3631A" w:rsidRDefault="00E3631A" w:rsidP="00E3631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3631A">
        <w:rPr>
          <w:rFonts w:ascii="Times New Roman" w:hAnsi="Times New Roman" w:cs="Times New Roman"/>
          <w:color w:val="000000"/>
          <w:sz w:val="24"/>
          <w:szCs w:val="24"/>
        </w:rPr>
        <w:t>Программа является стратегическим документом, отражающим основные ориентиры современной государственной политики в области образования с учетом особенностей развит</w:t>
      </w:r>
      <w:r w:rsidR="00CC3756">
        <w:rPr>
          <w:rFonts w:ascii="Times New Roman" w:hAnsi="Times New Roman" w:cs="Times New Roman"/>
          <w:color w:val="000000"/>
          <w:sz w:val="24"/>
          <w:szCs w:val="24"/>
        </w:rPr>
        <w:t xml:space="preserve">ия системы образования </w:t>
      </w:r>
      <w:r w:rsidRPr="00E3631A">
        <w:rPr>
          <w:rFonts w:ascii="Times New Roman" w:hAnsi="Times New Roman" w:cs="Times New Roman"/>
          <w:color w:val="000000"/>
          <w:sz w:val="24"/>
          <w:szCs w:val="24"/>
        </w:rPr>
        <w:t xml:space="preserve">района. </w:t>
      </w:r>
    </w:p>
    <w:p w:rsidR="00E3631A" w:rsidRDefault="00E3631A" w:rsidP="00E3631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3631A">
        <w:rPr>
          <w:rFonts w:ascii="Times New Roman" w:hAnsi="Times New Roman" w:cs="Times New Roman"/>
          <w:color w:val="000000"/>
          <w:sz w:val="24"/>
          <w:szCs w:val="24"/>
        </w:rPr>
        <w:t>Программа строится на необходимости консолидированного участия в решении задач развития школы всех заинтересованных в этом субъектов образовательн</w:t>
      </w:r>
      <w:r>
        <w:rPr>
          <w:rFonts w:ascii="Times New Roman" w:hAnsi="Times New Roman" w:cs="Times New Roman"/>
          <w:color w:val="000000"/>
          <w:sz w:val="24"/>
          <w:szCs w:val="24"/>
        </w:rPr>
        <w:t>ыхотношений.</w:t>
      </w:r>
    </w:p>
    <w:p w:rsidR="00E3631A" w:rsidRDefault="00E3631A" w:rsidP="00E3631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3631A">
        <w:rPr>
          <w:rFonts w:ascii="Times New Roman" w:hAnsi="Times New Roman" w:cs="Times New Roman"/>
          <w:color w:val="000000"/>
          <w:sz w:val="24"/>
          <w:szCs w:val="24"/>
        </w:rPr>
        <w:t xml:space="preserve">Программа включает </w:t>
      </w:r>
      <w:r>
        <w:rPr>
          <w:rFonts w:ascii="Times New Roman" w:hAnsi="Times New Roman" w:cs="Times New Roman"/>
          <w:color w:val="000000"/>
          <w:sz w:val="24"/>
          <w:szCs w:val="24"/>
        </w:rPr>
        <w:t xml:space="preserve">основные </w:t>
      </w:r>
      <w:r w:rsidRPr="00E3631A">
        <w:rPr>
          <w:rFonts w:ascii="Times New Roman" w:hAnsi="Times New Roman" w:cs="Times New Roman"/>
          <w:color w:val="000000"/>
          <w:sz w:val="24"/>
          <w:szCs w:val="24"/>
        </w:rPr>
        <w:t xml:space="preserve">направления развития </w:t>
      </w:r>
      <w:r>
        <w:rPr>
          <w:rFonts w:ascii="Times New Roman" w:hAnsi="Times New Roman" w:cs="Times New Roman"/>
          <w:color w:val="000000"/>
          <w:sz w:val="24"/>
          <w:szCs w:val="24"/>
        </w:rPr>
        <w:t>школы.</w:t>
      </w:r>
    </w:p>
    <w:p w:rsidR="00E3631A" w:rsidRPr="00E3631A" w:rsidRDefault="00E3631A" w:rsidP="00E3631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3631A">
        <w:rPr>
          <w:rFonts w:ascii="Times New Roman" w:hAnsi="Times New Roman" w:cs="Times New Roman"/>
          <w:color w:val="000000"/>
          <w:sz w:val="24"/>
          <w:szCs w:val="24"/>
        </w:rPr>
        <w:t xml:space="preserve">Программа содержит краткий анализ образовательной ситуации в школе, характеристику важнейших проблем развития, стратегические установки дальнейшего преобразования, мероприятия по реализации стратегии развития, правовое, организационное, кадровое и материально-техническое обеспечение развития системы образования в школе. </w:t>
      </w:r>
    </w:p>
    <w:p w:rsidR="00E3631A" w:rsidRDefault="00E3631A" w:rsidP="00E3631A">
      <w:pPr>
        <w:ind w:firstLine="567"/>
        <w:jc w:val="both"/>
        <w:rPr>
          <w:rFonts w:ascii="Times New Roman" w:hAnsi="Times New Roman" w:cs="Times New Roman"/>
          <w:b/>
          <w:sz w:val="24"/>
          <w:szCs w:val="24"/>
        </w:rPr>
      </w:pPr>
      <w:r w:rsidRPr="00E3631A">
        <w:rPr>
          <w:rFonts w:ascii="Times New Roman" w:hAnsi="Times New Roman" w:cs="Times New Roman"/>
          <w:color w:val="000000"/>
          <w:sz w:val="24"/>
          <w:szCs w:val="24"/>
        </w:rPr>
        <w:t>Разработка Программы развития проводилась с учетом анализа имеющихся условий и ресурсов школы. При подготовке настоящей программы также учитывались ключевые положения реализуемой школой образовательной программы.</w:t>
      </w:r>
      <w:r>
        <w:rPr>
          <w:rFonts w:ascii="Times New Roman" w:hAnsi="Times New Roman" w:cs="Times New Roman"/>
          <w:b/>
          <w:sz w:val="24"/>
          <w:szCs w:val="24"/>
        </w:rPr>
        <w:br w:type="page"/>
      </w:r>
    </w:p>
    <w:p w:rsidR="00E3631A" w:rsidRPr="002D6F3A" w:rsidRDefault="00E3631A" w:rsidP="00E3631A">
      <w:pPr>
        <w:pStyle w:val="a3"/>
        <w:ind w:left="0" w:right="283" w:firstLine="567"/>
        <w:rPr>
          <w:rFonts w:ascii="Times New Roman" w:hAnsi="Times New Roman" w:cs="Times New Roman"/>
          <w:b/>
          <w:sz w:val="24"/>
          <w:szCs w:val="24"/>
        </w:rPr>
      </w:pPr>
    </w:p>
    <w:p w:rsidR="002D6F3A" w:rsidRPr="002D6F3A" w:rsidRDefault="002D6F3A" w:rsidP="00CC0DA3">
      <w:pPr>
        <w:pStyle w:val="a3"/>
        <w:numPr>
          <w:ilvl w:val="0"/>
          <w:numId w:val="2"/>
        </w:numPr>
        <w:jc w:val="center"/>
        <w:rPr>
          <w:rFonts w:ascii="Times New Roman" w:hAnsi="Times New Roman" w:cs="Times New Roman"/>
          <w:b/>
          <w:sz w:val="24"/>
          <w:szCs w:val="24"/>
        </w:rPr>
      </w:pPr>
      <w:r w:rsidRPr="002D6F3A">
        <w:rPr>
          <w:rFonts w:ascii="Times New Roman" w:hAnsi="Times New Roman" w:cs="Times New Roman"/>
          <w:b/>
          <w:sz w:val="24"/>
          <w:szCs w:val="24"/>
        </w:rPr>
        <w:t>Информационная справка о школе</w:t>
      </w:r>
    </w:p>
    <w:p w:rsidR="002D6F3A" w:rsidRPr="002D6F3A" w:rsidRDefault="002D6F3A" w:rsidP="00CC0DA3">
      <w:pPr>
        <w:pStyle w:val="a3"/>
        <w:numPr>
          <w:ilvl w:val="1"/>
          <w:numId w:val="2"/>
        </w:numPr>
        <w:spacing w:after="0"/>
        <w:jc w:val="center"/>
        <w:rPr>
          <w:rFonts w:ascii="Times New Roman" w:hAnsi="Times New Roman" w:cs="Times New Roman"/>
          <w:sz w:val="24"/>
          <w:szCs w:val="24"/>
        </w:rPr>
      </w:pPr>
      <w:r w:rsidRPr="002D6F3A">
        <w:rPr>
          <w:rFonts w:ascii="Times New Roman" w:hAnsi="Times New Roman" w:cs="Times New Roman"/>
          <w:b/>
          <w:bCs/>
          <w:sz w:val="24"/>
          <w:szCs w:val="24"/>
        </w:rPr>
        <w:t>Общая характеристика общеобразовательного учреждения и условий его функционирования</w:t>
      </w:r>
    </w:p>
    <w:p w:rsidR="00480971" w:rsidRDefault="002D6F3A" w:rsidP="00735D7D">
      <w:pPr>
        <w:spacing w:after="0"/>
        <w:ind w:firstLine="709"/>
        <w:rPr>
          <w:rFonts w:ascii="Times New Roman" w:hAnsi="Times New Roman"/>
          <w:sz w:val="24"/>
          <w:szCs w:val="24"/>
        </w:rPr>
      </w:pPr>
      <w:r w:rsidRPr="002D6F3A">
        <w:rPr>
          <w:rFonts w:ascii="Times New Roman" w:hAnsi="Times New Roman"/>
          <w:sz w:val="24"/>
          <w:szCs w:val="24"/>
        </w:rPr>
        <w:t> </w:t>
      </w:r>
    </w:p>
    <w:p w:rsidR="002D6F3A" w:rsidRPr="002D6F3A" w:rsidRDefault="00F54AD9" w:rsidP="00480971">
      <w:pPr>
        <w:spacing w:after="0"/>
        <w:ind w:firstLine="709"/>
        <w:jc w:val="both"/>
        <w:rPr>
          <w:rFonts w:ascii="Times New Roman" w:hAnsi="Times New Roman" w:cs="Times New Roman"/>
          <w:sz w:val="24"/>
          <w:szCs w:val="24"/>
        </w:rPr>
      </w:pPr>
      <w:r>
        <w:rPr>
          <w:rFonts w:ascii="Times New Roman" w:hAnsi="Times New Roman"/>
          <w:sz w:val="24"/>
          <w:szCs w:val="24"/>
        </w:rPr>
        <w:t>Муниципальное казен</w:t>
      </w:r>
      <w:r w:rsidR="00480971">
        <w:rPr>
          <w:rFonts w:ascii="Times New Roman" w:hAnsi="Times New Roman"/>
          <w:sz w:val="24"/>
          <w:szCs w:val="24"/>
        </w:rPr>
        <w:t>ное о</w:t>
      </w:r>
      <w:r>
        <w:rPr>
          <w:rFonts w:ascii="Times New Roman" w:hAnsi="Times New Roman"/>
          <w:sz w:val="24"/>
          <w:szCs w:val="24"/>
        </w:rPr>
        <w:t>бщеобразовательное учреждение «Ахтынская с</w:t>
      </w:r>
      <w:r w:rsidR="00480971">
        <w:rPr>
          <w:rFonts w:ascii="Times New Roman" w:hAnsi="Times New Roman"/>
          <w:sz w:val="24"/>
          <w:szCs w:val="24"/>
        </w:rPr>
        <w:t xml:space="preserve">редняя </w:t>
      </w:r>
      <w:r>
        <w:rPr>
          <w:rFonts w:ascii="Times New Roman" w:hAnsi="Times New Roman"/>
          <w:sz w:val="24"/>
          <w:szCs w:val="24"/>
        </w:rPr>
        <w:t>общеобразовательная школа №2</w:t>
      </w:r>
      <w:r w:rsidR="00480971">
        <w:rPr>
          <w:rFonts w:ascii="Times New Roman" w:hAnsi="Times New Roman"/>
          <w:sz w:val="24"/>
          <w:szCs w:val="24"/>
        </w:rPr>
        <w:t>»</w:t>
      </w:r>
      <w:r>
        <w:rPr>
          <w:rFonts w:ascii="Times New Roman" w:hAnsi="Times New Roman"/>
          <w:sz w:val="24"/>
          <w:szCs w:val="24"/>
        </w:rPr>
        <w:t xml:space="preserve"> им. В.Эмирова открыта в 1975</w:t>
      </w:r>
      <w:r w:rsidR="002D6F3A" w:rsidRPr="002D6F3A">
        <w:rPr>
          <w:rFonts w:ascii="Times New Roman" w:hAnsi="Times New Roman"/>
          <w:sz w:val="24"/>
          <w:szCs w:val="24"/>
        </w:rPr>
        <w:t xml:space="preserve"> году. </w:t>
      </w:r>
    </w:p>
    <w:p w:rsidR="002D6F3A" w:rsidRPr="006A7AA5" w:rsidRDefault="002D6F3A" w:rsidP="00480971">
      <w:pPr>
        <w:spacing w:before="100" w:beforeAutospacing="1" w:after="100" w:afterAutospacing="1"/>
        <w:ind w:firstLine="708"/>
        <w:jc w:val="both"/>
        <w:rPr>
          <w:rFonts w:ascii="Times New Roman" w:hAnsi="Times New Roman"/>
          <w:sz w:val="24"/>
          <w:szCs w:val="24"/>
        </w:rPr>
      </w:pPr>
      <w:r w:rsidRPr="00ED37B5">
        <w:rPr>
          <w:rFonts w:ascii="Times New Roman" w:hAnsi="Times New Roman"/>
          <w:bCs/>
          <w:sz w:val="24"/>
          <w:szCs w:val="24"/>
        </w:rPr>
        <w:t>Тип здания</w:t>
      </w:r>
      <w:r w:rsidRPr="006A7AA5">
        <w:rPr>
          <w:rFonts w:ascii="Times New Roman" w:hAnsi="Times New Roman"/>
          <w:b/>
          <w:bCs/>
          <w:sz w:val="24"/>
          <w:szCs w:val="24"/>
        </w:rPr>
        <w:t>:</w:t>
      </w:r>
      <w:r w:rsidR="00480971">
        <w:rPr>
          <w:rFonts w:ascii="Times New Roman" w:hAnsi="Times New Roman"/>
          <w:sz w:val="24"/>
          <w:szCs w:val="24"/>
        </w:rPr>
        <w:t>1 здание</w:t>
      </w:r>
      <w:r w:rsidR="00F54AD9">
        <w:rPr>
          <w:rFonts w:ascii="Times New Roman" w:hAnsi="Times New Roman"/>
          <w:sz w:val="24"/>
          <w:szCs w:val="24"/>
        </w:rPr>
        <w:t xml:space="preserve"> 3</w:t>
      </w:r>
      <w:r w:rsidRPr="006A7AA5">
        <w:rPr>
          <w:rFonts w:ascii="Times New Roman" w:hAnsi="Times New Roman"/>
          <w:sz w:val="24"/>
          <w:szCs w:val="24"/>
        </w:rPr>
        <w:t xml:space="preserve">-этажное </w:t>
      </w:r>
      <w:r>
        <w:rPr>
          <w:rFonts w:ascii="Times New Roman" w:hAnsi="Times New Roman"/>
          <w:sz w:val="24"/>
          <w:szCs w:val="24"/>
        </w:rPr>
        <w:t>кирпичное.</w:t>
      </w:r>
      <w:r w:rsidRPr="006A7AA5">
        <w:rPr>
          <w:rFonts w:ascii="Times New Roman" w:hAnsi="Times New Roman"/>
          <w:sz w:val="24"/>
          <w:szCs w:val="24"/>
        </w:rPr>
        <w:t xml:space="preserve"> Здание образца 19</w:t>
      </w:r>
      <w:r w:rsidR="00F54AD9">
        <w:rPr>
          <w:rFonts w:ascii="Times New Roman" w:hAnsi="Times New Roman"/>
          <w:sz w:val="24"/>
          <w:szCs w:val="24"/>
        </w:rPr>
        <w:t>74</w:t>
      </w:r>
      <w:r w:rsidRPr="006A7AA5">
        <w:rPr>
          <w:rFonts w:ascii="Times New Roman" w:hAnsi="Times New Roman"/>
          <w:sz w:val="24"/>
          <w:szCs w:val="24"/>
        </w:rPr>
        <w:t xml:space="preserve"> года. Расчетная мощность: площадь </w:t>
      </w:r>
      <w:r w:rsidR="00F54AD9">
        <w:rPr>
          <w:rFonts w:ascii="Times New Roman" w:hAnsi="Times New Roman"/>
          <w:sz w:val="24"/>
          <w:szCs w:val="24"/>
        </w:rPr>
        <w:t>3150</w:t>
      </w:r>
      <w:r w:rsidRPr="006A7AA5">
        <w:rPr>
          <w:rFonts w:ascii="Times New Roman" w:hAnsi="Times New Roman"/>
          <w:sz w:val="24"/>
          <w:szCs w:val="24"/>
        </w:rPr>
        <w:t xml:space="preserve">,0 кв. м Фактическая мощность: </w:t>
      </w:r>
      <w:r w:rsidR="00F54AD9">
        <w:rPr>
          <w:rFonts w:ascii="Times New Roman" w:hAnsi="Times New Roman"/>
          <w:sz w:val="24"/>
          <w:szCs w:val="24"/>
        </w:rPr>
        <w:t>3150</w:t>
      </w:r>
      <w:r w:rsidRPr="006A7AA5">
        <w:rPr>
          <w:rFonts w:ascii="Times New Roman" w:hAnsi="Times New Roman"/>
          <w:sz w:val="24"/>
          <w:szCs w:val="24"/>
        </w:rPr>
        <w:t xml:space="preserve">,0 кв. м Проектная мощность на </w:t>
      </w:r>
      <w:r>
        <w:rPr>
          <w:rFonts w:ascii="Times New Roman" w:hAnsi="Times New Roman"/>
          <w:sz w:val="24"/>
          <w:szCs w:val="24"/>
        </w:rPr>
        <w:t>643</w:t>
      </w:r>
      <w:r w:rsidRPr="006A7AA5">
        <w:rPr>
          <w:rFonts w:ascii="Times New Roman" w:hAnsi="Times New Roman"/>
          <w:sz w:val="24"/>
          <w:szCs w:val="24"/>
        </w:rPr>
        <w:t xml:space="preserve"> учащихся</w:t>
      </w:r>
      <w:r w:rsidR="00480971">
        <w:rPr>
          <w:rFonts w:ascii="Times New Roman" w:hAnsi="Times New Roman"/>
          <w:sz w:val="24"/>
          <w:szCs w:val="24"/>
        </w:rPr>
        <w:t>.</w:t>
      </w:r>
    </w:p>
    <w:p w:rsidR="002D6F3A" w:rsidRPr="006A7AA5" w:rsidRDefault="002D6F3A" w:rsidP="00480971">
      <w:pPr>
        <w:spacing w:before="100" w:beforeAutospacing="1" w:after="100" w:afterAutospacing="1" w:line="240" w:lineRule="auto"/>
        <w:ind w:firstLine="708"/>
        <w:jc w:val="both"/>
        <w:rPr>
          <w:rFonts w:ascii="Times New Roman" w:hAnsi="Times New Roman"/>
          <w:sz w:val="24"/>
          <w:szCs w:val="24"/>
        </w:rPr>
      </w:pPr>
      <w:r w:rsidRPr="00ED37B5">
        <w:rPr>
          <w:rFonts w:ascii="Times New Roman" w:hAnsi="Times New Roman"/>
          <w:bCs/>
          <w:sz w:val="24"/>
          <w:szCs w:val="24"/>
        </w:rPr>
        <w:t>Количество учащихся</w:t>
      </w:r>
      <w:r w:rsidRPr="006A7AA5">
        <w:rPr>
          <w:rFonts w:ascii="Times New Roman" w:hAnsi="Times New Roman"/>
          <w:b/>
          <w:bCs/>
          <w:sz w:val="24"/>
          <w:szCs w:val="24"/>
        </w:rPr>
        <w:t xml:space="preserve">: </w:t>
      </w:r>
      <w:r w:rsidR="00480971">
        <w:rPr>
          <w:rFonts w:ascii="Times New Roman" w:hAnsi="Times New Roman"/>
          <w:sz w:val="24"/>
          <w:szCs w:val="24"/>
        </w:rPr>
        <w:t>н</w:t>
      </w:r>
      <w:r>
        <w:rPr>
          <w:rFonts w:ascii="Times New Roman" w:hAnsi="Times New Roman"/>
          <w:sz w:val="24"/>
          <w:szCs w:val="24"/>
        </w:rPr>
        <w:t xml:space="preserve">а </w:t>
      </w:r>
      <w:r w:rsidR="00480971">
        <w:rPr>
          <w:rFonts w:ascii="Times New Roman" w:hAnsi="Times New Roman"/>
          <w:sz w:val="24"/>
          <w:szCs w:val="24"/>
        </w:rPr>
        <w:t>момент утверждения программы развития</w:t>
      </w:r>
      <w:r w:rsidR="00F54AD9">
        <w:rPr>
          <w:rFonts w:ascii="Times New Roman" w:hAnsi="Times New Roman"/>
          <w:sz w:val="24"/>
          <w:szCs w:val="24"/>
        </w:rPr>
        <w:t xml:space="preserve"> – 440</w:t>
      </w:r>
      <w:r>
        <w:rPr>
          <w:rFonts w:ascii="Times New Roman" w:hAnsi="Times New Roman"/>
          <w:sz w:val="24"/>
          <w:szCs w:val="24"/>
        </w:rPr>
        <w:t xml:space="preserve">  человек.</w:t>
      </w:r>
    </w:p>
    <w:p w:rsidR="002D6F3A" w:rsidRPr="006A7AA5" w:rsidRDefault="002D6F3A" w:rsidP="00480971">
      <w:pPr>
        <w:spacing w:before="100" w:beforeAutospacing="1" w:after="100" w:afterAutospacing="1" w:line="240" w:lineRule="auto"/>
        <w:ind w:firstLine="708"/>
        <w:jc w:val="both"/>
        <w:rPr>
          <w:rFonts w:ascii="Times New Roman" w:hAnsi="Times New Roman"/>
          <w:sz w:val="24"/>
          <w:szCs w:val="24"/>
        </w:rPr>
      </w:pPr>
      <w:r w:rsidRPr="00ED37B5">
        <w:rPr>
          <w:rFonts w:ascii="Times New Roman" w:hAnsi="Times New Roman"/>
          <w:bCs/>
          <w:sz w:val="24"/>
          <w:szCs w:val="24"/>
        </w:rPr>
        <w:t>Сменность:</w:t>
      </w:r>
      <w:r w:rsidRPr="006A7AA5">
        <w:rPr>
          <w:rFonts w:ascii="Times New Roman" w:hAnsi="Times New Roman"/>
          <w:sz w:val="24"/>
          <w:szCs w:val="24"/>
        </w:rPr>
        <w:t xml:space="preserve"> 1 смена</w:t>
      </w:r>
      <w:r w:rsidR="00480971">
        <w:rPr>
          <w:rFonts w:ascii="Times New Roman" w:hAnsi="Times New Roman"/>
          <w:sz w:val="24"/>
          <w:szCs w:val="24"/>
        </w:rPr>
        <w:t>.</w:t>
      </w:r>
    </w:p>
    <w:p w:rsidR="002D6F3A" w:rsidRDefault="002D6F3A" w:rsidP="00480971">
      <w:pPr>
        <w:spacing w:before="100" w:beforeAutospacing="1" w:after="100" w:afterAutospacing="1" w:line="240" w:lineRule="auto"/>
        <w:ind w:firstLine="708"/>
        <w:jc w:val="both"/>
        <w:rPr>
          <w:rFonts w:ascii="Times New Roman" w:hAnsi="Times New Roman"/>
          <w:sz w:val="24"/>
          <w:szCs w:val="24"/>
        </w:rPr>
      </w:pPr>
      <w:r w:rsidRPr="00ED37B5">
        <w:rPr>
          <w:rFonts w:ascii="Times New Roman" w:hAnsi="Times New Roman"/>
          <w:bCs/>
          <w:sz w:val="24"/>
          <w:szCs w:val="24"/>
        </w:rPr>
        <w:t>Режим работы</w:t>
      </w:r>
      <w:r w:rsidRPr="006A7AA5">
        <w:rPr>
          <w:rFonts w:ascii="Times New Roman" w:hAnsi="Times New Roman"/>
          <w:b/>
          <w:bCs/>
          <w:sz w:val="24"/>
          <w:szCs w:val="24"/>
        </w:rPr>
        <w:t>:</w:t>
      </w:r>
      <w:r w:rsidRPr="006A7AA5">
        <w:rPr>
          <w:rFonts w:ascii="Times New Roman" w:hAnsi="Times New Roman"/>
          <w:sz w:val="24"/>
          <w:szCs w:val="24"/>
        </w:rPr>
        <w:t xml:space="preserve"> 6-ти-дневная учебная неделя. </w:t>
      </w:r>
    </w:p>
    <w:p w:rsidR="002D6F3A" w:rsidRPr="00095569" w:rsidRDefault="002D6F3A" w:rsidP="00480971">
      <w:pPr>
        <w:jc w:val="both"/>
        <w:rPr>
          <w:rFonts w:ascii="Times New Roman" w:hAnsi="Times New Roman"/>
          <w:sz w:val="24"/>
          <w:szCs w:val="24"/>
        </w:rPr>
      </w:pPr>
      <w:r w:rsidRPr="00095569">
        <w:rPr>
          <w:rFonts w:ascii="Times New Roman" w:hAnsi="Times New Roman"/>
          <w:sz w:val="24"/>
          <w:szCs w:val="24"/>
        </w:rPr>
        <w:t>Общеобразовательн</w:t>
      </w:r>
      <w:r w:rsidR="00480971">
        <w:rPr>
          <w:rFonts w:ascii="Times New Roman" w:hAnsi="Times New Roman"/>
          <w:sz w:val="24"/>
          <w:szCs w:val="24"/>
        </w:rPr>
        <w:t>ая организация</w:t>
      </w:r>
      <w:r w:rsidRPr="00095569">
        <w:rPr>
          <w:rFonts w:ascii="Times New Roman" w:hAnsi="Times New Roman"/>
          <w:sz w:val="24"/>
          <w:szCs w:val="24"/>
        </w:rPr>
        <w:t xml:space="preserve"> действует на основании:</w:t>
      </w:r>
    </w:p>
    <w:p w:rsidR="002D6F3A" w:rsidRPr="002D6F3A" w:rsidRDefault="002D6F3A" w:rsidP="00CC0DA3">
      <w:pPr>
        <w:pStyle w:val="a3"/>
        <w:widowControl w:val="0"/>
        <w:numPr>
          <w:ilvl w:val="0"/>
          <w:numId w:val="4"/>
        </w:numPr>
        <w:autoSpaceDE w:val="0"/>
        <w:autoSpaceDN w:val="0"/>
        <w:adjustRightInd w:val="0"/>
        <w:spacing w:after="0"/>
        <w:jc w:val="both"/>
        <w:rPr>
          <w:rFonts w:ascii="Times New Roman" w:hAnsi="Times New Roman"/>
          <w:sz w:val="24"/>
          <w:szCs w:val="24"/>
        </w:rPr>
      </w:pPr>
      <w:r w:rsidRPr="002D6F3A">
        <w:rPr>
          <w:rFonts w:ascii="Times New Roman" w:hAnsi="Times New Roman"/>
          <w:sz w:val="24"/>
          <w:szCs w:val="24"/>
        </w:rPr>
        <w:t xml:space="preserve">лицензии  серии </w:t>
      </w:r>
      <w:r w:rsidR="00F54E07" w:rsidRPr="00DE0FA1">
        <w:rPr>
          <w:rFonts w:ascii="Times New Roman" w:hAnsi="Times New Roman"/>
          <w:sz w:val="24"/>
          <w:szCs w:val="24"/>
        </w:rPr>
        <w:t>05</w:t>
      </w:r>
      <w:r w:rsidR="00480971" w:rsidRPr="00DE0FA1">
        <w:rPr>
          <w:rFonts w:ascii="Times New Roman" w:hAnsi="Times New Roman"/>
          <w:sz w:val="24"/>
          <w:szCs w:val="24"/>
        </w:rPr>
        <w:t xml:space="preserve"> Л 01</w:t>
      </w:r>
      <w:r w:rsidRPr="00DE0FA1">
        <w:rPr>
          <w:rFonts w:ascii="Times New Roman" w:hAnsi="Times New Roman"/>
          <w:sz w:val="24"/>
          <w:szCs w:val="24"/>
        </w:rPr>
        <w:t xml:space="preserve"> № </w:t>
      </w:r>
      <w:r w:rsidR="00F54E07" w:rsidRPr="00DE0FA1">
        <w:rPr>
          <w:rFonts w:ascii="Times New Roman" w:hAnsi="Times New Roman"/>
          <w:sz w:val="24"/>
          <w:szCs w:val="24"/>
        </w:rPr>
        <w:t>0003867</w:t>
      </w:r>
      <w:r w:rsidRPr="00DE0FA1">
        <w:rPr>
          <w:rFonts w:ascii="Times New Roman" w:hAnsi="Times New Roman"/>
          <w:sz w:val="24"/>
          <w:szCs w:val="24"/>
        </w:rPr>
        <w:t xml:space="preserve">, регистрационный № </w:t>
      </w:r>
      <w:r w:rsidR="00F54E07" w:rsidRPr="00DE0FA1">
        <w:rPr>
          <w:rFonts w:ascii="Times New Roman" w:hAnsi="Times New Roman"/>
          <w:sz w:val="24"/>
          <w:szCs w:val="24"/>
        </w:rPr>
        <w:t>9458</w:t>
      </w:r>
      <w:r w:rsidRPr="00DE0FA1">
        <w:rPr>
          <w:rFonts w:ascii="Times New Roman" w:hAnsi="Times New Roman"/>
          <w:sz w:val="24"/>
          <w:szCs w:val="24"/>
        </w:rPr>
        <w:t xml:space="preserve"> от </w:t>
      </w:r>
      <w:r w:rsidR="00F54E07" w:rsidRPr="00DE0FA1">
        <w:rPr>
          <w:rFonts w:ascii="Times New Roman" w:hAnsi="Times New Roman"/>
          <w:sz w:val="24"/>
          <w:szCs w:val="24"/>
        </w:rPr>
        <w:t>17</w:t>
      </w:r>
      <w:r w:rsidRPr="00DE0FA1">
        <w:rPr>
          <w:rFonts w:ascii="Times New Roman" w:hAnsi="Times New Roman"/>
          <w:sz w:val="24"/>
          <w:szCs w:val="24"/>
        </w:rPr>
        <w:t>.</w:t>
      </w:r>
      <w:r w:rsidR="00480971" w:rsidRPr="00DE0FA1">
        <w:rPr>
          <w:rFonts w:ascii="Times New Roman" w:hAnsi="Times New Roman"/>
          <w:sz w:val="24"/>
          <w:szCs w:val="24"/>
        </w:rPr>
        <w:t>1</w:t>
      </w:r>
      <w:r w:rsidR="00F54E07" w:rsidRPr="00DE0FA1">
        <w:rPr>
          <w:rFonts w:ascii="Times New Roman" w:hAnsi="Times New Roman"/>
          <w:sz w:val="24"/>
          <w:szCs w:val="24"/>
        </w:rPr>
        <w:t>0</w:t>
      </w:r>
      <w:r w:rsidRPr="00DE0FA1">
        <w:rPr>
          <w:rFonts w:ascii="Times New Roman" w:hAnsi="Times New Roman"/>
          <w:sz w:val="24"/>
          <w:szCs w:val="24"/>
        </w:rPr>
        <w:t>.201</w:t>
      </w:r>
      <w:r w:rsidR="00F54E07" w:rsidRPr="00DE0FA1">
        <w:rPr>
          <w:rFonts w:ascii="Times New Roman" w:hAnsi="Times New Roman"/>
          <w:sz w:val="24"/>
          <w:szCs w:val="24"/>
        </w:rPr>
        <w:t>9</w:t>
      </w:r>
      <w:r w:rsidRPr="00DE0FA1">
        <w:rPr>
          <w:rFonts w:ascii="Times New Roman" w:hAnsi="Times New Roman"/>
          <w:sz w:val="24"/>
          <w:szCs w:val="24"/>
        </w:rPr>
        <w:t xml:space="preserve"> г, </w:t>
      </w:r>
      <w:r w:rsidRPr="002D6F3A">
        <w:rPr>
          <w:rFonts w:ascii="Times New Roman" w:hAnsi="Times New Roman"/>
          <w:sz w:val="24"/>
          <w:szCs w:val="24"/>
        </w:rPr>
        <w:t xml:space="preserve">выданной </w:t>
      </w:r>
      <w:r w:rsidR="00480971">
        <w:rPr>
          <w:rFonts w:ascii="Times New Roman" w:hAnsi="Times New Roman"/>
          <w:sz w:val="24"/>
          <w:szCs w:val="24"/>
        </w:rPr>
        <w:t>Мини</w:t>
      </w:r>
      <w:r w:rsidR="00F54AD9">
        <w:rPr>
          <w:rFonts w:ascii="Times New Roman" w:hAnsi="Times New Roman"/>
          <w:sz w:val="24"/>
          <w:szCs w:val="24"/>
        </w:rPr>
        <w:t>стерством образования и науки Республики Дагестан</w:t>
      </w:r>
      <w:r w:rsidRPr="002D6F3A">
        <w:rPr>
          <w:rFonts w:ascii="Times New Roman" w:hAnsi="Times New Roman"/>
          <w:sz w:val="24"/>
          <w:szCs w:val="24"/>
        </w:rPr>
        <w:t xml:space="preserve">; лицензия действует бессрочно. </w:t>
      </w:r>
    </w:p>
    <w:p w:rsidR="002D6F3A" w:rsidRPr="002D6F3A" w:rsidRDefault="002D6F3A" w:rsidP="00CC0DA3">
      <w:pPr>
        <w:pStyle w:val="a3"/>
        <w:widowControl w:val="0"/>
        <w:numPr>
          <w:ilvl w:val="0"/>
          <w:numId w:val="4"/>
        </w:numPr>
        <w:autoSpaceDE w:val="0"/>
        <w:autoSpaceDN w:val="0"/>
        <w:adjustRightInd w:val="0"/>
        <w:spacing w:after="0"/>
        <w:jc w:val="both"/>
        <w:rPr>
          <w:rFonts w:ascii="Times New Roman" w:hAnsi="Times New Roman"/>
          <w:sz w:val="24"/>
          <w:szCs w:val="24"/>
        </w:rPr>
      </w:pPr>
      <w:r w:rsidRPr="002D6F3A">
        <w:rPr>
          <w:rFonts w:ascii="Times New Roman" w:hAnsi="Times New Roman"/>
          <w:sz w:val="24"/>
          <w:szCs w:val="24"/>
        </w:rPr>
        <w:t>Ус</w:t>
      </w:r>
      <w:r w:rsidR="002905E4">
        <w:rPr>
          <w:rFonts w:ascii="Times New Roman" w:hAnsi="Times New Roman"/>
          <w:sz w:val="24"/>
          <w:szCs w:val="24"/>
        </w:rPr>
        <w:t>тава школы, утверждённого начальник</w:t>
      </w:r>
      <w:r w:rsidRPr="002D6F3A">
        <w:rPr>
          <w:rFonts w:ascii="Times New Roman" w:hAnsi="Times New Roman"/>
          <w:sz w:val="24"/>
          <w:szCs w:val="24"/>
        </w:rPr>
        <w:t>ом управле</w:t>
      </w:r>
      <w:r w:rsidR="00F54AD9">
        <w:rPr>
          <w:rFonts w:ascii="Times New Roman" w:hAnsi="Times New Roman"/>
          <w:sz w:val="24"/>
          <w:szCs w:val="24"/>
        </w:rPr>
        <w:t>ния образования МР «Ахтынский район»</w:t>
      </w:r>
      <w:r w:rsidR="002905E4">
        <w:rPr>
          <w:rFonts w:ascii="Times New Roman" w:hAnsi="Times New Roman"/>
          <w:sz w:val="24"/>
          <w:szCs w:val="24"/>
        </w:rPr>
        <w:t>.</w:t>
      </w:r>
      <w:bookmarkStart w:id="0" w:name="_GoBack"/>
      <w:bookmarkEnd w:id="0"/>
    </w:p>
    <w:p w:rsidR="002D6F3A" w:rsidRPr="006A7AA5" w:rsidRDefault="002D6F3A" w:rsidP="00480971">
      <w:pPr>
        <w:spacing w:before="100" w:beforeAutospacing="1" w:after="100" w:afterAutospacing="1"/>
        <w:ind w:firstLine="360"/>
        <w:jc w:val="both"/>
        <w:rPr>
          <w:rFonts w:ascii="Times New Roman" w:hAnsi="Times New Roman"/>
          <w:sz w:val="24"/>
          <w:szCs w:val="24"/>
        </w:rPr>
      </w:pPr>
      <w:r w:rsidRPr="00ED37B5">
        <w:rPr>
          <w:rFonts w:ascii="Times New Roman" w:hAnsi="Times New Roman"/>
          <w:sz w:val="24"/>
          <w:szCs w:val="24"/>
        </w:rPr>
        <w:t>Ю</w:t>
      </w:r>
      <w:r w:rsidRPr="00ED37B5">
        <w:rPr>
          <w:rFonts w:ascii="Times New Roman" w:hAnsi="Times New Roman"/>
          <w:bCs/>
          <w:sz w:val="24"/>
          <w:szCs w:val="24"/>
        </w:rPr>
        <w:t>ридический адрес</w:t>
      </w:r>
      <w:r w:rsidRPr="006A7AA5">
        <w:rPr>
          <w:rFonts w:ascii="Times New Roman" w:hAnsi="Times New Roman"/>
          <w:sz w:val="24"/>
          <w:szCs w:val="24"/>
        </w:rPr>
        <w:t xml:space="preserve">: </w:t>
      </w:r>
      <w:r w:rsidR="00F54AD9">
        <w:rPr>
          <w:rFonts w:ascii="Times New Roman" w:hAnsi="Times New Roman"/>
          <w:sz w:val="24"/>
          <w:szCs w:val="24"/>
        </w:rPr>
        <w:t>368730, Республика Дагестан</w:t>
      </w:r>
      <w:r>
        <w:rPr>
          <w:rFonts w:ascii="Times New Roman" w:hAnsi="Times New Roman"/>
          <w:sz w:val="24"/>
          <w:szCs w:val="24"/>
        </w:rPr>
        <w:t>,</w:t>
      </w:r>
      <w:r w:rsidR="00F54AD9">
        <w:rPr>
          <w:rFonts w:ascii="Times New Roman" w:hAnsi="Times New Roman"/>
          <w:sz w:val="24"/>
          <w:szCs w:val="24"/>
        </w:rPr>
        <w:t>Ахтынский район, с. Ахты, ул. А. Байрамова пер.8, дом16</w:t>
      </w:r>
      <w:r>
        <w:rPr>
          <w:rFonts w:ascii="Times New Roman" w:hAnsi="Times New Roman"/>
          <w:sz w:val="24"/>
          <w:szCs w:val="24"/>
        </w:rPr>
        <w:t>. Фактический адрес:</w:t>
      </w:r>
      <w:r w:rsidR="00F54AD9">
        <w:rPr>
          <w:rFonts w:ascii="Times New Roman" w:hAnsi="Times New Roman"/>
          <w:sz w:val="24"/>
          <w:szCs w:val="24"/>
        </w:rPr>
        <w:t>368730, Республика Дагестан, Ахтынский район, с. Ахты, ул. А. Байрамова пер.8, дом16.</w:t>
      </w:r>
    </w:p>
    <w:p w:rsidR="002D6F3A" w:rsidRPr="00ED37B5" w:rsidRDefault="002D6F3A" w:rsidP="00480971">
      <w:pPr>
        <w:spacing w:before="100" w:beforeAutospacing="1" w:after="100" w:afterAutospacing="1" w:line="240" w:lineRule="auto"/>
        <w:ind w:firstLine="360"/>
        <w:jc w:val="both"/>
        <w:rPr>
          <w:rFonts w:ascii="Times New Roman" w:hAnsi="Times New Roman"/>
          <w:sz w:val="24"/>
          <w:szCs w:val="24"/>
        </w:rPr>
      </w:pPr>
      <w:r w:rsidRPr="00ED37B5">
        <w:rPr>
          <w:rFonts w:ascii="Times New Roman" w:hAnsi="Times New Roman"/>
          <w:bCs/>
          <w:sz w:val="24"/>
          <w:szCs w:val="24"/>
        </w:rPr>
        <w:t>Учредитель</w:t>
      </w:r>
      <w:r w:rsidR="00F54AD9">
        <w:rPr>
          <w:rFonts w:ascii="Times New Roman" w:hAnsi="Times New Roman"/>
          <w:sz w:val="24"/>
          <w:szCs w:val="24"/>
        </w:rPr>
        <w:t>: Администрация МР «Ахтынский район»</w:t>
      </w:r>
    </w:p>
    <w:p w:rsidR="002D6F3A" w:rsidRPr="00ED37B5" w:rsidRDefault="002D6F3A" w:rsidP="00480971">
      <w:pPr>
        <w:spacing w:before="100" w:beforeAutospacing="1" w:after="100" w:afterAutospacing="1" w:line="240" w:lineRule="auto"/>
        <w:ind w:firstLine="360"/>
        <w:jc w:val="both"/>
        <w:rPr>
          <w:rFonts w:ascii="Times New Roman" w:hAnsi="Times New Roman"/>
          <w:sz w:val="24"/>
          <w:szCs w:val="24"/>
        </w:rPr>
      </w:pPr>
      <w:r w:rsidRPr="00ED37B5">
        <w:rPr>
          <w:rFonts w:ascii="Times New Roman" w:hAnsi="Times New Roman"/>
          <w:bCs/>
          <w:sz w:val="24"/>
          <w:szCs w:val="24"/>
        </w:rPr>
        <w:t>Директор:</w:t>
      </w:r>
      <w:r w:rsidR="00F54AD9">
        <w:rPr>
          <w:rFonts w:ascii="Times New Roman" w:hAnsi="Times New Roman"/>
          <w:sz w:val="24"/>
          <w:szCs w:val="24"/>
        </w:rPr>
        <w:t>Эльдаров Гайдар Джаферович</w:t>
      </w:r>
    </w:p>
    <w:p w:rsidR="002D6F3A" w:rsidRPr="00ED37B5" w:rsidRDefault="002D6F3A" w:rsidP="00480971">
      <w:pPr>
        <w:spacing w:before="100" w:beforeAutospacing="1" w:after="100" w:afterAutospacing="1"/>
        <w:ind w:firstLine="360"/>
        <w:jc w:val="both"/>
        <w:rPr>
          <w:rFonts w:ascii="Times New Roman" w:hAnsi="Times New Roman"/>
          <w:sz w:val="24"/>
          <w:szCs w:val="24"/>
        </w:rPr>
      </w:pPr>
      <w:r w:rsidRPr="00ED37B5">
        <w:rPr>
          <w:rFonts w:ascii="Times New Roman" w:hAnsi="Times New Roman"/>
          <w:bCs/>
          <w:sz w:val="24"/>
          <w:szCs w:val="24"/>
        </w:rPr>
        <w:t>Заявленные образовательные программы</w:t>
      </w:r>
      <w:r w:rsidRPr="00ED37B5">
        <w:rPr>
          <w:rFonts w:ascii="Times New Roman" w:hAnsi="Times New Roman"/>
          <w:sz w:val="24"/>
          <w:szCs w:val="24"/>
        </w:rPr>
        <w:t xml:space="preserve">: </w:t>
      </w:r>
    </w:p>
    <w:p w:rsidR="002D6F3A" w:rsidRPr="006A7AA5" w:rsidRDefault="002D6F3A" w:rsidP="00CC0DA3">
      <w:pPr>
        <w:numPr>
          <w:ilvl w:val="0"/>
          <w:numId w:val="3"/>
        </w:numPr>
        <w:spacing w:before="100" w:beforeAutospacing="1" w:after="100" w:afterAutospacing="1"/>
        <w:ind w:left="1440"/>
        <w:jc w:val="both"/>
        <w:rPr>
          <w:rFonts w:ascii="Times New Roman" w:hAnsi="Times New Roman"/>
          <w:sz w:val="24"/>
          <w:szCs w:val="24"/>
        </w:rPr>
      </w:pPr>
      <w:r w:rsidRPr="006A7AA5">
        <w:rPr>
          <w:rFonts w:ascii="Times New Roman" w:hAnsi="Times New Roman"/>
          <w:sz w:val="24"/>
          <w:szCs w:val="24"/>
        </w:rPr>
        <w:t xml:space="preserve">Начальное общее образование </w:t>
      </w:r>
    </w:p>
    <w:p w:rsidR="002D6F3A" w:rsidRPr="006A7AA5" w:rsidRDefault="002D6F3A" w:rsidP="00CC0DA3">
      <w:pPr>
        <w:numPr>
          <w:ilvl w:val="0"/>
          <w:numId w:val="3"/>
        </w:numPr>
        <w:spacing w:before="100" w:beforeAutospacing="1" w:after="100" w:afterAutospacing="1"/>
        <w:ind w:left="1440"/>
        <w:jc w:val="both"/>
        <w:rPr>
          <w:rFonts w:ascii="Times New Roman" w:hAnsi="Times New Roman"/>
          <w:sz w:val="24"/>
          <w:szCs w:val="24"/>
        </w:rPr>
      </w:pPr>
      <w:r w:rsidRPr="006A7AA5">
        <w:rPr>
          <w:rFonts w:ascii="Times New Roman" w:hAnsi="Times New Roman"/>
          <w:sz w:val="24"/>
          <w:szCs w:val="24"/>
        </w:rPr>
        <w:t>Основное общее образование</w:t>
      </w:r>
    </w:p>
    <w:p w:rsidR="002D6F3A" w:rsidRDefault="002D6F3A" w:rsidP="00CC0DA3">
      <w:pPr>
        <w:numPr>
          <w:ilvl w:val="0"/>
          <w:numId w:val="3"/>
        </w:numPr>
        <w:spacing w:before="100" w:beforeAutospacing="1" w:after="100" w:afterAutospacing="1"/>
        <w:ind w:left="1440"/>
        <w:jc w:val="both"/>
        <w:rPr>
          <w:rFonts w:ascii="Times New Roman" w:hAnsi="Times New Roman"/>
          <w:sz w:val="24"/>
          <w:szCs w:val="24"/>
        </w:rPr>
      </w:pPr>
      <w:r w:rsidRPr="006A7AA5">
        <w:rPr>
          <w:rFonts w:ascii="Times New Roman" w:hAnsi="Times New Roman"/>
          <w:sz w:val="24"/>
          <w:szCs w:val="24"/>
        </w:rPr>
        <w:t>Среднее общее образование</w:t>
      </w:r>
    </w:p>
    <w:p w:rsidR="002D6F3A" w:rsidRPr="006A7AA5" w:rsidRDefault="002D6F3A" w:rsidP="00CC0DA3">
      <w:pPr>
        <w:numPr>
          <w:ilvl w:val="0"/>
          <w:numId w:val="3"/>
        </w:numPr>
        <w:spacing w:before="100" w:beforeAutospacing="1" w:after="100" w:afterAutospacing="1"/>
        <w:ind w:left="1440"/>
        <w:jc w:val="both"/>
        <w:rPr>
          <w:rFonts w:ascii="Times New Roman" w:hAnsi="Times New Roman"/>
          <w:sz w:val="24"/>
          <w:szCs w:val="24"/>
        </w:rPr>
      </w:pPr>
      <w:r>
        <w:rPr>
          <w:rFonts w:ascii="Times New Roman" w:hAnsi="Times New Roman"/>
          <w:sz w:val="24"/>
          <w:szCs w:val="24"/>
        </w:rPr>
        <w:t>Дополнительное образование</w:t>
      </w:r>
    </w:p>
    <w:p w:rsidR="00BB64EE" w:rsidRPr="00BB64EE" w:rsidRDefault="00C07E49" w:rsidP="00CC0DA3">
      <w:pPr>
        <w:pStyle w:val="a3"/>
        <w:numPr>
          <w:ilvl w:val="1"/>
          <w:numId w:val="2"/>
        </w:num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Количественно – качественные характеристики ученического коллектива</w:t>
      </w:r>
    </w:p>
    <w:p w:rsidR="00C07E49" w:rsidRDefault="00C07E49" w:rsidP="00ED37B5">
      <w:pPr>
        <w:spacing w:before="100" w:beforeAutospacing="1" w:after="100" w:afterAutospacing="1"/>
        <w:rPr>
          <w:rFonts w:ascii="Times New Roman" w:hAnsi="Times New Roman"/>
          <w:sz w:val="24"/>
          <w:szCs w:val="24"/>
        </w:rPr>
      </w:pPr>
      <w:r>
        <w:rPr>
          <w:rFonts w:ascii="Times New Roman" w:hAnsi="Times New Roman"/>
          <w:sz w:val="24"/>
          <w:szCs w:val="24"/>
        </w:rPr>
        <w:t>Динамика количества классов и учащихся:</w:t>
      </w:r>
    </w:p>
    <w:tbl>
      <w:tblPr>
        <w:tblStyle w:val="ac"/>
        <w:tblW w:w="5000" w:type="pct"/>
        <w:jc w:val="center"/>
        <w:tblLook w:val="04A0"/>
      </w:tblPr>
      <w:tblGrid>
        <w:gridCol w:w="1915"/>
        <w:gridCol w:w="1914"/>
        <w:gridCol w:w="1914"/>
        <w:gridCol w:w="1914"/>
        <w:gridCol w:w="1914"/>
      </w:tblGrid>
      <w:tr w:rsidR="00C07E49" w:rsidRPr="00C07E49" w:rsidTr="00C07E49">
        <w:trPr>
          <w:jc w:val="center"/>
        </w:trPr>
        <w:tc>
          <w:tcPr>
            <w:tcW w:w="1000" w:type="pct"/>
          </w:tcPr>
          <w:p w:rsidR="00C07E49" w:rsidRPr="00C07E49" w:rsidRDefault="00C07E49" w:rsidP="00ED37B5">
            <w:pPr>
              <w:spacing w:before="100" w:beforeAutospacing="1" w:after="100" w:afterAutospacing="1"/>
              <w:rPr>
                <w:rFonts w:ascii="Times New Roman" w:hAnsi="Times New Roman"/>
                <w:b/>
                <w:i/>
                <w:sz w:val="24"/>
                <w:szCs w:val="24"/>
              </w:rPr>
            </w:pPr>
          </w:p>
        </w:tc>
        <w:tc>
          <w:tcPr>
            <w:tcW w:w="1000" w:type="pct"/>
          </w:tcPr>
          <w:p w:rsidR="00C07E49" w:rsidRPr="00C07E49" w:rsidRDefault="00F54AD9" w:rsidP="00C07E49">
            <w:pPr>
              <w:spacing w:before="100" w:beforeAutospacing="1" w:after="100" w:afterAutospacing="1"/>
              <w:jc w:val="center"/>
              <w:rPr>
                <w:rFonts w:ascii="Times New Roman" w:hAnsi="Times New Roman"/>
                <w:b/>
                <w:i/>
                <w:sz w:val="24"/>
                <w:szCs w:val="24"/>
              </w:rPr>
            </w:pPr>
            <w:r>
              <w:rPr>
                <w:rFonts w:ascii="Times New Roman" w:hAnsi="Times New Roman"/>
                <w:b/>
                <w:i/>
                <w:sz w:val="24"/>
                <w:szCs w:val="24"/>
              </w:rPr>
              <w:t>2015 – 2016</w:t>
            </w:r>
            <w:r w:rsidR="00C07E49" w:rsidRPr="00C07E49">
              <w:rPr>
                <w:rFonts w:ascii="Times New Roman" w:hAnsi="Times New Roman"/>
                <w:b/>
                <w:i/>
                <w:sz w:val="24"/>
                <w:szCs w:val="24"/>
              </w:rPr>
              <w:t xml:space="preserve"> учебный год</w:t>
            </w:r>
          </w:p>
        </w:tc>
        <w:tc>
          <w:tcPr>
            <w:tcW w:w="1000" w:type="pct"/>
          </w:tcPr>
          <w:p w:rsidR="00C07E49" w:rsidRPr="00C07E49" w:rsidRDefault="00F54AD9" w:rsidP="00C07E49">
            <w:pPr>
              <w:spacing w:before="100" w:beforeAutospacing="1" w:after="100" w:afterAutospacing="1"/>
              <w:jc w:val="center"/>
              <w:rPr>
                <w:rFonts w:ascii="Times New Roman" w:hAnsi="Times New Roman"/>
                <w:b/>
                <w:i/>
                <w:sz w:val="24"/>
                <w:szCs w:val="24"/>
              </w:rPr>
            </w:pPr>
            <w:r>
              <w:rPr>
                <w:rFonts w:ascii="Times New Roman" w:hAnsi="Times New Roman"/>
                <w:b/>
                <w:i/>
                <w:sz w:val="24"/>
                <w:szCs w:val="24"/>
              </w:rPr>
              <w:t>2016 – 2017</w:t>
            </w:r>
            <w:r w:rsidR="00C07E49" w:rsidRPr="00C07E49">
              <w:rPr>
                <w:rFonts w:ascii="Times New Roman" w:hAnsi="Times New Roman"/>
                <w:b/>
                <w:i/>
                <w:sz w:val="24"/>
                <w:szCs w:val="24"/>
              </w:rPr>
              <w:t xml:space="preserve"> учебный год</w:t>
            </w:r>
          </w:p>
        </w:tc>
        <w:tc>
          <w:tcPr>
            <w:tcW w:w="1000" w:type="pct"/>
          </w:tcPr>
          <w:p w:rsidR="00C07E49" w:rsidRPr="00C07E49" w:rsidRDefault="00F54AD9" w:rsidP="00C07E49">
            <w:pPr>
              <w:spacing w:before="100" w:beforeAutospacing="1" w:after="100" w:afterAutospacing="1"/>
              <w:jc w:val="center"/>
              <w:rPr>
                <w:rFonts w:ascii="Times New Roman" w:hAnsi="Times New Roman"/>
                <w:b/>
                <w:i/>
                <w:sz w:val="24"/>
                <w:szCs w:val="24"/>
              </w:rPr>
            </w:pPr>
            <w:r>
              <w:rPr>
                <w:rFonts w:ascii="Times New Roman" w:hAnsi="Times New Roman"/>
                <w:b/>
                <w:i/>
                <w:sz w:val="24"/>
                <w:szCs w:val="24"/>
              </w:rPr>
              <w:t>2017 – 2018</w:t>
            </w:r>
            <w:r w:rsidR="00C07E49" w:rsidRPr="00C07E49">
              <w:rPr>
                <w:rFonts w:ascii="Times New Roman" w:hAnsi="Times New Roman"/>
                <w:b/>
                <w:i/>
                <w:sz w:val="24"/>
                <w:szCs w:val="24"/>
              </w:rPr>
              <w:t xml:space="preserve"> учебный год</w:t>
            </w:r>
          </w:p>
        </w:tc>
        <w:tc>
          <w:tcPr>
            <w:tcW w:w="1000" w:type="pct"/>
          </w:tcPr>
          <w:p w:rsidR="00C07E49" w:rsidRPr="00C07E49" w:rsidRDefault="00F54AD9" w:rsidP="00C07E49">
            <w:pPr>
              <w:spacing w:before="100" w:beforeAutospacing="1" w:after="100" w:afterAutospacing="1"/>
              <w:jc w:val="center"/>
              <w:rPr>
                <w:rFonts w:ascii="Times New Roman" w:hAnsi="Times New Roman"/>
                <w:b/>
                <w:i/>
                <w:sz w:val="24"/>
                <w:szCs w:val="24"/>
              </w:rPr>
            </w:pPr>
            <w:r>
              <w:rPr>
                <w:rFonts w:ascii="Times New Roman" w:hAnsi="Times New Roman"/>
                <w:b/>
                <w:i/>
                <w:sz w:val="24"/>
                <w:szCs w:val="24"/>
              </w:rPr>
              <w:t>2018 – 2019</w:t>
            </w:r>
            <w:r w:rsidR="00C07E49" w:rsidRPr="00C07E49">
              <w:rPr>
                <w:rFonts w:ascii="Times New Roman" w:hAnsi="Times New Roman"/>
                <w:b/>
                <w:i/>
                <w:sz w:val="24"/>
                <w:szCs w:val="24"/>
              </w:rPr>
              <w:t xml:space="preserve"> учебный год</w:t>
            </w:r>
          </w:p>
        </w:tc>
      </w:tr>
      <w:tr w:rsidR="00DE0FA1" w:rsidRPr="00DE0FA1" w:rsidTr="00C07E49">
        <w:trPr>
          <w:jc w:val="center"/>
        </w:trPr>
        <w:tc>
          <w:tcPr>
            <w:tcW w:w="1000" w:type="pct"/>
          </w:tcPr>
          <w:p w:rsidR="00C07E49" w:rsidRPr="00DE0FA1" w:rsidRDefault="00C07E49" w:rsidP="00376820">
            <w:pPr>
              <w:spacing w:before="100" w:beforeAutospacing="1" w:after="100" w:afterAutospacing="1"/>
              <w:rPr>
                <w:rFonts w:ascii="Times New Roman" w:hAnsi="Times New Roman"/>
                <w:b/>
                <w:i/>
                <w:sz w:val="24"/>
                <w:szCs w:val="24"/>
              </w:rPr>
            </w:pPr>
            <w:r w:rsidRPr="00DE0FA1">
              <w:rPr>
                <w:rFonts w:ascii="Times New Roman" w:hAnsi="Times New Roman"/>
                <w:b/>
                <w:i/>
                <w:sz w:val="24"/>
                <w:szCs w:val="24"/>
              </w:rPr>
              <w:t>Кол-во классов</w:t>
            </w:r>
          </w:p>
        </w:tc>
        <w:tc>
          <w:tcPr>
            <w:tcW w:w="1000" w:type="pct"/>
          </w:tcPr>
          <w:p w:rsidR="00C07E49" w:rsidRPr="00DE0FA1" w:rsidRDefault="00F54AD9"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22</w:t>
            </w:r>
          </w:p>
        </w:tc>
        <w:tc>
          <w:tcPr>
            <w:tcW w:w="1000" w:type="pct"/>
          </w:tcPr>
          <w:p w:rsidR="00C07E49" w:rsidRPr="00DE0FA1" w:rsidRDefault="00C07E49"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22</w:t>
            </w:r>
          </w:p>
        </w:tc>
        <w:tc>
          <w:tcPr>
            <w:tcW w:w="1000" w:type="pct"/>
          </w:tcPr>
          <w:p w:rsidR="00C07E49" w:rsidRPr="00DE0FA1" w:rsidRDefault="00F54AD9"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22</w:t>
            </w:r>
          </w:p>
        </w:tc>
        <w:tc>
          <w:tcPr>
            <w:tcW w:w="1000" w:type="pct"/>
          </w:tcPr>
          <w:p w:rsidR="00C07E49" w:rsidRPr="00DE0FA1" w:rsidRDefault="00F54AD9"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22</w:t>
            </w:r>
          </w:p>
        </w:tc>
      </w:tr>
      <w:tr w:rsidR="00DE0FA1" w:rsidRPr="00DE0FA1" w:rsidTr="00C07E49">
        <w:trPr>
          <w:jc w:val="center"/>
        </w:trPr>
        <w:tc>
          <w:tcPr>
            <w:tcW w:w="1000" w:type="pct"/>
          </w:tcPr>
          <w:p w:rsidR="00C07E49" w:rsidRPr="00DE0FA1" w:rsidRDefault="00C07E49" w:rsidP="00376820">
            <w:pPr>
              <w:spacing w:before="100" w:beforeAutospacing="1" w:after="100" w:afterAutospacing="1"/>
              <w:rPr>
                <w:rFonts w:ascii="Times New Roman" w:hAnsi="Times New Roman"/>
                <w:b/>
                <w:i/>
                <w:sz w:val="24"/>
                <w:szCs w:val="24"/>
              </w:rPr>
            </w:pPr>
            <w:r w:rsidRPr="00DE0FA1">
              <w:rPr>
                <w:rFonts w:ascii="Times New Roman" w:hAnsi="Times New Roman"/>
                <w:b/>
                <w:i/>
                <w:sz w:val="24"/>
                <w:szCs w:val="24"/>
              </w:rPr>
              <w:lastRenderedPageBreak/>
              <w:t>Кол-во учащихся</w:t>
            </w:r>
          </w:p>
        </w:tc>
        <w:tc>
          <w:tcPr>
            <w:tcW w:w="1000" w:type="pct"/>
          </w:tcPr>
          <w:p w:rsidR="00C07E49" w:rsidRPr="00DE0FA1" w:rsidRDefault="006A0B22"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4</w:t>
            </w:r>
            <w:r w:rsidR="00C07E49" w:rsidRPr="00DE0FA1">
              <w:rPr>
                <w:rFonts w:ascii="Times New Roman" w:hAnsi="Times New Roman"/>
                <w:sz w:val="24"/>
                <w:szCs w:val="24"/>
              </w:rPr>
              <w:t>80</w:t>
            </w:r>
          </w:p>
        </w:tc>
        <w:tc>
          <w:tcPr>
            <w:tcW w:w="1000" w:type="pct"/>
          </w:tcPr>
          <w:p w:rsidR="00C07E49" w:rsidRPr="00DE0FA1" w:rsidRDefault="006A0B22"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436</w:t>
            </w:r>
          </w:p>
        </w:tc>
        <w:tc>
          <w:tcPr>
            <w:tcW w:w="1000" w:type="pct"/>
          </w:tcPr>
          <w:p w:rsidR="00C07E49" w:rsidRPr="00DE0FA1" w:rsidRDefault="006A0B22"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431</w:t>
            </w:r>
          </w:p>
        </w:tc>
        <w:tc>
          <w:tcPr>
            <w:tcW w:w="1000" w:type="pct"/>
          </w:tcPr>
          <w:p w:rsidR="00C07E49" w:rsidRPr="00DE0FA1" w:rsidRDefault="006A0B22" w:rsidP="00C07E49">
            <w:pPr>
              <w:spacing w:before="100" w:beforeAutospacing="1" w:after="100" w:afterAutospacing="1"/>
              <w:jc w:val="center"/>
              <w:rPr>
                <w:rFonts w:ascii="Times New Roman" w:hAnsi="Times New Roman"/>
                <w:sz w:val="24"/>
                <w:szCs w:val="24"/>
              </w:rPr>
            </w:pPr>
            <w:r w:rsidRPr="00DE0FA1">
              <w:rPr>
                <w:rFonts w:ascii="Times New Roman" w:hAnsi="Times New Roman"/>
                <w:sz w:val="24"/>
                <w:szCs w:val="24"/>
              </w:rPr>
              <w:t>440</w:t>
            </w:r>
          </w:p>
        </w:tc>
      </w:tr>
    </w:tbl>
    <w:p w:rsidR="00294B79" w:rsidRPr="00DE0FA1" w:rsidRDefault="00BB64EE" w:rsidP="00ED37B5">
      <w:pPr>
        <w:spacing w:before="100" w:beforeAutospacing="1" w:after="100" w:afterAutospacing="1"/>
        <w:rPr>
          <w:rFonts w:ascii="Times New Roman" w:hAnsi="Times New Roman"/>
          <w:sz w:val="24"/>
          <w:szCs w:val="24"/>
        </w:rPr>
      </w:pPr>
      <w:r w:rsidRPr="00DE0FA1">
        <w:rPr>
          <w:rFonts w:ascii="Times New Roman" w:hAnsi="Times New Roman"/>
          <w:sz w:val="24"/>
          <w:szCs w:val="24"/>
        </w:rPr>
        <w:t xml:space="preserve">  </w:t>
      </w:r>
      <w:r w:rsidRPr="00DE0FA1">
        <w:rPr>
          <w:rFonts w:ascii="Times New Roman" w:hAnsi="Times New Roman"/>
          <w:b/>
          <w:bCs/>
          <w:iCs/>
          <w:sz w:val="24"/>
          <w:szCs w:val="24"/>
        </w:rPr>
        <w:t>Социальный паспорт школы</w:t>
      </w:r>
      <w:r w:rsidRPr="00DE0FA1">
        <w:rPr>
          <w:rFonts w:ascii="Times New Roman" w:hAnsi="Times New Roman"/>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
        <w:gridCol w:w="5466"/>
        <w:gridCol w:w="1499"/>
      </w:tblGrid>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jc w:val="center"/>
              <w:outlineLvl w:val="1"/>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Количество</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1</w:t>
            </w:r>
          </w:p>
        </w:tc>
        <w:tc>
          <w:tcPr>
            <w:tcW w:w="0" w:type="auto"/>
          </w:tcPr>
          <w:p w:rsidR="00294B79" w:rsidRPr="00DE0FA1" w:rsidRDefault="00294B79" w:rsidP="00294B79">
            <w:pPr>
              <w:keepNext/>
              <w:spacing w:after="0" w:line="240" w:lineRule="auto"/>
              <w:outlineLvl w:val="0"/>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Всего учащихся</w:t>
            </w:r>
          </w:p>
        </w:tc>
        <w:tc>
          <w:tcPr>
            <w:tcW w:w="0" w:type="auto"/>
          </w:tcPr>
          <w:p w:rsidR="00294B79" w:rsidRPr="00DE0FA1" w:rsidRDefault="006A0B22" w:rsidP="00341B5C">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44</w:t>
            </w:r>
            <w:r w:rsidR="00341B5C" w:rsidRPr="00DE0FA1">
              <w:rPr>
                <w:rFonts w:ascii="Times New Roman" w:eastAsia="Times New Roman" w:hAnsi="Times New Roman" w:cs="Times New Roman"/>
                <w:sz w:val="24"/>
                <w:szCs w:val="24"/>
              </w:rPr>
              <w:t>4</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jc w:val="center"/>
              <w:outlineLvl w:val="0"/>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Категории учащихся</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outlineLvl w:val="0"/>
              <w:rPr>
                <w:rFonts w:ascii="Times New Roman" w:eastAsia="Times New Roman" w:hAnsi="Times New Roman" w:cs="Times New Roman"/>
                <w:bCs/>
                <w:sz w:val="24"/>
                <w:szCs w:val="24"/>
              </w:rPr>
            </w:pPr>
            <w:r w:rsidRPr="00DE0FA1">
              <w:rPr>
                <w:rFonts w:ascii="Times New Roman" w:eastAsia="Times New Roman" w:hAnsi="Times New Roman" w:cs="Times New Roman"/>
                <w:bCs/>
                <w:sz w:val="24"/>
                <w:szCs w:val="24"/>
              </w:rPr>
              <w:t>Мотивированные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215</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outlineLvl w:val="0"/>
              <w:rPr>
                <w:rFonts w:ascii="Times New Roman" w:eastAsia="Times New Roman" w:hAnsi="Times New Roman" w:cs="Times New Roman"/>
                <w:bCs/>
                <w:sz w:val="24"/>
                <w:szCs w:val="24"/>
              </w:rPr>
            </w:pPr>
            <w:r w:rsidRPr="00DE0FA1">
              <w:rPr>
                <w:rFonts w:ascii="Times New Roman" w:eastAsia="Times New Roman" w:hAnsi="Times New Roman" w:cs="Times New Roman"/>
                <w:bCs/>
                <w:sz w:val="24"/>
                <w:szCs w:val="24"/>
              </w:rPr>
              <w:t>С низким уровнем мотивации</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229</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outlineLvl w:val="0"/>
              <w:rPr>
                <w:rFonts w:ascii="Times New Roman" w:eastAsia="Times New Roman" w:hAnsi="Times New Roman" w:cs="Times New Roman"/>
                <w:bCs/>
                <w:sz w:val="24"/>
                <w:szCs w:val="24"/>
              </w:rPr>
            </w:pPr>
            <w:r w:rsidRPr="00DE0FA1">
              <w:rPr>
                <w:rFonts w:ascii="Times New Roman" w:eastAsia="Times New Roman" w:hAnsi="Times New Roman" w:cs="Times New Roman"/>
                <w:bCs/>
                <w:sz w:val="24"/>
                <w:szCs w:val="24"/>
              </w:rPr>
              <w:t>Социально - педагогически запущенные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25</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outlineLvl w:val="0"/>
              <w:rPr>
                <w:rFonts w:ascii="Times New Roman" w:eastAsia="Times New Roman" w:hAnsi="Times New Roman" w:cs="Times New Roman"/>
                <w:bCs/>
                <w:sz w:val="24"/>
                <w:szCs w:val="24"/>
              </w:rPr>
            </w:pPr>
            <w:r w:rsidRPr="00DE0FA1">
              <w:rPr>
                <w:rFonts w:ascii="Times New Roman" w:eastAsia="Times New Roman" w:hAnsi="Times New Roman" w:cs="Times New Roman"/>
                <w:bCs/>
                <w:sz w:val="24"/>
                <w:szCs w:val="24"/>
              </w:rPr>
              <w:t>Неуспевающие учащиеся</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outlineLvl w:val="0"/>
              <w:rPr>
                <w:rFonts w:ascii="Times New Roman" w:eastAsia="Times New Roman" w:hAnsi="Times New Roman" w:cs="Times New Roman"/>
                <w:bCs/>
                <w:sz w:val="24"/>
                <w:szCs w:val="24"/>
              </w:rPr>
            </w:pPr>
            <w:r w:rsidRPr="00DE0FA1">
              <w:rPr>
                <w:rFonts w:ascii="Times New Roman" w:eastAsia="Times New Roman" w:hAnsi="Times New Roman" w:cs="Times New Roman"/>
                <w:bCs/>
                <w:sz w:val="24"/>
                <w:szCs w:val="24"/>
              </w:rPr>
              <w:t>Дети «группы риска» (поведенческие)</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17</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keepNext/>
              <w:spacing w:after="0" w:line="240" w:lineRule="auto"/>
              <w:outlineLvl w:val="0"/>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Всего семей</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400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2</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Тип семьи</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Полные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417</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 xml:space="preserve">Неполные </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27</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Из них:</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«Одинокая мать»</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6</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Воспитываются отцом</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Родители в разводе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19</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lang w:bidi="en-US"/>
              </w:rPr>
            </w:pPr>
            <w:r w:rsidRPr="00DE0FA1">
              <w:rPr>
                <w:rFonts w:ascii="Times New Roman" w:eastAsia="Times New Roman" w:hAnsi="Times New Roman" w:cs="Times New Roman"/>
                <w:sz w:val="24"/>
                <w:szCs w:val="24"/>
                <w:lang w:bidi="en-US"/>
              </w:rPr>
              <w:t>- Воспитываются матерью, находящейся в разводе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19</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Вдовы/вдовцы</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Опекаемые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Родители лишенные родительских прав</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sz w:val="24"/>
                <w:szCs w:val="24"/>
              </w:rPr>
            </w:pPr>
            <w:r w:rsidRPr="00DE0FA1">
              <w:rPr>
                <w:rFonts w:ascii="Times New Roman" w:eastAsia="Times New Roman" w:hAnsi="Times New Roman" w:cs="Times New Roman"/>
                <w:b/>
                <w:sz w:val="24"/>
                <w:szCs w:val="24"/>
              </w:rPr>
              <w:t>3</w:t>
            </w:r>
          </w:p>
        </w:tc>
        <w:tc>
          <w:tcPr>
            <w:tcW w:w="0" w:type="auto"/>
          </w:tcPr>
          <w:p w:rsidR="00294B79" w:rsidRPr="00DE0FA1" w:rsidRDefault="00294B79" w:rsidP="00294B79">
            <w:pPr>
              <w:spacing w:after="0" w:line="240" w:lineRule="auto"/>
              <w:rPr>
                <w:rFonts w:ascii="Times New Roman" w:eastAsia="Times New Roman" w:hAnsi="Times New Roman" w:cs="Times New Roman"/>
                <w:b/>
                <w:sz w:val="24"/>
                <w:szCs w:val="24"/>
              </w:rPr>
            </w:pPr>
            <w:r w:rsidRPr="00DE0FA1">
              <w:rPr>
                <w:rFonts w:ascii="Times New Roman" w:eastAsia="Times New Roman" w:hAnsi="Times New Roman" w:cs="Times New Roman"/>
                <w:b/>
                <w:sz w:val="24"/>
                <w:szCs w:val="24"/>
              </w:rPr>
              <w:t>Количество семей, воспитывающих:</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1 ребенка</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50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 детей</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134</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3 детей</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250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 xml:space="preserve">Многодетные </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260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Из них малообеспеченные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50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4</w:t>
            </w:r>
          </w:p>
        </w:tc>
        <w:tc>
          <w:tcPr>
            <w:tcW w:w="0" w:type="auto"/>
          </w:tcPr>
          <w:p w:rsidR="00294B79" w:rsidRPr="00DE0FA1" w:rsidRDefault="00294B79" w:rsidP="00294B79">
            <w:pPr>
              <w:spacing w:after="0" w:line="240" w:lineRule="auto"/>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Категории семей</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 xml:space="preserve">Благополучные </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423</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Имеющие проблемы</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21</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 xml:space="preserve">Неблагополучные </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21</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5</w:t>
            </w:r>
          </w:p>
        </w:tc>
        <w:tc>
          <w:tcPr>
            <w:tcW w:w="0" w:type="auto"/>
          </w:tcPr>
          <w:p w:rsidR="00294B79" w:rsidRPr="00DE0FA1" w:rsidRDefault="00294B79" w:rsidP="00294B79">
            <w:pPr>
              <w:spacing w:after="0" w:line="240" w:lineRule="auto"/>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Образование родителей</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 xml:space="preserve">Высшее </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287</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Средне специальное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49</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Среднее профессиональное</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 xml:space="preserve">Среднее </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306</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9 классов</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70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6</w:t>
            </w:r>
          </w:p>
        </w:tc>
        <w:tc>
          <w:tcPr>
            <w:tcW w:w="0" w:type="auto"/>
          </w:tcPr>
          <w:p w:rsidR="00294B79" w:rsidRPr="00DE0FA1" w:rsidRDefault="00294B79" w:rsidP="00294B79">
            <w:pPr>
              <w:spacing w:after="0" w:line="240" w:lineRule="auto"/>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Доход семьи</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 xml:space="preserve">Малообеспеченные </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69</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Средний достаток</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285</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Выше среднего</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90</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7</w:t>
            </w:r>
          </w:p>
        </w:tc>
        <w:tc>
          <w:tcPr>
            <w:tcW w:w="0" w:type="auto"/>
          </w:tcPr>
          <w:p w:rsidR="00294B79" w:rsidRPr="00DE0FA1" w:rsidRDefault="00294B79" w:rsidP="00294B79">
            <w:pPr>
              <w:spacing w:after="0" w:line="240" w:lineRule="auto"/>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Жилищные условия</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Собственная квартира</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398</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Проживают совместно с родственниками</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38</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Комната в коммунальной квартире</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Проживают в общежитии</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Аренда жилья</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8</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Частный дом</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398</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8</w:t>
            </w:r>
          </w:p>
        </w:tc>
        <w:tc>
          <w:tcPr>
            <w:tcW w:w="0" w:type="auto"/>
          </w:tcPr>
          <w:p w:rsidR="00294B79" w:rsidRPr="00DE0FA1" w:rsidRDefault="00294B79" w:rsidP="00294B79">
            <w:pPr>
              <w:spacing w:after="0" w:line="240" w:lineRule="auto"/>
              <w:rPr>
                <w:rFonts w:ascii="Times New Roman" w:eastAsia="Times New Roman" w:hAnsi="Times New Roman" w:cs="Times New Roman"/>
                <w:b/>
                <w:bCs/>
                <w:sz w:val="24"/>
                <w:szCs w:val="24"/>
              </w:rPr>
            </w:pPr>
            <w:r w:rsidRPr="00DE0FA1">
              <w:rPr>
                <w:rFonts w:ascii="Times New Roman" w:eastAsia="Times New Roman" w:hAnsi="Times New Roman" w:cs="Times New Roman"/>
                <w:b/>
                <w:bCs/>
                <w:sz w:val="24"/>
                <w:szCs w:val="24"/>
              </w:rPr>
              <w:t>Проблемные семьи</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Родители, находящиеся в местах лишения свободы</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3</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Не занимающиеся воспитанием</w:t>
            </w:r>
          </w:p>
        </w:tc>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Злоупотребляющие спиртными напитками</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6</w:t>
            </w:r>
          </w:p>
        </w:tc>
      </w:tr>
      <w:tr w:rsidR="00DE0FA1" w:rsidRPr="00DE0FA1" w:rsidTr="00376820">
        <w:trPr>
          <w:jc w:val="center"/>
        </w:trPr>
        <w:tc>
          <w:tcPr>
            <w:tcW w:w="0" w:type="auto"/>
          </w:tcPr>
          <w:p w:rsidR="00294B79" w:rsidRPr="00DE0FA1" w:rsidRDefault="00294B79" w:rsidP="00294B79">
            <w:pPr>
              <w:spacing w:after="0" w:line="240" w:lineRule="auto"/>
              <w:jc w:val="center"/>
              <w:rPr>
                <w:rFonts w:ascii="Times New Roman" w:eastAsia="Times New Roman" w:hAnsi="Times New Roman" w:cs="Times New Roman"/>
                <w:sz w:val="24"/>
                <w:szCs w:val="24"/>
              </w:rPr>
            </w:pPr>
          </w:p>
        </w:tc>
        <w:tc>
          <w:tcPr>
            <w:tcW w:w="0" w:type="auto"/>
          </w:tcPr>
          <w:p w:rsidR="00294B79" w:rsidRPr="00DE0FA1" w:rsidRDefault="00294B79" w:rsidP="00294B79">
            <w:pPr>
              <w:spacing w:after="0" w:line="240" w:lineRule="auto"/>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Систематически неработающие</w:t>
            </w:r>
          </w:p>
        </w:tc>
        <w:tc>
          <w:tcPr>
            <w:tcW w:w="0" w:type="auto"/>
          </w:tcPr>
          <w:p w:rsidR="00294B79" w:rsidRPr="00DE0FA1" w:rsidRDefault="00341B5C" w:rsidP="00294B79">
            <w:pPr>
              <w:spacing w:after="0" w:line="240" w:lineRule="auto"/>
              <w:jc w:val="center"/>
              <w:rPr>
                <w:rFonts w:ascii="Times New Roman" w:eastAsia="Times New Roman" w:hAnsi="Times New Roman" w:cs="Times New Roman"/>
                <w:sz w:val="24"/>
                <w:szCs w:val="24"/>
              </w:rPr>
            </w:pPr>
            <w:r w:rsidRPr="00DE0FA1">
              <w:rPr>
                <w:rFonts w:ascii="Times New Roman" w:eastAsia="Times New Roman" w:hAnsi="Times New Roman" w:cs="Times New Roman"/>
                <w:sz w:val="24"/>
                <w:szCs w:val="24"/>
              </w:rPr>
              <w:t>25</w:t>
            </w:r>
          </w:p>
        </w:tc>
      </w:tr>
    </w:tbl>
    <w:p w:rsidR="00BB64EE" w:rsidRDefault="00BB64EE" w:rsidP="00ED37B5">
      <w:pPr>
        <w:spacing w:before="100" w:beforeAutospacing="1" w:after="100" w:afterAutospacing="1"/>
        <w:rPr>
          <w:rFonts w:ascii="Times New Roman" w:hAnsi="Times New Roman"/>
          <w:sz w:val="24"/>
          <w:szCs w:val="24"/>
        </w:rPr>
      </w:pPr>
    </w:p>
    <w:p w:rsidR="00BB64EE" w:rsidRPr="006C6038" w:rsidRDefault="00A91004" w:rsidP="00A91004">
      <w:pPr>
        <w:spacing w:before="100" w:beforeAutospacing="1" w:after="100" w:afterAutospacing="1" w:line="240" w:lineRule="auto"/>
        <w:ind w:firstLine="708"/>
        <w:jc w:val="center"/>
        <w:rPr>
          <w:rFonts w:ascii="Times New Roman" w:hAnsi="Times New Roman"/>
          <w:sz w:val="24"/>
          <w:szCs w:val="24"/>
        </w:rPr>
      </w:pPr>
      <w:r>
        <w:rPr>
          <w:rFonts w:ascii="Times New Roman" w:hAnsi="Times New Roman"/>
          <w:b/>
          <w:bCs/>
          <w:sz w:val="24"/>
          <w:szCs w:val="24"/>
        </w:rPr>
        <w:t>3</w:t>
      </w:r>
      <w:r w:rsidR="00BB64EE">
        <w:rPr>
          <w:rFonts w:ascii="Times New Roman" w:hAnsi="Times New Roman"/>
          <w:b/>
          <w:bCs/>
          <w:sz w:val="24"/>
          <w:szCs w:val="24"/>
        </w:rPr>
        <w:t>.</w:t>
      </w:r>
      <w:r w:rsidR="009A4C84">
        <w:rPr>
          <w:rFonts w:ascii="Times New Roman" w:hAnsi="Times New Roman"/>
          <w:b/>
          <w:bCs/>
          <w:sz w:val="24"/>
          <w:szCs w:val="24"/>
        </w:rPr>
        <w:t>3</w:t>
      </w:r>
      <w:r w:rsidR="00BB64EE">
        <w:rPr>
          <w:rFonts w:ascii="Times New Roman" w:hAnsi="Times New Roman"/>
          <w:b/>
          <w:bCs/>
          <w:sz w:val="24"/>
          <w:szCs w:val="24"/>
        </w:rPr>
        <w:t xml:space="preserve">. </w:t>
      </w:r>
      <w:r w:rsidR="00BB64EE" w:rsidRPr="006C6038">
        <w:rPr>
          <w:rFonts w:ascii="Times New Roman" w:hAnsi="Times New Roman"/>
          <w:b/>
          <w:bCs/>
          <w:sz w:val="24"/>
          <w:szCs w:val="24"/>
        </w:rPr>
        <w:t>Условия осуществления образовательного процесса</w:t>
      </w:r>
    </w:p>
    <w:p w:rsidR="00BB64EE" w:rsidRDefault="009A4C84" w:rsidP="00BB64EE">
      <w:pPr>
        <w:spacing w:before="100" w:beforeAutospacing="1" w:after="100" w:afterAutospacing="1" w:line="240" w:lineRule="auto"/>
        <w:ind w:firstLine="708"/>
        <w:jc w:val="both"/>
        <w:rPr>
          <w:rFonts w:ascii="Times New Roman" w:hAnsi="Times New Roman"/>
          <w:sz w:val="24"/>
          <w:szCs w:val="24"/>
        </w:rPr>
      </w:pPr>
      <w:r>
        <w:rPr>
          <w:rFonts w:ascii="Times New Roman" w:hAnsi="Times New Roman"/>
          <w:sz w:val="24"/>
          <w:szCs w:val="24"/>
        </w:rPr>
        <w:t>Школа функционирует в 3</w:t>
      </w:r>
      <w:r w:rsidR="00BB64EE" w:rsidRPr="006C6038">
        <w:rPr>
          <w:rFonts w:ascii="Times New Roman" w:hAnsi="Times New Roman"/>
          <w:sz w:val="24"/>
          <w:szCs w:val="24"/>
        </w:rPr>
        <w:t>-х этажном здании, построенном в</w:t>
      </w:r>
      <w:r>
        <w:rPr>
          <w:rFonts w:ascii="Times New Roman" w:hAnsi="Times New Roman"/>
          <w:bCs/>
          <w:sz w:val="24"/>
          <w:szCs w:val="24"/>
        </w:rPr>
        <w:t>1974</w:t>
      </w:r>
      <w:r w:rsidR="00BB64EE" w:rsidRPr="006C6038">
        <w:rPr>
          <w:rFonts w:ascii="Times New Roman" w:hAnsi="Times New Roman"/>
          <w:sz w:val="24"/>
          <w:szCs w:val="24"/>
        </w:rPr>
        <w:t xml:space="preserve"> году</w:t>
      </w:r>
      <w:r w:rsidR="00BB64EE">
        <w:rPr>
          <w:rFonts w:ascii="Times New Roman" w:hAnsi="Times New Roman"/>
          <w:sz w:val="24"/>
          <w:szCs w:val="24"/>
        </w:rPr>
        <w:t xml:space="preserve">. </w:t>
      </w:r>
      <w:r w:rsidR="00A91004">
        <w:rPr>
          <w:rFonts w:ascii="Times New Roman" w:hAnsi="Times New Roman"/>
          <w:sz w:val="24"/>
          <w:szCs w:val="24"/>
        </w:rPr>
        <w:t>Материально</w:t>
      </w:r>
      <w:r w:rsidR="00BB64EE" w:rsidRPr="006C6038">
        <w:rPr>
          <w:rFonts w:ascii="Times New Roman" w:hAnsi="Times New Roman"/>
          <w:sz w:val="24"/>
          <w:szCs w:val="24"/>
        </w:rPr>
        <w:t>-</w:t>
      </w:r>
      <w:r w:rsidR="00A91004">
        <w:rPr>
          <w:rFonts w:ascii="Times New Roman" w:hAnsi="Times New Roman"/>
          <w:sz w:val="24"/>
          <w:szCs w:val="24"/>
        </w:rPr>
        <w:t>техническая</w:t>
      </w:r>
      <w:r w:rsidR="00BB64EE" w:rsidRPr="006C6038">
        <w:rPr>
          <w:rFonts w:ascii="Times New Roman" w:hAnsi="Times New Roman"/>
          <w:sz w:val="24"/>
          <w:szCs w:val="24"/>
        </w:rPr>
        <w:t xml:space="preserve"> база  школы </w:t>
      </w:r>
      <w:r w:rsidR="00A91004">
        <w:rPr>
          <w:rFonts w:ascii="Times New Roman" w:hAnsi="Times New Roman"/>
          <w:sz w:val="24"/>
          <w:szCs w:val="24"/>
        </w:rPr>
        <w:t xml:space="preserve">ежегодно обновляется. </w:t>
      </w:r>
      <w:r w:rsidR="00BB64EE" w:rsidRPr="006C6038">
        <w:rPr>
          <w:rFonts w:ascii="Times New Roman" w:hAnsi="Times New Roman"/>
          <w:sz w:val="24"/>
          <w:szCs w:val="24"/>
        </w:rPr>
        <w:t>Кабинеты химии, физики, информатики, биологии оборудованы в соот</w:t>
      </w:r>
      <w:r w:rsidR="00BB64EE">
        <w:rPr>
          <w:rFonts w:ascii="Times New Roman" w:hAnsi="Times New Roman"/>
          <w:sz w:val="24"/>
          <w:szCs w:val="24"/>
        </w:rPr>
        <w:t xml:space="preserve">ветствии с требованиями. </w:t>
      </w:r>
      <w:r>
        <w:rPr>
          <w:rFonts w:ascii="Times New Roman" w:hAnsi="Times New Roman"/>
          <w:sz w:val="24"/>
          <w:szCs w:val="24"/>
        </w:rPr>
        <w:t>Школа располагает 1</w:t>
      </w:r>
      <w:r w:rsidR="00BB64EE">
        <w:rPr>
          <w:rFonts w:ascii="Times New Roman" w:hAnsi="Times New Roman"/>
          <w:sz w:val="24"/>
          <w:szCs w:val="24"/>
        </w:rPr>
        <w:t>6</w:t>
      </w:r>
      <w:r>
        <w:rPr>
          <w:rFonts w:ascii="Times New Roman" w:hAnsi="Times New Roman"/>
          <w:sz w:val="24"/>
          <w:szCs w:val="24"/>
        </w:rPr>
        <w:t xml:space="preserve"> учебными кабинетами (в 2 кабинетах имеются интерактивные доски, 2 проектора</w:t>
      </w:r>
      <w:r w:rsidR="00A91004">
        <w:rPr>
          <w:rFonts w:ascii="Times New Roman" w:hAnsi="Times New Roman"/>
          <w:sz w:val="24"/>
          <w:szCs w:val="24"/>
        </w:rPr>
        <w:t xml:space="preserve">); </w:t>
      </w:r>
      <w:r w:rsidR="00BB64EE">
        <w:rPr>
          <w:rFonts w:ascii="Times New Roman" w:hAnsi="Times New Roman"/>
          <w:sz w:val="24"/>
          <w:szCs w:val="24"/>
        </w:rPr>
        <w:t xml:space="preserve">1 </w:t>
      </w:r>
      <w:r w:rsidR="00BB64EE" w:rsidRPr="006C6038">
        <w:rPr>
          <w:rFonts w:ascii="Times New Roman" w:hAnsi="Times New Roman"/>
          <w:sz w:val="24"/>
          <w:szCs w:val="24"/>
        </w:rPr>
        <w:t>компьютернымкласс</w:t>
      </w:r>
      <w:r w:rsidR="00BB64EE">
        <w:rPr>
          <w:rFonts w:ascii="Times New Roman" w:hAnsi="Times New Roman"/>
          <w:sz w:val="24"/>
          <w:szCs w:val="24"/>
        </w:rPr>
        <w:t>ом</w:t>
      </w:r>
      <w:r>
        <w:rPr>
          <w:rFonts w:ascii="Times New Roman" w:hAnsi="Times New Roman"/>
          <w:sz w:val="24"/>
          <w:szCs w:val="24"/>
        </w:rPr>
        <w:t>, спортивным залом</w:t>
      </w:r>
      <w:r w:rsidR="00BB64EE" w:rsidRPr="006C6038">
        <w:rPr>
          <w:rFonts w:ascii="Times New Roman" w:hAnsi="Times New Roman"/>
          <w:sz w:val="24"/>
          <w:szCs w:val="24"/>
        </w:rPr>
        <w:t xml:space="preserve">, </w:t>
      </w:r>
      <w:r w:rsidR="00BB64EE">
        <w:rPr>
          <w:rFonts w:ascii="Times New Roman" w:hAnsi="Times New Roman"/>
          <w:sz w:val="24"/>
          <w:szCs w:val="24"/>
        </w:rPr>
        <w:t>1</w:t>
      </w:r>
      <w:r w:rsidR="00BB64EE" w:rsidRPr="006C6038">
        <w:rPr>
          <w:rFonts w:ascii="Times New Roman" w:hAnsi="Times New Roman"/>
          <w:sz w:val="24"/>
          <w:szCs w:val="24"/>
        </w:rPr>
        <w:t>медицинским</w:t>
      </w:r>
      <w:r w:rsidR="00BB64EE">
        <w:rPr>
          <w:rFonts w:ascii="Times New Roman" w:hAnsi="Times New Roman"/>
          <w:sz w:val="24"/>
          <w:szCs w:val="24"/>
        </w:rPr>
        <w:t xml:space="preserve"> кабинетом, кабинетом </w:t>
      </w:r>
      <w:r>
        <w:rPr>
          <w:rFonts w:ascii="Times New Roman" w:hAnsi="Times New Roman"/>
          <w:sz w:val="24"/>
          <w:szCs w:val="24"/>
        </w:rPr>
        <w:t xml:space="preserve">психолога, столовой на </w:t>
      </w:r>
      <w:r w:rsidR="00BB64EE">
        <w:rPr>
          <w:rFonts w:ascii="Times New Roman" w:hAnsi="Times New Roman"/>
          <w:sz w:val="24"/>
          <w:szCs w:val="24"/>
        </w:rPr>
        <w:t>56 посадочных мест, 1</w:t>
      </w:r>
      <w:r w:rsidR="00BB64EE" w:rsidRPr="006C6038">
        <w:rPr>
          <w:rFonts w:ascii="Times New Roman" w:hAnsi="Times New Roman"/>
          <w:sz w:val="24"/>
          <w:szCs w:val="24"/>
        </w:rPr>
        <w:t>спортив</w:t>
      </w:r>
      <w:r w:rsidR="00BB64EE">
        <w:rPr>
          <w:rFonts w:ascii="Times New Roman" w:hAnsi="Times New Roman"/>
          <w:sz w:val="24"/>
          <w:szCs w:val="24"/>
        </w:rPr>
        <w:t xml:space="preserve">ной </w:t>
      </w:r>
      <w:r w:rsidR="00BB64EE" w:rsidRPr="006C6038">
        <w:rPr>
          <w:rFonts w:ascii="Times New Roman" w:hAnsi="Times New Roman"/>
          <w:sz w:val="24"/>
          <w:szCs w:val="24"/>
        </w:rPr>
        <w:t>площадк</w:t>
      </w:r>
      <w:r w:rsidR="00BB64EE">
        <w:rPr>
          <w:rFonts w:ascii="Times New Roman" w:hAnsi="Times New Roman"/>
          <w:sz w:val="24"/>
          <w:szCs w:val="24"/>
        </w:rPr>
        <w:t>ой.</w:t>
      </w:r>
    </w:p>
    <w:p w:rsidR="00BB64EE" w:rsidRPr="00095569" w:rsidRDefault="00BB64EE" w:rsidP="00415D17">
      <w:pPr>
        <w:spacing w:after="0"/>
        <w:ind w:firstLine="709"/>
        <w:jc w:val="both"/>
        <w:rPr>
          <w:rFonts w:ascii="Times New Roman" w:hAnsi="Times New Roman"/>
          <w:sz w:val="24"/>
          <w:szCs w:val="24"/>
        </w:rPr>
      </w:pPr>
      <w:r w:rsidRPr="00095569">
        <w:rPr>
          <w:rFonts w:ascii="Times New Roman" w:hAnsi="Times New Roman"/>
          <w:sz w:val="24"/>
          <w:szCs w:val="24"/>
        </w:rPr>
        <w:t xml:space="preserve">Книжный фонд библиотеки </w:t>
      </w:r>
      <w:r>
        <w:rPr>
          <w:rFonts w:ascii="Times New Roman" w:hAnsi="Times New Roman"/>
          <w:sz w:val="24"/>
          <w:szCs w:val="24"/>
        </w:rPr>
        <w:t>–</w:t>
      </w:r>
      <w:r w:rsidR="009A4C84">
        <w:rPr>
          <w:rFonts w:ascii="Times New Roman" w:hAnsi="Times New Roman"/>
          <w:sz w:val="24"/>
          <w:szCs w:val="24"/>
        </w:rPr>
        <w:t>11000</w:t>
      </w:r>
      <w:r w:rsidRPr="00095569">
        <w:rPr>
          <w:rFonts w:ascii="Times New Roman" w:hAnsi="Times New Roman"/>
          <w:sz w:val="24"/>
          <w:szCs w:val="24"/>
        </w:rPr>
        <w:t xml:space="preserve"> экземпляр</w:t>
      </w:r>
      <w:r w:rsidR="00A77F51">
        <w:rPr>
          <w:rFonts w:ascii="Times New Roman" w:hAnsi="Times New Roman"/>
          <w:sz w:val="24"/>
          <w:szCs w:val="24"/>
        </w:rPr>
        <w:t>а</w:t>
      </w:r>
      <w:r w:rsidRPr="00095569">
        <w:rPr>
          <w:rFonts w:ascii="Times New Roman" w:hAnsi="Times New Roman"/>
          <w:sz w:val="24"/>
          <w:szCs w:val="24"/>
        </w:rPr>
        <w:t xml:space="preserve">, в том числе учебный фонд – </w:t>
      </w:r>
      <w:r w:rsidR="009A4C84">
        <w:rPr>
          <w:rFonts w:ascii="Times New Roman" w:hAnsi="Times New Roman"/>
          <w:sz w:val="24"/>
          <w:szCs w:val="24"/>
        </w:rPr>
        <w:t>5 5</w:t>
      </w:r>
      <w:r w:rsidR="00A77F51">
        <w:rPr>
          <w:rFonts w:ascii="Times New Roman" w:hAnsi="Times New Roman"/>
          <w:sz w:val="24"/>
          <w:szCs w:val="24"/>
        </w:rPr>
        <w:t>96</w:t>
      </w:r>
      <w:r w:rsidRPr="00095569">
        <w:rPr>
          <w:rFonts w:ascii="Times New Roman" w:hAnsi="Times New Roman"/>
          <w:sz w:val="24"/>
          <w:szCs w:val="24"/>
        </w:rPr>
        <w:t xml:space="preserve"> экземпляр</w:t>
      </w:r>
      <w:r w:rsidR="00A77F51">
        <w:rPr>
          <w:rFonts w:ascii="Times New Roman" w:hAnsi="Times New Roman"/>
          <w:sz w:val="24"/>
          <w:szCs w:val="24"/>
        </w:rPr>
        <w:t>ов</w:t>
      </w:r>
      <w:r w:rsidRPr="00095569">
        <w:rPr>
          <w:rFonts w:ascii="Times New Roman" w:hAnsi="Times New Roman"/>
          <w:sz w:val="24"/>
          <w:szCs w:val="24"/>
        </w:rPr>
        <w:t>. Учебной литературой учащиеся школы обеспечены полностью в соответствии с существующими требованиями.</w:t>
      </w:r>
    </w:p>
    <w:p w:rsidR="006377DF" w:rsidRDefault="00BB64EE" w:rsidP="00A77F51">
      <w:pPr>
        <w:pStyle w:val="a5"/>
        <w:jc w:val="both"/>
        <w:rPr>
          <w:u w:val="single"/>
        </w:rPr>
      </w:pPr>
      <w:r w:rsidRPr="00D114AA">
        <w:t> </w:t>
      </w:r>
      <w:r w:rsidR="00875F55">
        <w:tab/>
      </w:r>
      <w:r w:rsidRPr="00D114AA">
        <w:t>Ежегодно в школе проводится косметический ремон</w:t>
      </w:r>
      <w:r w:rsidR="006377DF">
        <w:t xml:space="preserve">т учебных кабинетов и служебных  </w:t>
      </w:r>
      <w:r w:rsidRPr="00D114AA">
        <w:t>помещений</w:t>
      </w:r>
      <w:r w:rsidRPr="00D114AA">
        <w:br/>
      </w:r>
    </w:p>
    <w:p w:rsidR="006377DF" w:rsidRPr="006377DF" w:rsidRDefault="00A77F51" w:rsidP="006377DF">
      <w:pPr>
        <w:pStyle w:val="a5"/>
        <w:jc w:val="center"/>
        <w:rPr>
          <w:b/>
          <w:i/>
        </w:rPr>
      </w:pPr>
      <w:r>
        <w:rPr>
          <w:rStyle w:val="a6"/>
          <w:b/>
          <w:bCs/>
          <w:i w:val="0"/>
        </w:rPr>
        <w:t>3</w:t>
      </w:r>
      <w:r w:rsidR="006377DF">
        <w:rPr>
          <w:rStyle w:val="a6"/>
          <w:b/>
          <w:bCs/>
          <w:i w:val="0"/>
        </w:rPr>
        <w:t>.</w:t>
      </w:r>
      <w:r w:rsidR="00F06F9B">
        <w:rPr>
          <w:rStyle w:val="a6"/>
          <w:b/>
          <w:bCs/>
          <w:i w:val="0"/>
        </w:rPr>
        <w:t>4</w:t>
      </w:r>
      <w:r w:rsidR="006377DF">
        <w:rPr>
          <w:rStyle w:val="a6"/>
          <w:b/>
          <w:bCs/>
          <w:i w:val="0"/>
        </w:rPr>
        <w:t xml:space="preserve">. </w:t>
      </w:r>
      <w:r w:rsidR="006377DF" w:rsidRPr="006377DF">
        <w:rPr>
          <w:rStyle w:val="a6"/>
          <w:b/>
          <w:bCs/>
          <w:i w:val="0"/>
        </w:rPr>
        <w:t>Кадровое обеспечение</w:t>
      </w:r>
    </w:p>
    <w:p w:rsidR="00FE4DEF" w:rsidRPr="00FE4DEF" w:rsidRDefault="00FE4DEF" w:rsidP="00FE4D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E4DEF">
        <w:rPr>
          <w:rFonts w:ascii="Times New Roman" w:hAnsi="Times New Roman" w:cs="Times New Roman"/>
          <w:color w:val="000000"/>
          <w:sz w:val="24"/>
          <w:szCs w:val="24"/>
        </w:rPr>
        <w:t>Школа укомплектована квалифицированными кадрами. Уровень квалификации педагогических и иных работников образовательно</w:t>
      </w:r>
      <w:r>
        <w:rPr>
          <w:rFonts w:ascii="Times New Roman" w:hAnsi="Times New Roman" w:cs="Times New Roman"/>
          <w:color w:val="000000"/>
          <w:sz w:val="24"/>
          <w:szCs w:val="24"/>
        </w:rPr>
        <w:t>йорганизации</w:t>
      </w:r>
      <w:r w:rsidRPr="00FE4DEF">
        <w:rPr>
          <w:rFonts w:ascii="Times New Roman" w:hAnsi="Times New Roman" w:cs="Times New Roman"/>
          <w:color w:val="000000"/>
          <w:sz w:val="24"/>
          <w:szCs w:val="24"/>
        </w:rPr>
        <w:t xml:space="preserve"> соответствует квалификационным характеристикам по соответствующей должности. В педагогическом коллективе есть все необходимые специалисты. </w:t>
      </w:r>
    </w:p>
    <w:p w:rsidR="00FE4DEF" w:rsidRPr="00FE4DEF" w:rsidRDefault="00FE4DEF" w:rsidP="00FE4D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E4DEF">
        <w:rPr>
          <w:rFonts w:ascii="Times New Roman" w:hAnsi="Times New Roman" w:cs="Times New Roman"/>
          <w:color w:val="000000"/>
          <w:sz w:val="24"/>
          <w:szCs w:val="24"/>
        </w:rPr>
        <w:t>Непрерывность профессионального развития работников образовательно</w:t>
      </w:r>
      <w:r>
        <w:rPr>
          <w:rFonts w:ascii="Times New Roman" w:hAnsi="Times New Roman" w:cs="Times New Roman"/>
          <w:color w:val="000000"/>
          <w:sz w:val="24"/>
          <w:szCs w:val="24"/>
        </w:rPr>
        <w:t>йорганизации</w:t>
      </w:r>
      <w:r w:rsidRPr="00FE4DEF">
        <w:rPr>
          <w:rFonts w:ascii="Times New Roman" w:hAnsi="Times New Roman" w:cs="Times New Roman"/>
          <w:color w:val="000000"/>
          <w:sz w:val="24"/>
          <w:szCs w:val="24"/>
        </w:rPr>
        <w:t xml:space="preserve">, реализующего основную образовательную программу, обеспечивается освоением работниками дополнительных профессиональных образовательных программ в учреждениях имеющих лицензию на право ведения данного вида образовательной деятельности. </w:t>
      </w:r>
    </w:p>
    <w:p w:rsidR="00FE4DEF" w:rsidRPr="00FE4DEF" w:rsidRDefault="00FB5157" w:rsidP="00FE4DEF">
      <w:pPr>
        <w:widowControl w:val="0"/>
        <w:suppressAutoHyphens/>
        <w:spacing w:after="0" w:line="240" w:lineRule="auto"/>
        <w:ind w:firstLine="567"/>
        <w:jc w:val="both"/>
        <w:rPr>
          <w:rFonts w:ascii="Times New Roman" w:eastAsia="Times New Roman" w:hAnsi="Times New Roman" w:cs="Times New Roman"/>
          <w:spacing w:val="-4"/>
          <w:kern w:val="1"/>
          <w:sz w:val="24"/>
          <w:szCs w:val="24"/>
          <w:lang w:eastAsia="ar-SA"/>
        </w:rPr>
      </w:pPr>
      <w:r>
        <w:rPr>
          <w:rFonts w:ascii="Times New Roman" w:eastAsia="Times New Roman" w:hAnsi="Times New Roman" w:cs="Times New Roman"/>
          <w:spacing w:val="-4"/>
          <w:kern w:val="1"/>
          <w:sz w:val="24"/>
          <w:szCs w:val="24"/>
          <w:lang w:eastAsia="ar-SA"/>
        </w:rPr>
        <w:t>Ш</w:t>
      </w:r>
      <w:r w:rsidR="00FE4DEF" w:rsidRPr="00FE4DEF">
        <w:rPr>
          <w:rFonts w:ascii="Times New Roman" w:eastAsia="Times New Roman" w:hAnsi="Times New Roman" w:cs="Times New Roman"/>
          <w:spacing w:val="-4"/>
          <w:kern w:val="1"/>
          <w:sz w:val="24"/>
          <w:szCs w:val="24"/>
          <w:lang w:eastAsia="ar-SA"/>
        </w:rPr>
        <w:t>кола полностью укомплектована педагогическими кадрами.</w:t>
      </w:r>
    </w:p>
    <w:p w:rsidR="00FE4DEF" w:rsidRPr="00FE4DEF" w:rsidRDefault="00FE4DEF" w:rsidP="00FE4DEF">
      <w:pPr>
        <w:widowControl w:val="0"/>
        <w:tabs>
          <w:tab w:val="left" w:pos="720"/>
        </w:tabs>
        <w:suppressAutoHyphens/>
        <w:autoSpaceDE w:val="0"/>
        <w:spacing w:after="0" w:line="240" w:lineRule="auto"/>
        <w:ind w:firstLine="567"/>
        <w:jc w:val="both"/>
        <w:rPr>
          <w:rFonts w:ascii="Times New Roman" w:eastAsia="Times New Roman" w:hAnsi="Times New Roman" w:cs="Times New Roman"/>
          <w:spacing w:val="-4"/>
          <w:kern w:val="1"/>
          <w:sz w:val="24"/>
          <w:szCs w:val="24"/>
          <w:lang w:eastAsia="ar-SA"/>
        </w:rPr>
      </w:pPr>
      <w:r w:rsidRPr="00FE4DEF">
        <w:rPr>
          <w:rFonts w:ascii="Times New Roman" w:eastAsia="Times New Roman" w:hAnsi="Times New Roman" w:cs="Times New Roman"/>
          <w:spacing w:val="-4"/>
          <w:kern w:val="1"/>
          <w:sz w:val="24"/>
          <w:szCs w:val="24"/>
          <w:lang w:eastAsia="ar-SA"/>
        </w:rPr>
        <w:t xml:space="preserve">Управленческий персонал составляет </w:t>
      </w:r>
      <w:r w:rsidR="00FB5157">
        <w:rPr>
          <w:rFonts w:ascii="Times New Roman" w:eastAsia="Times New Roman" w:hAnsi="Times New Roman" w:cs="Times New Roman"/>
          <w:spacing w:val="-4"/>
          <w:kern w:val="1"/>
          <w:sz w:val="24"/>
          <w:szCs w:val="24"/>
          <w:lang w:eastAsia="ar-SA"/>
        </w:rPr>
        <w:t>8</w:t>
      </w:r>
      <w:r w:rsidRPr="00FE4DEF">
        <w:rPr>
          <w:rFonts w:ascii="Times New Roman" w:eastAsia="Times New Roman" w:hAnsi="Times New Roman" w:cs="Times New Roman"/>
          <w:spacing w:val="-4"/>
          <w:kern w:val="1"/>
          <w:sz w:val="24"/>
          <w:szCs w:val="24"/>
          <w:lang w:eastAsia="ar-SA"/>
        </w:rPr>
        <w:t xml:space="preserve"> человек: директор, </w:t>
      </w:r>
      <w:r>
        <w:rPr>
          <w:rFonts w:ascii="Times New Roman" w:eastAsia="Times New Roman" w:hAnsi="Times New Roman" w:cs="Times New Roman"/>
          <w:spacing w:val="-4"/>
          <w:kern w:val="1"/>
          <w:sz w:val="24"/>
          <w:szCs w:val="24"/>
          <w:lang w:eastAsia="ar-SA"/>
        </w:rPr>
        <w:t>2</w:t>
      </w:r>
      <w:r w:rsidRPr="00FE4DEF">
        <w:rPr>
          <w:rFonts w:ascii="Times New Roman" w:eastAsia="Times New Roman" w:hAnsi="Times New Roman" w:cs="Times New Roman"/>
          <w:spacing w:val="-4"/>
          <w:kern w:val="1"/>
          <w:sz w:val="24"/>
          <w:szCs w:val="24"/>
          <w:lang w:eastAsia="ar-SA"/>
        </w:rPr>
        <w:t xml:space="preserve"> заместителя  директора по </w:t>
      </w:r>
      <w:r w:rsidR="00FB5157">
        <w:rPr>
          <w:rFonts w:ascii="Times New Roman" w:eastAsia="Times New Roman" w:hAnsi="Times New Roman" w:cs="Times New Roman"/>
          <w:spacing w:val="-4"/>
          <w:kern w:val="1"/>
          <w:sz w:val="24"/>
          <w:szCs w:val="24"/>
          <w:lang w:eastAsia="ar-SA"/>
        </w:rPr>
        <w:t>УВР, заместитель директора по ВР, заместитель директора по НМ</w:t>
      </w:r>
      <w:r w:rsidR="00FB5157" w:rsidRPr="00FE4DEF">
        <w:rPr>
          <w:rFonts w:ascii="Times New Roman" w:eastAsia="Times New Roman" w:hAnsi="Times New Roman" w:cs="Times New Roman"/>
          <w:spacing w:val="-4"/>
          <w:kern w:val="1"/>
          <w:sz w:val="24"/>
          <w:szCs w:val="24"/>
          <w:lang w:eastAsia="ar-SA"/>
        </w:rPr>
        <w:t>Р</w:t>
      </w:r>
      <w:r w:rsidR="00FB5157">
        <w:rPr>
          <w:rFonts w:ascii="Times New Roman" w:eastAsia="Times New Roman" w:hAnsi="Times New Roman" w:cs="Times New Roman"/>
          <w:spacing w:val="-4"/>
          <w:kern w:val="1"/>
          <w:sz w:val="24"/>
          <w:szCs w:val="24"/>
          <w:lang w:eastAsia="ar-SA"/>
        </w:rPr>
        <w:t>, заместитель директора по ИКТ, заместитель директора по спорту, заместитель директора по АХЧ.</w:t>
      </w:r>
      <w:r w:rsidRPr="00FE4DEF">
        <w:rPr>
          <w:rFonts w:ascii="Times New Roman" w:eastAsia="Times New Roman" w:hAnsi="Times New Roman" w:cs="Times New Roman"/>
          <w:spacing w:val="-4"/>
          <w:kern w:val="1"/>
          <w:sz w:val="24"/>
          <w:szCs w:val="24"/>
          <w:lang w:eastAsia="ar-SA"/>
        </w:rPr>
        <w:t xml:space="preserve"> Руководитель образоват</w:t>
      </w:r>
      <w:r w:rsidR="00FB5157">
        <w:rPr>
          <w:rFonts w:ascii="Times New Roman" w:eastAsia="Times New Roman" w:hAnsi="Times New Roman" w:cs="Times New Roman"/>
          <w:spacing w:val="-4"/>
          <w:kern w:val="1"/>
          <w:sz w:val="24"/>
          <w:szCs w:val="24"/>
          <w:lang w:eastAsia="ar-SA"/>
        </w:rPr>
        <w:t>ельной организации имеет  высшую</w:t>
      </w:r>
      <w:r w:rsidRPr="00FE4DEF">
        <w:rPr>
          <w:rFonts w:ascii="Times New Roman" w:eastAsia="Times New Roman" w:hAnsi="Times New Roman" w:cs="Times New Roman"/>
          <w:spacing w:val="-4"/>
          <w:kern w:val="1"/>
          <w:sz w:val="24"/>
          <w:szCs w:val="24"/>
          <w:lang w:eastAsia="ar-SA"/>
        </w:rPr>
        <w:t xml:space="preserve"> квалификационную категорию</w:t>
      </w:r>
      <w:r w:rsidR="00FB5157">
        <w:rPr>
          <w:rFonts w:ascii="Times New Roman" w:eastAsia="Times New Roman" w:hAnsi="Times New Roman" w:cs="Times New Roman"/>
          <w:spacing w:val="-4"/>
          <w:kern w:val="1"/>
          <w:sz w:val="24"/>
          <w:szCs w:val="24"/>
          <w:lang w:eastAsia="ar-SA"/>
        </w:rPr>
        <w:t>, пройдена переподготовка в 2017</w:t>
      </w:r>
      <w:r w:rsidRPr="00FE4DEF">
        <w:rPr>
          <w:rFonts w:ascii="Times New Roman" w:eastAsia="Times New Roman" w:hAnsi="Times New Roman" w:cs="Times New Roman"/>
          <w:spacing w:val="-4"/>
          <w:kern w:val="1"/>
          <w:sz w:val="24"/>
          <w:szCs w:val="24"/>
          <w:lang w:eastAsia="ar-SA"/>
        </w:rPr>
        <w:t xml:space="preserve"> году по направлению «Государственное и муниципальное управление», стаж руководящей работы в данном Учреждении – </w:t>
      </w:r>
      <w:r w:rsidR="00FB5157">
        <w:rPr>
          <w:rFonts w:ascii="Times New Roman" w:eastAsia="Times New Roman" w:hAnsi="Times New Roman" w:cs="Times New Roman"/>
          <w:spacing w:val="-4"/>
          <w:kern w:val="1"/>
          <w:sz w:val="24"/>
          <w:szCs w:val="24"/>
          <w:lang w:eastAsia="ar-SA"/>
        </w:rPr>
        <w:t>2 года. Заместители директора   прошли переподготовку в 2018</w:t>
      </w:r>
      <w:r w:rsidRPr="00FE4DEF">
        <w:rPr>
          <w:rFonts w:ascii="Times New Roman" w:eastAsia="Times New Roman" w:hAnsi="Times New Roman" w:cs="Times New Roman"/>
          <w:spacing w:val="-4"/>
          <w:kern w:val="1"/>
          <w:sz w:val="24"/>
          <w:szCs w:val="24"/>
          <w:lang w:eastAsia="ar-SA"/>
        </w:rPr>
        <w:t xml:space="preserve"> году по направлению «Менеджмент в об</w:t>
      </w:r>
      <w:r w:rsidR="00FB5157">
        <w:rPr>
          <w:rFonts w:ascii="Times New Roman" w:eastAsia="Times New Roman" w:hAnsi="Times New Roman" w:cs="Times New Roman"/>
          <w:spacing w:val="-4"/>
          <w:kern w:val="1"/>
          <w:sz w:val="24"/>
          <w:szCs w:val="24"/>
          <w:lang w:eastAsia="ar-SA"/>
        </w:rPr>
        <w:t>разовании»</w:t>
      </w:r>
      <w:r w:rsidRPr="00FE4DEF">
        <w:rPr>
          <w:rFonts w:ascii="Times New Roman" w:eastAsia="Times New Roman" w:hAnsi="Times New Roman" w:cs="Times New Roman"/>
          <w:spacing w:val="-4"/>
          <w:kern w:val="1"/>
          <w:sz w:val="24"/>
          <w:szCs w:val="24"/>
          <w:lang w:eastAsia="ar-SA"/>
        </w:rPr>
        <w:t>.</w:t>
      </w:r>
    </w:p>
    <w:p w:rsidR="00FE4DEF" w:rsidRDefault="00FE4DEF" w:rsidP="00FE4DEF">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D11ACE" w:rsidRDefault="00D11ACE" w:rsidP="00FE4DEF">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D11ACE" w:rsidRDefault="00D11ACE" w:rsidP="00FE4DEF">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D11ACE" w:rsidRDefault="00D11ACE" w:rsidP="00FE4DEF">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FE4DEF" w:rsidRPr="00FE4DEF" w:rsidRDefault="00FE4DEF" w:rsidP="00FE4D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E4DEF">
        <w:rPr>
          <w:rFonts w:ascii="Times New Roman" w:hAnsi="Times New Roman" w:cs="Times New Roman"/>
          <w:i/>
          <w:iCs/>
          <w:color w:val="000000"/>
          <w:sz w:val="24"/>
          <w:szCs w:val="24"/>
        </w:rPr>
        <w:t xml:space="preserve">Количественно-качественные характеристики педагогического состава </w:t>
      </w:r>
    </w:p>
    <w:p w:rsidR="00FE4DEF" w:rsidRPr="00FE4DEF" w:rsidRDefault="00FE4DEF" w:rsidP="00FE4D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E4DEF">
        <w:rPr>
          <w:rFonts w:ascii="Times New Roman" w:hAnsi="Times New Roman" w:cs="Times New Roman"/>
          <w:color w:val="000000"/>
          <w:sz w:val="24"/>
          <w:szCs w:val="24"/>
        </w:rPr>
        <w:t xml:space="preserve">В школе работает опытный высококвалифицированный педагогический коллектив. </w:t>
      </w:r>
    </w:p>
    <w:p w:rsidR="00D11ACE" w:rsidRDefault="00D11ACE" w:rsidP="00FE4DEF">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FE4DEF" w:rsidRPr="00DE0FA1" w:rsidRDefault="00FE4DEF" w:rsidP="00FE4DEF">
      <w:pPr>
        <w:autoSpaceDE w:val="0"/>
        <w:autoSpaceDN w:val="0"/>
        <w:adjustRightInd w:val="0"/>
        <w:spacing w:after="0" w:line="240" w:lineRule="auto"/>
        <w:ind w:firstLine="567"/>
        <w:jc w:val="both"/>
        <w:rPr>
          <w:rFonts w:ascii="Times New Roman" w:hAnsi="Times New Roman" w:cs="Times New Roman"/>
          <w:sz w:val="24"/>
          <w:szCs w:val="24"/>
        </w:rPr>
      </w:pPr>
      <w:r w:rsidRPr="00DE0FA1">
        <w:rPr>
          <w:rFonts w:ascii="Times New Roman" w:hAnsi="Times New Roman" w:cs="Times New Roman"/>
          <w:sz w:val="24"/>
          <w:szCs w:val="24"/>
        </w:rPr>
        <w:t xml:space="preserve">Всего педагогического состава: </w:t>
      </w:r>
      <w:r w:rsidR="00D11ACE" w:rsidRPr="00DE0FA1">
        <w:rPr>
          <w:rFonts w:ascii="Times New Roman" w:hAnsi="Times New Roman" w:cs="Times New Roman"/>
          <w:sz w:val="24"/>
          <w:szCs w:val="24"/>
        </w:rPr>
        <w:t>100</w:t>
      </w:r>
      <w:r w:rsidRPr="00DE0FA1">
        <w:rPr>
          <w:rFonts w:ascii="Times New Roman" w:hAnsi="Times New Roman" w:cs="Times New Roman"/>
          <w:sz w:val="24"/>
          <w:szCs w:val="24"/>
        </w:rPr>
        <w:t xml:space="preserve"> чел. </w:t>
      </w:r>
    </w:p>
    <w:p w:rsidR="00FE4DEF" w:rsidRPr="00DE0FA1" w:rsidRDefault="00FB5157" w:rsidP="00FE4DEF">
      <w:pPr>
        <w:autoSpaceDE w:val="0"/>
        <w:autoSpaceDN w:val="0"/>
        <w:adjustRightInd w:val="0"/>
        <w:spacing w:after="0" w:line="240" w:lineRule="auto"/>
        <w:ind w:firstLine="567"/>
        <w:jc w:val="both"/>
        <w:rPr>
          <w:rFonts w:ascii="Times New Roman" w:hAnsi="Times New Roman" w:cs="Times New Roman"/>
          <w:sz w:val="24"/>
          <w:szCs w:val="24"/>
        </w:rPr>
      </w:pPr>
      <w:r w:rsidRPr="00DE0FA1">
        <w:rPr>
          <w:rFonts w:ascii="Times New Roman" w:hAnsi="Times New Roman" w:cs="Times New Roman"/>
          <w:sz w:val="24"/>
          <w:szCs w:val="24"/>
        </w:rPr>
        <w:t>Совместители: 2</w:t>
      </w:r>
      <w:r w:rsidR="00FE4DEF" w:rsidRPr="00DE0FA1">
        <w:rPr>
          <w:rFonts w:ascii="Times New Roman" w:hAnsi="Times New Roman" w:cs="Times New Roman"/>
          <w:sz w:val="24"/>
          <w:szCs w:val="24"/>
        </w:rPr>
        <w:t xml:space="preserve"> чел. </w:t>
      </w:r>
    </w:p>
    <w:p w:rsidR="00FE4DEF" w:rsidRPr="00DE0FA1" w:rsidRDefault="00FE4DEF" w:rsidP="00FE4DE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E0FA1">
        <w:rPr>
          <w:rFonts w:ascii="Times New Roman" w:hAnsi="Times New Roman" w:cs="Times New Roman"/>
          <w:sz w:val="24"/>
          <w:szCs w:val="24"/>
        </w:rPr>
        <w:t xml:space="preserve">Молодые специалисты: </w:t>
      </w:r>
      <w:r w:rsidR="008366A9" w:rsidRPr="00DE0FA1">
        <w:rPr>
          <w:rFonts w:ascii="Times New Roman" w:hAnsi="Times New Roman" w:cs="Times New Roman"/>
          <w:sz w:val="24"/>
          <w:szCs w:val="24"/>
        </w:rPr>
        <w:t>1</w:t>
      </w:r>
    </w:p>
    <w:p w:rsidR="00D11ACE" w:rsidRDefault="00D11ACE" w:rsidP="00FE4DEF">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rPr>
      </w:pPr>
    </w:p>
    <w:p w:rsidR="00D11ACE" w:rsidRPr="00FB5157" w:rsidRDefault="00D11ACE" w:rsidP="00FE4DEF">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rPr>
      </w:pPr>
    </w:p>
    <w:p w:rsidR="006377DF" w:rsidRPr="00CE4DC8" w:rsidRDefault="00432900" w:rsidP="006377DF">
      <w:pPr>
        <w:pStyle w:val="a5"/>
        <w:jc w:val="center"/>
        <w:rPr>
          <w:sz w:val="28"/>
          <w:szCs w:val="28"/>
        </w:rPr>
      </w:pPr>
      <w:r>
        <w:rPr>
          <w:noProof/>
          <w:sz w:val="28"/>
          <w:szCs w:val="28"/>
        </w:rPr>
        <w:drawing>
          <wp:inline distT="0" distB="0" distL="0" distR="0">
            <wp:extent cx="5486400" cy="27146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77DF" w:rsidRPr="00432900" w:rsidRDefault="006377DF" w:rsidP="006377DF">
      <w:pPr>
        <w:pStyle w:val="a5"/>
        <w:jc w:val="center"/>
        <w:rPr>
          <w:b/>
          <w:i/>
        </w:rPr>
      </w:pPr>
      <w:r w:rsidRPr="00432900">
        <w:rPr>
          <w:b/>
          <w:i/>
        </w:rPr>
        <w:t>Распределение кадрового состава по стажу работы</w:t>
      </w:r>
    </w:p>
    <w:p w:rsidR="006377DF" w:rsidRPr="00095569" w:rsidRDefault="00432900" w:rsidP="006377DF">
      <w:pPr>
        <w:jc w:val="center"/>
        <w:rPr>
          <w:rFonts w:ascii="Times New Roman" w:hAnsi="Times New Roman"/>
          <w:sz w:val="28"/>
          <w:szCs w:val="28"/>
        </w:rPr>
      </w:pPr>
      <w:r>
        <w:rPr>
          <w:rFonts w:ascii="Times New Roman" w:hAnsi="Times New Roman"/>
          <w:noProof/>
          <w:sz w:val="28"/>
          <w:szCs w:val="28"/>
        </w:rPr>
        <w:drawing>
          <wp:inline distT="0" distB="0" distL="0" distR="0">
            <wp:extent cx="5486400" cy="300037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2900" w:rsidRDefault="00432900" w:rsidP="006377DF">
      <w:pPr>
        <w:pStyle w:val="a5"/>
        <w:jc w:val="center"/>
      </w:pPr>
    </w:p>
    <w:p w:rsidR="00D11ACE" w:rsidRDefault="00D11ACE" w:rsidP="006377DF">
      <w:pPr>
        <w:pStyle w:val="a5"/>
        <w:jc w:val="center"/>
        <w:rPr>
          <w:b/>
          <w:i/>
        </w:rPr>
      </w:pPr>
    </w:p>
    <w:p w:rsidR="00D11ACE" w:rsidRDefault="00D11ACE" w:rsidP="006377DF">
      <w:pPr>
        <w:pStyle w:val="a5"/>
        <w:jc w:val="center"/>
        <w:rPr>
          <w:b/>
          <w:i/>
        </w:rPr>
      </w:pPr>
    </w:p>
    <w:p w:rsidR="006377DF" w:rsidRPr="00432900" w:rsidRDefault="006377DF" w:rsidP="006377DF">
      <w:pPr>
        <w:pStyle w:val="a5"/>
        <w:jc w:val="center"/>
        <w:rPr>
          <w:b/>
          <w:i/>
        </w:rPr>
      </w:pPr>
      <w:r w:rsidRPr="00432900">
        <w:rPr>
          <w:b/>
          <w:i/>
        </w:rPr>
        <w:lastRenderedPageBreak/>
        <w:t>Распределение кадрового состава по возрасту</w:t>
      </w:r>
    </w:p>
    <w:p w:rsidR="006377DF" w:rsidRPr="00095569" w:rsidRDefault="00432900" w:rsidP="006377DF">
      <w:pPr>
        <w:jc w:val="center"/>
        <w:rPr>
          <w:rFonts w:ascii="Times New Roman" w:hAnsi="Times New Roman"/>
          <w:sz w:val="28"/>
          <w:szCs w:val="28"/>
        </w:rPr>
      </w:pPr>
      <w:r>
        <w:rPr>
          <w:rFonts w:ascii="Times New Roman" w:hAnsi="Times New Roman"/>
          <w:noProof/>
          <w:sz w:val="28"/>
          <w:szCs w:val="28"/>
        </w:rPr>
        <w:drawing>
          <wp:inline distT="0" distB="0" distL="0" distR="0">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0690" w:rsidRDefault="006377DF" w:rsidP="006377DF">
      <w:pPr>
        <w:pStyle w:val="a5"/>
        <w:spacing w:line="276" w:lineRule="auto"/>
        <w:ind w:left="360"/>
      </w:pPr>
      <w:r w:rsidRPr="00CE4DC8">
        <w:rPr>
          <w:sz w:val="28"/>
          <w:szCs w:val="28"/>
        </w:rPr>
        <w:br/>
      </w:r>
      <w:r w:rsidRPr="00D114AA">
        <w:t>Анализ полученных данных показывает, что педагогический коллектив стабил</w:t>
      </w:r>
      <w:r>
        <w:t>ь</w:t>
      </w:r>
      <w:r w:rsidRPr="00D114AA">
        <w:t>н</w:t>
      </w:r>
      <w:r>
        <w:t>ый</w:t>
      </w:r>
      <w:r w:rsidRPr="00D114AA">
        <w:t>, квалифицированный.</w:t>
      </w:r>
    </w:p>
    <w:p w:rsidR="00CB3C5D" w:rsidRDefault="00CB3C5D" w:rsidP="006377DF">
      <w:pPr>
        <w:pStyle w:val="a5"/>
        <w:spacing w:line="276" w:lineRule="auto"/>
        <w:ind w:left="360"/>
        <w:rPr>
          <w:rStyle w:val="a4"/>
        </w:rPr>
      </w:pPr>
    </w:p>
    <w:p w:rsidR="00CB3C5D" w:rsidRDefault="00CB3C5D" w:rsidP="006377DF">
      <w:pPr>
        <w:pStyle w:val="a5"/>
        <w:spacing w:line="276" w:lineRule="auto"/>
        <w:ind w:left="360"/>
        <w:rPr>
          <w:rStyle w:val="a4"/>
        </w:rPr>
      </w:pPr>
    </w:p>
    <w:p w:rsidR="006377DF" w:rsidRPr="00D114AA" w:rsidRDefault="00CB3C5D" w:rsidP="00445595">
      <w:pPr>
        <w:pStyle w:val="a5"/>
        <w:spacing w:line="276" w:lineRule="auto"/>
        <w:ind w:left="360"/>
        <w:jc w:val="center"/>
      </w:pPr>
      <w:r>
        <w:rPr>
          <w:rStyle w:val="a4"/>
        </w:rPr>
        <w:t>3</w:t>
      </w:r>
      <w:r w:rsidR="006377DF">
        <w:rPr>
          <w:rStyle w:val="a4"/>
        </w:rPr>
        <w:t>.</w:t>
      </w:r>
      <w:r w:rsidR="00F06F9B">
        <w:rPr>
          <w:rStyle w:val="a4"/>
        </w:rPr>
        <w:t>5</w:t>
      </w:r>
      <w:r w:rsidR="006377DF">
        <w:rPr>
          <w:rStyle w:val="a4"/>
        </w:rPr>
        <w:t xml:space="preserve">. </w:t>
      </w:r>
      <w:r w:rsidR="006377DF" w:rsidRPr="00D114AA">
        <w:rPr>
          <w:rStyle w:val="a4"/>
        </w:rPr>
        <w:t>Режим обучения. Организация питания. Обеспечение безопасности</w:t>
      </w:r>
    </w:p>
    <w:p w:rsidR="006377DF" w:rsidRPr="006377DF" w:rsidRDefault="006377DF" w:rsidP="006377DF">
      <w:pPr>
        <w:pStyle w:val="a5"/>
        <w:jc w:val="both"/>
        <w:rPr>
          <w:i/>
        </w:rPr>
      </w:pPr>
      <w:r w:rsidRPr="006377DF">
        <w:rPr>
          <w:rStyle w:val="a6"/>
          <w:b/>
          <w:bCs/>
          <w:i w:val="0"/>
        </w:rPr>
        <w:t>Режим обучения</w:t>
      </w:r>
    </w:p>
    <w:p w:rsidR="00CB3C5D" w:rsidRDefault="00CB3C5D" w:rsidP="00CB3C5D">
      <w:pPr>
        <w:pStyle w:val="a5"/>
        <w:ind w:firstLine="567"/>
        <w:jc w:val="both"/>
      </w:pPr>
      <w:r>
        <w:t>Учебный процесс</w:t>
      </w:r>
      <w:r w:rsidR="006377DF" w:rsidRPr="00D114AA">
        <w:t xml:space="preserve"> в школе  начина</w:t>
      </w:r>
      <w:r>
        <w:t>е</w:t>
      </w:r>
      <w:r w:rsidR="006377DF" w:rsidRPr="00D114AA">
        <w:t>тся в 8.</w:t>
      </w:r>
      <w:r>
        <w:t>0</w:t>
      </w:r>
      <w:r w:rsidR="006377DF" w:rsidRPr="00D114AA">
        <w:t xml:space="preserve">0. Среднее количество уроков в день </w:t>
      </w:r>
      <w:r w:rsidR="006377DF">
        <w:t>4-7. Продолжительность уроков 45</w:t>
      </w:r>
      <w:r>
        <w:t xml:space="preserve"> минут</w:t>
      </w:r>
      <w:r w:rsidR="006377DF" w:rsidRPr="00D114AA">
        <w:t>. ГПД (в 1- 4 классах) начинают работу сразу после окончания уроков. Общеобразовательные классы обучаются 6 дней в неделю.</w:t>
      </w:r>
    </w:p>
    <w:p w:rsidR="00CB3C5D" w:rsidRPr="00CB3C5D" w:rsidRDefault="00CB3C5D" w:rsidP="00CB3C5D">
      <w:pPr>
        <w:spacing w:after="0" w:line="240" w:lineRule="auto"/>
        <w:ind w:left="405"/>
        <w:rPr>
          <w:rFonts w:ascii="Times New Roman" w:eastAsia="Times New Roman" w:hAnsi="Times New Roman" w:cs="Times New Roman"/>
          <w:spacing w:val="-20"/>
          <w:sz w:val="24"/>
          <w:szCs w:val="24"/>
        </w:rPr>
      </w:pPr>
      <w:r w:rsidRPr="00CB3C5D">
        <w:rPr>
          <w:rFonts w:ascii="Times New Roman" w:eastAsia="Times New Roman" w:hAnsi="Times New Roman" w:cs="Times New Roman"/>
          <w:sz w:val="24"/>
          <w:szCs w:val="24"/>
        </w:rPr>
        <w:t xml:space="preserve">Начало учебного </w:t>
      </w:r>
      <w:r>
        <w:rPr>
          <w:rFonts w:ascii="Times New Roman" w:eastAsia="Times New Roman" w:hAnsi="Times New Roman" w:cs="Times New Roman"/>
          <w:sz w:val="24"/>
          <w:szCs w:val="24"/>
        </w:rPr>
        <w:t>года - 1 сентября.</w:t>
      </w:r>
    </w:p>
    <w:p w:rsidR="00CB3C5D" w:rsidRPr="00CB3C5D" w:rsidRDefault="00CB3C5D" w:rsidP="00CB3C5D">
      <w:pPr>
        <w:spacing w:after="0" w:line="240" w:lineRule="auto"/>
        <w:ind w:left="405"/>
        <w:rPr>
          <w:rFonts w:ascii="Times New Roman" w:eastAsia="Times New Roman" w:hAnsi="Times New Roman" w:cs="Times New Roman"/>
          <w:spacing w:val="-9"/>
          <w:sz w:val="24"/>
          <w:szCs w:val="24"/>
        </w:rPr>
      </w:pPr>
      <w:r w:rsidRPr="00CB3C5D">
        <w:rPr>
          <w:rFonts w:ascii="Times New Roman" w:eastAsia="Times New Roman" w:hAnsi="Times New Roman" w:cs="Times New Roman"/>
          <w:spacing w:val="-1"/>
          <w:sz w:val="24"/>
          <w:szCs w:val="24"/>
        </w:rPr>
        <w:t xml:space="preserve"> Продолжительность учебного года:</w:t>
      </w:r>
    </w:p>
    <w:p w:rsidR="00CB3C5D" w:rsidRPr="00CB3C5D" w:rsidRDefault="00CB3C5D" w:rsidP="00CC0DA3">
      <w:pPr>
        <w:numPr>
          <w:ilvl w:val="0"/>
          <w:numId w:val="12"/>
        </w:numPr>
        <w:spacing w:after="0" w:line="240" w:lineRule="auto"/>
        <w:rPr>
          <w:rFonts w:ascii="Times New Roman" w:eastAsia="Times New Roman" w:hAnsi="Times New Roman" w:cs="Times New Roman"/>
          <w:sz w:val="24"/>
          <w:szCs w:val="24"/>
        </w:rPr>
      </w:pPr>
      <w:r w:rsidRPr="00CB3C5D">
        <w:rPr>
          <w:rFonts w:ascii="Times New Roman" w:eastAsia="Times New Roman" w:hAnsi="Times New Roman" w:cs="Times New Roman"/>
          <w:sz w:val="24"/>
          <w:szCs w:val="24"/>
        </w:rPr>
        <w:t>для учащихся 1-х классов - 33 недели;</w:t>
      </w:r>
    </w:p>
    <w:p w:rsidR="00CB3C5D" w:rsidRPr="00CB3C5D" w:rsidRDefault="00CB3C5D" w:rsidP="00CC0DA3">
      <w:pPr>
        <w:numPr>
          <w:ilvl w:val="0"/>
          <w:numId w:val="12"/>
        </w:numPr>
        <w:spacing w:after="0" w:line="240" w:lineRule="auto"/>
        <w:rPr>
          <w:rFonts w:ascii="Times New Roman" w:eastAsia="Times New Roman" w:hAnsi="Times New Roman" w:cs="Times New Roman"/>
          <w:spacing w:val="2"/>
          <w:sz w:val="24"/>
          <w:szCs w:val="24"/>
        </w:rPr>
      </w:pPr>
      <w:r w:rsidRPr="00CB3C5D">
        <w:rPr>
          <w:rFonts w:ascii="Times New Roman" w:eastAsia="Times New Roman" w:hAnsi="Times New Roman" w:cs="Times New Roman"/>
          <w:spacing w:val="2"/>
          <w:sz w:val="24"/>
          <w:szCs w:val="24"/>
        </w:rPr>
        <w:t>для учащихся 2-4 классов – 34 недели;</w:t>
      </w:r>
    </w:p>
    <w:p w:rsidR="00CB3C5D" w:rsidRPr="00CB3C5D" w:rsidRDefault="00CB3C5D" w:rsidP="00CC0DA3">
      <w:pPr>
        <w:numPr>
          <w:ilvl w:val="0"/>
          <w:numId w:val="12"/>
        </w:numPr>
        <w:spacing w:after="0" w:line="240" w:lineRule="auto"/>
        <w:rPr>
          <w:rFonts w:ascii="Times New Roman" w:eastAsia="Times New Roman" w:hAnsi="Times New Roman" w:cs="Times New Roman"/>
          <w:spacing w:val="2"/>
          <w:sz w:val="24"/>
          <w:szCs w:val="24"/>
        </w:rPr>
      </w:pPr>
      <w:r w:rsidRPr="00CB3C5D">
        <w:rPr>
          <w:rFonts w:ascii="Times New Roman" w:eastAsia="Times New Roman" w:hAnsi="Times New Roman" w:cs="Times New Roman"/>
          <w:spacing w:val="2"/>
          <w:sz w:val="24"/>
          <w:szCs w:val="24"/>
        </w:rPr>
        <w:t>для учащихся 5-</w:t>
      </w:r>
      <w:r w:rsidR="009335AE">
        <w:rPr>
          <w:rFonts w:ascii="Times New Roman" w:eastAsia="Times New Roman" w:hAnsi="Times New Roman" w:cs="Times New Roman"/>
          <w:spacing w:val="2"/>
          <w:sz w:val="24"/>
          <w:szCs w:val="24"/>
        </w:rPr>
        <w:t>8 классов – 35 недель</w:t>
      </w:r>
      <w:r w:rsidRPr="00CB3C5D">
        <w:rPr>
          <w:rFonts w:ascii="Times New Roman" w:eastAsia="Times New Roman" w:hAnsi="Times New Roman" w:cs="Times New Roman"/>
          <w:spacing w:val="2"/>
          <w:sz w:val="24"/>
          <w:szCs w:val="24"/>
        </w:rPr>
        <w:t>;</w:t>
      </w:r>
    </w:p>
    <w:p w:rsidR="00CB3C5D" w:rsidRPr="00CB3C5D" w:rsidRDefault="00CB3C5D" w:rsidP="00CC0DA3">
      <w:pPr>
        <w:numPr>
          <w:ilvl w:val="0"/>
          <w:numId w:val="12"/>
        </w:numPr>
        <w:spacing w:after="0" w:line="240" w:lineRule="auto"/>
        <w:rPr>
          <w:rFonts w:ascii="Times New Roman" w:eastAsia="Times New Roman" w:hAnsi="Times New Roman" w:cs="Times New Roman"/>
          <w:spacing w:val="2"/>
          <w:sz w:val="24"/>
          <w:szCs w:val="24"/>
        </w:rPr>
      </w:pPr>
      <w:r w:rsidRPr="00CB3C5D">
        <w:rPr>
          <w:rFonts w:ascii="Times New Roman" w:eastAsia="Times New Roman" w:hAnsi="Times New Roman" w:cs="Times New Roman"/>
          <w:spacing w:val="2"/>
          <w:sz w:val="24"/>
          <w:szCs w:val="24"/>
        </w:rPr>
        <w:t>для учащихся 9 классов – 37 недель (включая ГИА) из них 34 учебных недели;</w:t>
      </w:r>
    </w:p>
    <w:p w:rsidR="00CB3C5D" w:rsidRPr="00CB3C5D" w:rsidRDefault="00CB3C5D" w:rsidP="00CC0DA3">
      <w:pPr>
        <w:numPr>
          <w:ilvl w:val="0"/>
          <w:numId w:val="12"/>
        </w:numPr>
        <w:spacing w:after="0" w:line="240" w:lineRule="auto"/>
        <w:rPr>
          <w:rFonts w:ascii="Times New Roman" w:eastAsia="Times New Roman" w:hAnsi="Times New Roman" w:cs="Times New Roman"/>
          <w:spacing w:val="2"/>
          <w:sz w:val="24"/>
          <w:szCs w:val="24"/>
        </w:rPr>
      </w:pPr>
      <w:r w:rsidRPr="00CB3C5D">
        <w:rPr>
          <w:rFonts w:ascii="Times New Roman" w:eastAsia="Times New Roman" w:hAnsi="Times New Roman" w:cs="Times New Roman"/>
          <w:spacing w:val="2"/>
          <w:sz w:val="24"/>
          <w:szCs w:val="24"/>
        </w:rPr>
        <w:t>для учащихся 10 классов – 34 недели;</w:t>
      </w:r>
    </w:p>
    <w:p w:rsidR="00CB3C5D" w:rsidRPr="00CB3C5D" w:rsidRDefault="00CB3C5D" w:rsidP="00CC0DA3">
      <w:pPr>
        <w:numPr>
          <w:ilvl w:val="0"/>
          <w:numId w:val="12"/>
        </w:numPr>
        <w:spacing w:after="0" w:line="240" w:lineRule="auto"/>
        <w:rPr>
          <w:rFonts w:ascii="Times New Roman" w:eastAsia="Times New Roman" w:hAnsi="Times New Roman" w:cs="Times New Roman"/>
          <w:spacing w:val="2"/>
          <w:sz w:val="24"/>
          <w:szCs w:val="24"/>
        </w:rPr>
      </w:pPr>
      <w:r w:rsidRPr="00CB3C5D">
        <w:rPr>
          <w:rFonts w:ascii="Times New Roman" w:eastAsia="Times New Roman" w:hAnsi="Times New Roman" w:cs="Times New Roman"/>
          <w:spacing w:val="2"/>
          <w:sz w:val="24"/>
          <w:szCs w:val="24"/>
        </w:rPr>
        <w:t>для учащихся 11 классов – 37 недель (включая Государственную Итоговую аттестацию</w:t>
      </w:r>
      <w:r w:rsidR="00845249">
        <w:rPr>
          <w:rFonts w:ascii="Times New Roman" w:eastAsia="Times New Roman" w:hAnsi="Times New Roman" w:cs="Times New Roman"/>
          <w:spacing w:val="2"/>
          <w:sz w:val="24"/>
          <w:szCs w:val="24"/>
        </w:rPr>
        <w:t>)</w:t>
      </w:r>
      <w:r w:rsidRPr="00CB3C5D">
        <w:rPr>
          <w:rFonts w:ascii="Times New Roman" w:eastAsia="Times New Roman" w:hAnsi="Times New Roman" w:cs="Times New Roman"/>
          <w:spacing w:val="2"/>
          <w:sz w:val="24"/>
          <w:szCs w:val="24"/>
        </w:rPr>
        <w:t xml:space="preserve"> из них  учебных недели. -34.</w:t>
      </w:r>
    </w:p>
    <w:p w:rsidR="006377DF" w:rsidRPr="006377DF" w:rsidRDefault="006377DF" w:rsidP="006377DF">
      <w:pPr>
        <w:pStyle w:val="a5"/>
        <w:ind w:firstLine="708"/>
        <w:jc w:val="both"/>
        <w:rPr>
          <w:i/>
        </w:rPr>
      </w:pPr>
      <w:r w:rsidRPr="00D114AA">
        <w:br/>
      </w:r>
      <w:r w:rsidRPr="006377DF">
        <w:rPr>
          <w:rStyle w:val="a6"/>
          <w:b/>
          <w:bCs/>
          <w:i w:val="0"/>
        </w:rPr>
        <w:t>Обеспечение полноценного питания</w:t>
      </w:r>
    </w:p>
    <w:p w:rsidR="009335AE" w:rsidRDefault="006377DF" w:rsidP="006377DF">
      <w:pPr>
        <w:pStyle w:val="a5"/>
        <w:ind w:firstLine="708"/>
        <w:jc w:val="both"/>
      </w:pPr>
      <w:r w:rsidRPr="00D114AA">
        <w:lastRenderedPageBreak/>
        <w:t>На базе школы организовано горячее питание для</w:t>
      </w:r>
      <w:r w:rsidR="009335AE">
        <w:t xml:space="preserve"> учащихся 1 – 4 классов. </w:t>
      </w:r>
      <w:r w:rsidRPr="00D114AA">
        <w:t xml:space="preserve"> Питание учащихся находится под постоянным  контролем школьной комиссии по контролю за орг</w:t>
      </w:r>
      <w:r w:rsidR="009335AE">
        <w:t>анизацией питания.</w:t>
      </w:r>
    </w:p>
    <w:p w:rsidR="006377DF" w:rsidRPr="00D114AA" w:rsidRDefault="006377DF" w:rsidP="006377DF">
      <w:pPr>
        <w:pStyle w:val="a5"/>
        <w:ind w:firstLine="708"/>
        <w:jc w:val="both"/>
      </w:pPr>
      <w:r w:rsidRPr="00D114AA">
        <w:t xml:space="preserve">Питание в </w:t>
      </w:r>
      <w:r w:rsidR="00845249">
        <w:t>ОО</w:t>
      </w:r>
      <w:r w:rsidRPr="00D114AA">
        <w:t xml:space="preserve"> происходит организованно, по расписанию. Хорошая организация горячего питания положительно влияет на процесс обучения и помогает успешно овладевать знаниями.</w:t>
      </w:r>
    </w:p>
    <w:p w:rsidR="006377DF" w:rsidRPr="006377DF" w:rsidRDefault="006377DF" w:rsidP="006377DF">
      <w:pPr>
        <w:pStyle w:val="a5"/>
        <w:jc w:val="both"/>
        <w:rPr>
          <w:b/>
          <w:i/>
        </w:rPr>
      </w:pPr>
      <w:r w:rsidRPr="006377DF">
        <w:rPr>
          <w:i/>
        </w:rPr>
        <w:t>.</w:t>
      </w:r>
      <w:r w:rsidRPr="006377DF">
        <w:rPr>
          <w:rStyle w:val="a6"/>
          <w:b/>
          <w:bCs/>
          <w:i w:val="0"/>
        </w:rPr>
        <w:t>Система безопасности школы представляет собой</w:t>
      </w:r>
    </w:p>
    <w:p w:rsidR="006377DF" w:rsidRPr="00095569" w:rsidRDefault="006377DF" w:rsidP="00CC0DA3">
      <w:pPr>
        <w:numPr>
          <w:ilvl w:val="0"/>
          <w:numId w:val="5"/>
        </w:numPr>
        <w:spacing w:after="0" w:line="240" w:lineRule="auto"/>
        <w:ind w:left="680"/>
        <w:jc w:val="both"/>
        <w:rPr>
          <w:rFonts w:ascii="Times New Roman" w:hAnsi="Times New Roman"/>
          <w:sz w:val="24"/>
          <w:szCs w:val="24"/>
        </w:rPr>
      </w:pPr>
      <w:r>
        <w:rPr>
          <w:rFonts w:ascii="Times New Roman" w:hAnsi="Times New Roman"/>
          <w:sz w:val="24"/>
          <w:szCs w:val="24"/>
        </w:rPr>
        <w:t>  </w:t>
      </w:r>
      <w:r w:rsidRPr="00095569">
        <w:rPr>
          <w:rFonts w:ascii="Times New Roman" w:hAnsi="Times New Roman"/>
          <w:sz w:val="24"/>
          <w:szCs w:val="24"/>
        </w:rPr>
        <w:t xml:space="preserve"> Созданный приказом директора </w:t>
      </w:r>
      <w:r w:rsidR="00845249">
        <w:rPr>
          <w:rFonts w:ascii="Times New Roman" w:hAnsi="Times New Roman"/>
          <w:sz w:val="24"/>
          <w:szCs w:val="24"/>
        </w:rPr>
        <w:t>ОО</w:t>
      </w:r>
      <w:r w:rsidRPr="00095569">
        <w:rPr>
          <w:rFonts w:ascii="Times New Roman" w:hAnsi="Times New Roman"/>
          <w:sz w:val="24"/>
          <w:szCs w:val="24"/>
        </w:rPr>
        <w:t xml:space="preserve"> штаб из числа сотрудников в количестве 5 человек для решения вопросов по противодействию терроризму и экстремизму.</w:t>
      </w:r>
    </w:p>
    <w:p w:rsidR="006377DF" w:rsidRPr="00095569" w:rsidRDefault="006377DF" w:rsidP="00CC0DA3">
      <w:pPr>
        <w:numPr>
          <w:ilvl w:val="0"/>
          <w:numId w:val="5"/>
        </w:numPr>
        <w:spacing w:after="0" w:line="240" w:lineRule="auto"/>
        <w:ind w:left="680"/>
        <w:jc w:val="both"/>
        <w:rPr>
          <w:rFonts w:ascii="Times New Roman" w:hAnsi="Times New Roman"/>
          <w:sz w:val="24"/>
          <w:szCs w:val="24"/>
        </w:rPr>
      </w:pPr>
      <w:r w:rsidRPr="00095569">
        <w:rPr>
          <w:rFonts w:ascii="Times New Roman" w:hAnsi="Times New Roman"/>
          <w:sz w:val="24"/>
          <w:szCs w:val="24"/>
        </w:rPr>
        <w:t> Поэтажные планы эвакуации.</w:t>
      </w:r>
    </w:p>
    <w:p w:rsidR="006377DF" w:rsidRPr="00095569" w:rsidRDefault="006377DF" w:rsidP="00CC0DA3">
      <w:pPr>
        <w:numPr>
          <w:ilvl w:val="0"/>
          <w:numId w:val="5"/>
        </w:numPr>
        <w:spacing w:after="0" w:line="240" w:lineRule="auto"/>
        <w:ind w:left="680"/>
        <w:jc w:val="both"/>
        <w:rPr>
          <w:rFonts w:ascii="Times New Roman" w:hAnsi="Times New Roman"/>
          <w:sz w:val="24"/>
          <w:szCs w:val="24"/>
        </w:rPr>
      </w:pPr>
      <w:r>
        <w:rPr>
          <w:rFonts w:ascii="Times New Roman" w:hAnsi="Times New Roman"/>
          <w:sz w:val="24"/>
          <w:szCs w:val="24"/>
        </w:rPr>
        <w:t> </w:t>
      </w:r>
      <w:r w:rsidRPr="00095569">
        <w:rPr>
          <w:rFonts w:ascii="Times New Roman" w:hAnsi="Times New Roman"/>
          <w:sz w:val="24"/>
          <w:szCs w:val="24"/>
        </w:rPr>
        <w:t>Система оповещения, в которую входят:</w:t>
      </w:r>
    </w:p>
    <w:p w:rsidR="006377DF" w:rsidRDefault="006377DF" w:rsidP="00CC0DA3">
      <w:pPr>
        <w:numPr>
          <w:ilvl w:val="0"/>
          <w:numId w:val="13"/>
        </w:numPr>
        <w:spacing w:after="0" w:line="240" w:lineRule="auto"/>
        <w:jc w:val="both"/>
        <w:rPr>
          <w:rFonts w:ascii="Times New Roman" w:hAnsi="Times New Roman"/>
          <w:sz w:val="24"/>
          <w:szCs w:val="24"/>
        </w:rPr>
      </w:pPr>
      <w:r w:rsidRPr="00116582">
        <w:rPr>
          <w:rFonts w:ascii="Times New Roman" w:hAnsi="Times New Roman"/>
          <w:sz w:val="24"/>
          <w:szCs w:val="24"/>
        </w:rPr>
        <w:t>голосовое оповещение;</w:t>
      </w:r>
    </w:p>
    <w:p w:rsidR="006377DF" w:rsidRPr="00116582" w:rsidRDefault="006377DF" w:rsidP="00CC0DA3">
      <w:pPr>
        <w:numPr>
          <w:ilvl w:val="0"/>
          <w:numId w:val="13"/>
        </w:numPr>
        <w:spacing w:after="0" w:line="240" w:lineRule="auto"/>
        <w:jc w:val="both"/>
        <w:rPr>
          <w:rFonts w:ascii="Times New Roman" w:hAnsi="Times New Roman"/>
          <w:sz w:val="24"/>
          <w:szCs w:val="24"/>
        </w:rPr>
      </w:pPr>
      <w:r w:rsidRPr="00116582">
        <w:rPr>
          <w:rFonts w:ascii="Times New Roman" w:hAnsi="Times New Roman"/>
          <w:sz w:val="24"/>
          <w:szCs w:val="24"/>
        </w:rPr>
        <w:t xml:space="preserve">эвакуационная группа, группа охраны общественного порядка из числа учителей и учащихся III ступени. </w:t>
      </w:r>
    </w:p>
    <w:p w:rsidR="006377DF" w:rsidRPr="00021C2E" w:rsidRDefault="006377DF" w:rsidP="00CC0DA3">
      <w:pPr>
        <w:numPr>
          <w:ilvl w:val="0"/>
          <w:numId w:val="6"/>
        </w:numPr>
        <w:spacing w:after="0" w:line="240" w:lineRule="auto"/>
        <w:ind w:left="680"/>
        <w:jc w:val="both"/>
        <w:rPr>
          <w:rFonts w:ascii="Times New Roman" w:hAnsi="Times New Roman"/>
          <w:sz w:val="24"/>
          <w:szCs w:val="24"/>
        </w:rPr>
      </w:pPr>
      <w:r w:rsidRPr="00021C2E">
        <w:rPr>
          <w:rFonts w:ascii="Times New Roman" w:hAnsi="Times New Roman"/>
          <w:sz w:val="24"/>
          <w:szCs w:val="24"/>
        </w:rPr>
        <w:t xml:space="preserve">Программа безопасности включает работу с учащимися,  педагогическим коллективом, родителями, сотрудниками охраны; работу в дни проведения общешкольных мероприятий. </w:t>
      </w:r>
    </w:p>
    <w:p w:rsidR="006377DF" w:rsidRPr="00095569" w:rsidRDefault="006377DF" w:rsidP="00CC0DA3">
      <w:pPr>
        <w:numPr>
          <w:ilvl w:val="0"/>
          <w:numId w:val="6"/>
        </w:numPr>
        <w:spacing w:after="0" w:line="240" w:lineRule="auto"/>
        <w:ind w:left="680"/>
        <w:jc w:val="both"/>
        <w:rPr>
          <w:rFonts w:ascii="Times New Roman" w:hAnsi="Times New Roman"/>
          <w:sz w:val="24"/>
          <w:szCs w:val="24"/>
        </w:rPr>
      </w:pPr>
      <w:r w:rsidRPr="00095569">
        <w:rPr>
          <w:rFonts w:ascii="Times New Roman" w:hAnsi="Times New Roman"/>
          <w:sz w:val="24"/>
          <w:szCs w:val="24"/>
        </w:rPr>
        <w:t>Схема оповещения личного состава учащихся и сотрудников школы при эвакуации.</w:t>
      </w:r>
    </w:p>
    <w:p w:rsidR="006377DF" w:rsidRPr="00D114AA" w:rsidRDefault="006377DF" w:rsidP="006377DF">
      <w:pPr>
        <w:pStyle w:val="a5"/>
        <w:ind w:firstLine="320"/>
        <w:jc w:val="both"/>
      </w:pPr>
      <w:r w:rsidRPr="00D114AA">
        <w:t>В результате работы школы по обеспечению условий безопасности участников образовательного процесса чрезвычайных ситуаций не возникало.</w:t>
      </w:r>
    </w:p>
    <w:p w:rsidR="00A12297" w:rsidRPr="00CD6F8F" w:rsidRDefault="00F06F9B" w:rsidP="00C0310C">
      <w:pPr>
        <w:ind w:firstLine="70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sidR="008C63B6" w:rsidRPr="00CD6F8F">
        <w:rPr>
          <w:rFonts w:ascii="Times New Roman" w:hAnsi="Times New Roman" w:cs="Times New Roman"/>
          <w:b/>
          <w:color w:val="000000" w:themeColor="text1"/>
          <w:sz w:val="24"/>
          <w:szCs w:val="24"/>
        </w:rPr>
        <w:t>.</w:t>
      </w:r>
      <w:r w:rsidR="00A12297" w:rsidRPr="00CD6F8F">
        <w:rPr>
          <w:rFonts w:ascii="Times New Roman" w:hAnsi="Times New Roman" w:cs="Times New Roman"/>
          <w:b/>
          <w:color w:val="000000" w:themeColor="text1"/>
          <w:sz w:val="24"/>
          <w:szCs w:val="24"/>
        </w:rPr>
        <w:t xml:space="preserve"> Организация образовательного процесса в школе</w:t>
      </w:r>
    </w:p>
    <w:p w:rsidR="00A12297" w:rsidRPr="004D0690" w:rsidRDefault="00A12297" w:rsidP="00A12297">
      <w:pPr>
        <w:ind w:firstLine="708"/>
        <w:jc w:val="both"/>
        <w:rPr>
          <w:rFonts w:ascii="Times New Roman" w:hAnsi="Times New Roman" w:cs="Times New Roman"/>
          <w:sz w:val="24"/>
          <w:szCs w:val="24"/>
        </w:rPr>
      </w:pPr>
      <w:r w:rsidRPr="004D0690">
        <w:rPr>
          <w:rFonts w:ascii="Times New Roman" w:hAnsi="Times New Roman" w:cs="Times New Roman"/>
          <w:sz w:val="24"/>
          <w:szCs w:val="24"/>
        </w:rPr>
        <w:t>Школа обеспечивает доступное начальное, общее</w:t>
      </w:r>
      <w:r w:rsidR="00344E58" w:rsidRPr="004D0690">
        <w:rPr>
          <w:rFonts w:ascii="Times New Roman" w:hAnsi="Times New Roman" w:cs="Times New Roman"/>
          <w:sz w:val="24"/>
          <w:szCs w:val="24"/>
        </w:rPr>
        <w:t xml:space="preserve">, среднее </w:t>
      </w:r>
      <w:r w:rsidRPr="004D0690">
        <w:rPr>
          <w:rFonts w:ascii="Times New Roman" w:hAnsi="Times New Roman" w:cs="Times New Roman"/>
          <w:sz w:val="24"/>
          <w:szCs w:val="24"/>
        </w:rPr>
        <w:t xml:space="preserve">образование учащихся. Соблюдаются требования Закона РФ «Об образовании» в части предоставления прав на бесплатное, доступное, качественное образование, защиты прав и свобод участников образовательного процесса. </w:t>
      </w:r>
    </w:p>
    <w:p w:rsidR="00A12297" w:rsidRPr="004D0690" w:rsidRDefault="00A12297" w:rsidP="00344E58">
      <w:pPr>
        <w:jc w:val="both"/>
        <w:rPr>
          <w:rFonts w:ascii="Times New Roman" w:hAnsi="Times New Roman" w:cs="Times New Roman"/>
          <w:sz w:val="24"/>
          <w:szCs w:val="24"/>
        </w:rPr>
      </w:pPr>
      <w:r w:rsidRPr="004D0690">
        <w:rPr>
          <w:rFonts w:ascii="Times New Roman" w:hAnsi="Times New Roman" w:cs="Times New Roman"/>
          <w:sz w:val="24"/>
          <w:szCs w:val="24"/>
        </w:rPr>
        <w:t>Основные приоритеты образовательн</w:t>
      </w:r>
      <w:r w:rsidR="00344E58" w:rsidRPr="004D0690">
        <w:rPr>
          <w:rFonts w:ascii="Times New Roman" w:hAnsi="Times New Roman" w:cs="Times New Roman"/>
          <w:sz w:val="24"/>
          <w:szCs w:val="24"/>
        </w:rPr>
        <w:t xml:space="preserve">ого процесса в школе связаны с: </w:t>
      </w:r>
      <w:r w:rsidRPr="004D0690">
        <w:rPr>
          <w:rFonts w:ascii="Times New Roman" w:hAnsi="Times New Roman" w:cs="Times New Roman"/>
          <w:sz w:val="24"/>
          <w:szCs w:val="24"/>
        </w:rPr>
        <w:t xml:space="preserve"> формированием общей культуры личности на основе усвоения обязательного минимума содержания общеобразовательных программ;содействием социализации личности учащихся и адаптации </w:t>
      </w:r>
      <w:r w:rsidR="00344E58" w:rsidRPr="004D0690">
        <w:rPr>
          <w:rFonts w:ascii="Times New Roman" w:hAnsi="Times New Roman" w:cs="Times New Roman"/>
          <w:sz w:val="24"/>
          <w:szCs w:val="24"/>
        </w:rPr>
        <w:t>их к условиям современной жизни</w:t>
      </w:r>
      <w:r w:rsidRPr="004D0690">
        <w:rPr>
          <w:rFonts w:ascii="Times New Roman" w:hAnsi="Times New Roman" w:cs="Times New Roman"/>
          <w:sz w:val="24"/>
          <w:szCs w:val="24"/>
        </w:rPr>
        <w:t>.</w:t>
      </w:r>
    </w:p>
    <w:p w:rsidR="00A12297" w:rsidRPr="004D0690" w:rsidRDefault="00A12297" w:rsidP="00344E58">
      <w:pPr>
        <w:jc w:val="both"/>
        <w:rPr>
          <w:rFonts w:ascii="Times New Roman" w:hAnsi="Times New Roman" w:cs="Times New Roman"/>
          <w:sz w:val="24"/>
          <w:szCs w:val="24"/>
        </w:rPr>
      </w:pPr>
      <w:r w:rsidRPr="004D0690">
        <w:rPr>
          <w:rFonts w:ascii="Times New Roman" w:hAnsi="Times New Roman" w:cs="Times New Roman"/>
          <w:sz w:val="24"/>
          <w:szCs w:val="24"/>
        </w:rPr>
        <w:t xml:space="preserve">Образовательный процесс организован </w:t>
      </w:r>
      <w:r w:rsidR="008C63B6">
        <w:rPr>
          <w:rFonts w:ascii="Times New Roman" w:hAnsi="Times New Roman" w:cs="Times New Roman"/>
          <w:sz w:val="24"/>
          <w:szCs w:val="24"/>
        </w:rPr>
        <w:t>по трем уровням обучения</w:t>
      </w:r>
      <w:r w:rsidRPr="004D0690">
        <w:rPr>
          <w:rFonts w:ascii="Times New Roman" w:hAnsi="Times New Roman" w:cs="Times New Roman"/>
          <w:sz w:val="24"/>
          <w:szCs w:val="24"/>
        </w:rPr>
        <w:t>:</w:t>
      </w:r>
    </w:p>
    <w:p w:rsidR="00CD6F8F" w:rsidRPr="00CD6F8F" w:rsidRDefault="00C0310C" w:rsidP="00F06F9B">
      <w:pPr>
        <w:spacing w:after="0" w:line="240" w:lineRule="auto"/>
        <w:ind w:left="567"/>
        <w:jc w:val="both"/>
        <w:rPr>
          <w:rFonts w:ascii="Times New Roman" w:eastAsia="Times New Roman" w:hAnsi="Times New Roman" w:cs="Times New Roman"/>
          <w:sz w:val="24"/>
          <w:szCs w:val="24"/>
        </w:rPr>
      </w:pPr>
      <w:r w:rsidRPr="00CD6F8F">
        <w:rPr>
          <w:rFonts w:ascii="Times New Roman" w:hAnsi="Times New Roman" w:cs="Times New Roman"/>
          <w:b/>
          <w:sz w:val="24"/>
          <w:szCs w:val="24"/>
        </w:rPr>
        <w:t>П</w:t>
      </w:r>
      <w:r w:rsidR="00A12297" w:rsidRPr="00CD6F8F">
        <w:rPr>
          <w:rFonts w:ascii="Times New Roman" w:hAnsi="Times New Roman" w:cs="Times New Roman"/>
          <w:b/>
          <w:sz w:val="24"/>
          <w:szCs w:val="24"/>
        </w:rPr>
        <w:t>ерв</w:t>
      </w:r>
      <w:r w:rsidR="008C63B6" w:rsidRPr="00CD6F8F">
        <w:rPr>
          <w:rFonts w:ascii="Times New Roman" w:hAnsi="Times New Roman" w:cs="Times New Roman"/>
          <w:b/>
          <w:sz w:val="24"/>
          <w:szCs w:val="24"/>
        </w:rPr>
        <w:t>ыйуровень</w:t>
      </w:r>
      <w:r w:rsidR="00A12297" w:rsidRPr="00CD6F8F">
        <w:rPr>
          <w:rFonts w:ascii="Times New Roman" w:hAnsi="Times New Roman" w:cs="Times New Roman"/>
          <w:sz w:val="24"/>
          <w:szCs w:val="24"/>
        </w:rPr>
        <w:t xml:space="preserve"> – начальное общее образовани</w:t>
      </w:r>
      <w:r w:rsidR="00CD6F8F">
        <w:rPr>
          <w:rFonts w:ascii="Times New Roman" w:hAnsi="Times New Roman" w:cs="Times New Roman"/>
          <w:sz w:val="24"/>
          <w:szCs w:val="24"/>
        </w:rPr>
        <w:t xml:space="preserve">е- </w:t>
      </w:r>
      <w:r w:rsidR="00CD6F8F" w:rsidRPr="00CD6F8F">
        <w:rPr>
          <w:rFonts w:ascii="Times New Roman" w:eastAsia="Times New Roman" w:hAnsi="Times New Roman" w:cs="Times New Roman"/>
          <w:sz w:val="24"/>
          <w:szCs w:val="24"/>
        </w:rPr>
        <w:t>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в соответствии с федеральными государственными образовательными стандартами.</w:t>
      </w:r>
    </w:p>
    <w:p w:rsidR="00CD6F8F" w:rsidRPr="00CD6F8F" w:rsidRDefault="00CD6F8F" w:rsidP="00CD6F8F">
      <w:pPr>
        <w:spacing w:after="0" w:line="240" w:lineRule="auto"/>
        <w:ind w:firstLine="567"/>
        <w:jc w:val="both"/>
        <w:rPr>
          <w:rFonts w:ascii="Times New Roman" w:eastAsia="Times New Roman" w:hAnsi="Times New Roman" w:cs="Times New Roman"/>
          <w:b/>
          <w:sz w:val="24"/>
          <w:szCs w:val="24"/>
        </w:rPr>
      </w:pPr>
      <w:r w:rsidRPr="00CD6F8F">
        <w:rPr>
          <w:rFonts w:ascii="Times New Roman" w:eastAsia="Times New Roman" w:hAnsi="Times New Roman" w:cs="Times New Roman"/>
          <w:sz w:val="24"/>
          <w:szCs w:val="24"/>
        </w:rPr>
        <w:t>Нормативный срок освоения 4 года.</w:t>
      </w:r>
    </w:p>
    <w:p w:rsidR="00CD6F8F" w:rsidRPr="00CD6F8F" w:rsidRDefault="00CD6F8F" w:rsidP="00CD6F8F">
      <w:pPr>
        <w:spacing w:after="0" w:line="240" w:lineRule="auto"/>
        <w:ind w:firstLine="567"/>
        <w:jc w:val="both"/>
        <w:rPr>
          <w:rFonts w:ascii="Times New Roman" w:eastAsia="Times New Roman" w:hAnsi="Times New Roman" w:cs="Times New Roman"/>
          <w:sz w:val="24"/>
          <w:szCs w:val="24"/>
        </w:rPr>
      </w:pPr>
      <w:r w:rsidRPr="00CD6F8F">
        <w:rPr>
          <w:rFonts w:ascii="Times New Roman" w:eastAsia="Times New Roman" w:hAnsi="Times New Roman" w:cs="Times New Roman"/>
          <w:sz w:val="24"/>
          <w:szCs w:val="24"/>
        </w:rPr>
        <w:t>Начальное общее образование является базой для получения основного общего образования.</w:t>
      </w:r>
    </w:p>
    <w:p w:rsidR="00CD6F8F" w:rsidRPr="00CD6F8F" w:rsidRDefault="00C0310C" w:rsidP="00F06F9B">
      <w:pPr>
        <w:spacing w:after="0" w:line="240" w:lineRule="auto"/>
        <w:ind w:left="567"/>
        <w:jc w:val="both"/>
        <w:rPr>
          <w:rFonts w:ascii="Times New Roman" w:eastAsia="Times New Roman" w:hAnsi="Times New Roman" w:cs="Times New Roman"/>
          <w:sz w:val="24"/>
          <w:szCs w:val="24"/>
        </w:rPr>
      </w:pPr>
      <w:r w:rsidRPr="00CD6F8F">
        <w:rPr>
          <w:rFonts w:ascii="Times New Roman" w:hAnsi="Times New Roman" w:cs="Times New Roman"/>
          <w:b/>
          <w:sz w:val="24"/>
          <w:szCs w:val="24"/>
        </w:rPr>
        <w:t>В</w:t>
      </w:r>
      <w:r w:rsidR="00A12297" w:rsidRPr="00CD6F8F">
        <w:rPr>
          <w:rFonts w:ascii="Times New Roman" w:hAnsi="Times New Roman" w:cs="Times New Roman"/>
          <w:b/>
          <w:sz w:val="24"/>
          <w:szCs w:val="24"/>
        </w:rPr>
        <w:t>тор</w:t>
      </w:r>
      <w:r w:rsidR="00563B34">
        <w:rPr>
          <w:rFonts w:ascii="Times New Roman" w:hAnsi="Times New Roman" w:cs="Times New Roman"/>
          <w:b/>
          <w:sz w:val="24"/>
          <w:szCs w:val="24"/>
        </w:rPr>
        <w:t>ойуровень</w:t>
      </w:r>
      <w:r w:rsidR="00A12297" w:rsidRPr="00CD6F8F">
        <w:rPr>
          <w:rFonts w:ascii="Times New Roman" w:hAnsi="Times New Roman" w:cs="Times New Roman"/>
          <w:sz w:val="24"/>
          <w:szCs w:val="24"/>
        </w:rPr>
        <w:t xml:space="preserve"> – основное общее образование – </w:t>
      </w:r>
      <w:r w:rsidR="00CD6F8F" w:rsidRPr="00CD6F8F">
        <w:rPr>
          <w:rFonts w:ascii="Times New Roman" w:eastAsia="Times New Roman" w:hAnsi="Times New Roman" w:cs="Times New Roman"/>
          <w:sz w:val="24"/>
          <w:szCs w:val="24"/>
        </w:rPr>
        <w:t xml:space="preserve">направлено на становление и формирование личности обучающегося (формирование нравственных убеждений, </w:t>
      </w:r>
      <w:r w:rsidR="00CD6F8F" w:rsidRPr="00CD6F8F">
        <w:rPr>
          <w:rFonts w:ascii="Times New Roman" w:eastAsia="Times New Roman" w:hAnsi="Times New Roman" w:cs="Times New Roman"/>
          <w:sz w:val="24"/>
          <w:szCs w:val="24"/>
        </w:rPr>
        <w:lastRenderedPageBreak/>
        <w:t>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в соответствии с федеральными государственными образовательными стандартами.</w:t>
      </w:r>
    </w:p>
    <w:p w:rsidR="00CD6F8F" w:rsidRPr="00CD6F8F" w:rsidRDefault="00CD6F8F" w:rsidP="00CD6F8F">
      <w:pPr>
        <w:spacing w:after="0" w:line="240" w:lineRule="auto"/>
        <w:ind w:firstLine="567"/>
        <w:jc w:val="both"/>
        <w:rPr>
          <w:rFonts w:ascii="Times New Roman" w:eastAsia="Times New Roman" w:hAnsi="Times New Roman" w:cs="Times New Roman"/>
          <w:sz w:val="24"/>
          <w:szCs w:val="24"/>
        </w:rPr>
      </w:pPr>
      <w:r w:rsidRPr="00CD6F8F">
        <w:rPr>
          <w:rFonts w:ascii="Times New Roman" w:eastAsia="Times New Roman" w:hAnsi="Times New Roman" w:cs="Times New Roman"/>
          <w:sz w:val="24"/>
          <w:szCs w:val="24"/>
        </w:rPr>
        <w:t>Нормативный срок освоения 5 лет.</w:t>
      </w:r>
    </w:p>
    <w:p w:rsidR="00CD6F8F" w:rsidRPr="00CD6F8F" w:rsidRDefault="00CD6F8F" w:rsidP="00CD6F8F">
      <w:pPr>
        <w:spacing w:after="0" w:line="240" w:lineRule="auto"/>
        <w:ind w:firstLine="567"/>
        <w:jc w:val="both"/>
        <w:rPr>
          <w:rFonts w:ascii="Times New Roman" w:eastAsia="Times New Roman" w:hAnsi="Times New Roman" w:cs="Times New Roman"/>
          <w:sz w:val="24"/>
          <w:szCs w:val="24"/>
        </w:rPr>
      </w:pPr>
      <w:r w:rsidRPr="00CD6F8F">
        <w:rPr>
          <w:rFonts w:ascii="Times New Roman" w:eastAsia="Times New Roman" w:hAnsi="Times New Roman" w:cs="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F43344" w:rsidRPr="00F43344" w:rsidRDefault="00C0310C" w:rsidP="00F06F9B">
      <w:pPr>
        <w:spacing w:after="0" w:line="240" w:lineRule="auto"/>
        <w:ind w:left="567"/>
        <w:jc w:val="both"/>
        <w:rPr>
          <w:rFonts w:ascii="Times New Roman" w:eastAsia="Times New Roman" w:hAnsi="Times New Roman" w:cs="Times New Roman"/>
          <w:sz w:val="24"/>
          <w:szCs w:val="24"/>
        </w:rPr>
      </w:pPr>
      <w:r w:rsidRPr="00F43344">
        <w:rPr>
          <w:rFonts w:ascii="Times New Roman" w:hAnsi="Times New Roman" w:cs="Times New Roman"/>
          <w:b/>
          <w:sz w:val="24"/>
          <w:szCs w:val="24"/>
        </w:rPr>
        <w:t>Т</w:t>
      </w:r>
      <w:r w:rsidR="00A12297" w:rsidRPr="00F43344">
        <w:rPr>
          <w:rFonts w:ascii="Times New Roman" w:hAnsi="Times New Roman" w:cs="Times New Roman"/>
          <w:b/>
          <w:sz w:val="24"/>
          <w:szCs w:val="24"/>
        </w:rPr>
        <w:t>рет</w:t>
      </w:r>
      <w:r w:rsidR="00563B34">
        <w:rPr>
          <w:rFonts w:ascii="Times New Roman" w:hAnsi="Times New Roman" w:cs="Times New Roman"/>
          <w:b/>
          <w:sz w:val="24"/>
          <w:szCs w:val="24"/>
        </w:rPr>
        <w:t>ийуровень</w:t>
      </w:r>
      <w:r w:rsidR="00A12297" w:rsidRPr="00F43344">
        <w:rPr>
          <w:rFonts w:ascii="Times New Roman" w:hAnsi="Times New Roman" w:cs="Times New Roman"/>
          <w:sz w:val="24"/>
          <w:szCs w:val="24"/>
        </w:rPr>
        <w:t xml:space="preserve">– среднее общее образование – </w:t>
      </w:r>
      <w:r w:rsidR="00F43344" w:rsidRPr="00F43344">
        <w:rPr>
          <w:rFonts w:ascii="Times New Roman" w:eastAsia="Times New Roman" w:hAnsi="Times New Roman" w:cs="Times New Roman"/>
          <w:sz w:val="24"/>
          <w:szCs w:val="24"/>
        </w:rPr>
        <w:t>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в соответствии с федеральными государственными образовательными стандартами.</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Нормативный срок освоения 2 года.</w:t>
      </w:r>
    </w:p>
    <w:p w:rsidR="00F43344" w:rsidRDefault="00F43344" w:rsidP="00F43344">
      <w:pPr>
        <w:spacing w:after="0" w:line="240" w:lineRule="auto"/>
        <w:ind w:firstLine="567"/>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Среднее общее образование является основой для получениясреднего профессионального и высшего профессионального образования.</w:t>
      </w:r>
    </w:p>
    <w:p w:rsidR="00F43344" w:rsidRPr="00F43344" w:rsidRDefault="00F43344" w:rsidP="00F43344">
      <w:pPr>
        <w:spacing w:after="0" w:line="240" w:lineRule="auto"/>
        <w:ind w:firstLine="567"/>
        <w:rPr>
          <w:rFonts w:ascii="Times New Roman" w:eastAsia="Times New Roman" w:hAnsi="Times New Roman" w:cs="Times New Roman"/>
          <w:sz w:val="24"/>
          <w:szCs w:val="24"/>
        </w:rPr>
      </w:pP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 xml:space="preserve">Общее образование может быть получено вне </w:t>
      </w:r>
      <w:r>
        <w:rPr>
          <w:rFonts w:ascii="Times New Roman" w:eastAsia="Times New Roman" w:hAnsi="Times New Roman" w:cs="Times New Roman"/>
          <w:sz w:val="24"/>
          <w:szCs w:val="24"/>
        </w:rPr>
        <w:t>ОО</w:t>
      </w:r>
      <w:r w:rsidRPr="00F43344">
        <w:rPr>
          <w:rFonts w:ascii="Times New Roman" w:eastAsia="Times New Roman" w:hAnsi="Times New Roman" w:cs="Times New Roman"/>
          <w:sz w:val="24"/>
          <w:szCs w:val="24"/>
        </w:rPr>
        <w:t xml:space="preserve"> в форме семейного образования. 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 xml:space="preserve">Содержание образования в </w:t>
      </w:r>
      <w:r>
        <w:rPr>
          <w:rFonts w:ascii="Times New Roman" w:eastAsia="Times New Roman" w:hAnsi="Times New Roman" w:cs="Times New Roman"/>
          <w:sz w:val="24"/>
          <w:szCs w:val="24"/>
        </w:rPr>
        <w:t>ОО</w:t>
      </w:r>
      <w:r w:rsidRPr="00F43344">
        <w:rPr>
          <w:rFonts w:ascii="Times New Roman" w:eastAsia="Times New Roman" w:hAnsi="Times New Roman" w:cs="Times New Roman"/>
          <w:sz w:val="24"/>
          <w:szCs w:val="24"/>
        </w:rPr>
        <w:t xml:space="preserve"> определяется образовательными программами, которые </w:t>
      </w:r>
      <w:r>
        <w:rPr>
          <w:rFonts w:ascii="Times New Roman" w:eastAsia="Times New Roman" w:hAnsi="Times New Roman" w:cs="Times New Roman"/>
          <w:sz w:val="24"/>
          <w:szCs w:val="24"/>
        </w:rPr>
        <w:t>ОО</w:t>
      </w:r>
      <w:r w:rsidRPr="00F43344">
        <w:rPr>
          <w:rFonts w:ascii="Times New Roman" w:eastAsia="Times New Roman" w:hAnsi="Times New Roman" w:cs="Times New Roman"/>
          <w:sz w:val="24"/>
          <w:szCs w:val="24"/>
        </w:rPr>
        <w:t xml:space="preserve"> самостоятельно разрабатывает, утверждает и реализует.</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ОО</w:t>
      </w:r>
      <w:r w:rsidRPr="00F43344">
        <w:rPr>
          <w:rFonts w:ascii="Times New Roman" w:eastAsia="Times New Roman" w:hAnsi="Times New Roman" w:cs="Times New Roman"/>
          <w:sz w:val="24"/>
          <w:szCs w:val="24"/>
        </w:rPr>
        <w:t xml:space="preserve">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napToGrid w:val="0"/>
          <w:sz w:val="24"/>
          <w:szCs w:val="24"/>
        </w:rPr>
        <w:t xml:space="preserve">Организация учебного процесса в </w:t>
      </w:r>
      <w:r>
        <w:rPr>
          <w:rFonts w:ascii="Times New Roman" w:eastAsia="Times New Roman" w:hAnsi="Times New Roman" w:cs="Times New Roman"/>
          <w:snapToGrid w:val="0"/>
          <w:sz w:val="24"/>
          <w:szCs w:val="24"/>
        </w:rPr>
        <w:t>ОО</w:t>
      </w:r>
      <w:r w:rsidRPr="00F43344">
        <w:rPr>
          <w:rFonts w:ascii="Times New Roman" w:eastAsia="Times New Roman" w:hAnsi="Times New Roman" w:cs="Times New Roman"/>
          <w:snapToGrid w:val="0"/>
          <w:sz w:val="24"/>
          <w:szCs w:val="24"/>
        </w:rPr>
        <w:t xml:space="preserve"> регламентируется:</w:t>
      </w:r>
    </w:p>
    <w:p w:rsidR="00F43344" w:rsidRPr="00F43344" w:rsidRDefault="00F43344" w:rsidP="00CC0DA3">
      <w:pPr>
        <w:numPr>
          <w:ilvl w:val="3"/>
          <w:numId w:val="18"/>
        </w:numPr>
        <w:spacing w:after="0" w:line="240" w:lineRule="auto"/>
        <w:ind w:left="0" w:firstLine="567"/>
        <w:contextualSpacing/>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 xml:space="preserve"> учебным планом, разрабатываемым </w:t>
      </w:r>
      <w:r>
        <w:rPr>
          <w:rFonts w:ascii="Times New Roman" w:eastAsia="Times New Roman" w:hAnsi="Times New Roman" w:cs="Times New Roman"/>
          <w:sz w:val="24"/>
          <w:szCs w:val="24"/>
        </w:rPr>
        <w:t>организацией</w:t>
      </w:r>
      <w:r w:rsidRPr="00F43344">
        <w:rPr>
          <w:rFonts w:ascii="Times New Roman" w:eastAsia="Times New Roman" w:hAnsi="Times New Roman" w:cs="Times New Roman"/>
          <w:sz w:val="24"/>
          <w:szCs w:val="24"/>
        </w:rPr>
        <w:t xml:space="preserve"> самостоятельно;</w:t>
      </w:r>
    </w:p>
    <w:p w:rsidR="00F43344" w:rsidRPr="00F43344" w:rsidRDefault="00F43344" w:rsidP="00CC0DA3">
      <w:pPr>
        <w:numPr>
          <w:ilvl w:val="3"/>
          <w:numId w:val="18"/>
        </w:numPr>
        <w:spacing w:after="0" w:line="240" w:lineRule="auto"/>
        <w:ind w:left="0" w:firstLine="567"/>
        <w:contextualSpacing/>
        <w:jc w:val="both"/>
        <w:rPr>
          <w:rFonts w:ascii="Times New Roman" w:eastAsia="Times New Roman" w:hAnsi="Times New Roman" w:cs="Times New Roman"/>
          <w:sz w:val="24"/>
          <w:szCs w:val="24"/>
        </w:rPr>
      </w:pPr>
      <w:r w:rsidRPr="00F43344">
        <w:rPr>
          <w:rFonts w:ascii="Times New Roman" w:eastAsia="Times New Roman" w:hAnsi="Times New Roman" w:cs="Times New Roman"/>
          <w:snapToGrid w:val="0"/>
          <w:sz w:val="24"/>
          <w:szCs w:val="24"/>
        </w:rPr>
        <w:t xml:space="preserve"> годовым календарным учебным графиком;</w:t>
      </w:r>
    </w:p>
    <w:p w:rsidR="00F43344" w:rsidRPr="00F43344" w:rsidRDefault="00F43344" w:rsidP="00CC0DA3">
      <w:pPr>
        <w:numPr>
          <w:ilvl w:val="3"/>
          <w:numId w:val="18"/>
        </w:numPr>
        <w:spacing w:after="0" w:line="240" w:lineRule="auto"/>
        <w:ind w:left="0"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napToGrid w:val="0"/>
          <w:sz w:val="24"/>
          <w:szCs w:val="24"/>
        </w:rPr>
        <w:t xml:space="preserve"> расписанием занятий, разрабатываемым и утверждаемым в соответствии с санитарными правилами.</w:t>
      </w:r>
    </w:p>
    <w:p w:rsid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 xml:space="preserve">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w:t>
      </w:r>
      <w:r>
        <w:rPr>
          <w:rFonts w:ascii="Times New Roman" w:eastAsia="Times New Roman" w:hAnsi="Times New Roman" w:cs="Times New Roman"/>
          <w:sz w:val="24"/>
          <w:szCs w:val="24"/>
        </w:rPr>
        <w:t>организаций</w:t>
      </w:r>
      <w:r w:rsidRPr="00F43344">
        <w:rPr>
          <w:rFonts w:ascii="Times New Roman" w:eastAsia="Times New Roman" w:hAnsi="Times New Roman" w:cs="Times New Roman"/>
          <w:sz w:val="24"/>
          <w:szCs w:val="24"/>
        </w:rPr>
        <w:t xml:space="preserve"> Российской Федерации, реализующих программы общего образования. </w:t>
      </w:r>
    </w:p>
    <w:p w:rsidR="00F43344" w:rsidRPr="00F43344" w:rsidRDefault="00F43344" w:rsidP="00F43344">
      <w:pPr>
        <w:autoSpaceDE w:val="0"/>
        <w:autoSpaceDN w:val="0"/>
        <w:adjustRightInd w:val="0"/>
        <w:spacing w:after="0" w:line="240" w:lineRule="auto"/>
        <w:rPr>
          <w:rFonts w:ascii="Times New Roman" w:hAnsi="Times New Roman" w:cs="Times New Roman"/>
          <w:color w:val="000000"/>
          <w:sz w:val="24"/>
          <w:szCs w:val="24"/>
        </w:rPr>
      </w:pPr>
    </w:p>
    <w:p w:rsidR="00F43344" w:rsidRDefault="00F43344" w:rsidP="00F43344">
      <w:pPr>
        <w:autoSpaceDE w:val="0"/>
        <w:autoSpaceDN w:val="0"/>
        <w:adjustRightInd w:val="0"/>
        <w:spacing w:after="0" w:line="240" w:lineRule="auto"/>
        <w:ind w:firstLine="567"/>
        <w:rPr>
          <w:rFonts w:ascii="Times New Roman" w:hAnsi="Times New Roman" w:cs="Times New Roman"/>
          <w:color w:val="000000"/>
          <w:sz w:val="23"/>
          <w:szCs w:val="23"/>
        </w:rPr>
      </w:pPr>
      <w:r w:rsidRPr="00F43344">
        <w:rPr>
          <w:rFonts w:ascii="Times New Roman" w:hAnsi="Times New Roman" w:cs="Times New Roman"/>
          <w:color w:val="000000"/>
          <w:sz w:val="23"/>
          <w:szCs w:val="23"/>
        </w:rPr>
        <w:t>Недельные учебные нагрузки учащихся определяются на основе действующих САНПиН</w:t>
      </w:r>
    </w:p>
    <w:tbl>
      <w:tblPr>
        <w:tblStyle w:val="ac"/>
        <w:tblW w:w="0" w:type="auto"/>
        <w:tblLook w:val="04A0"/>
      </w:tblPr>
      <w:tblGrid>
        <w:gridCol w:w="868"/>
        <w:gridCol w:w="5497"/>
      </w:tblGrid>
      <w:tr w:rsidR="00F43344" w:rsidTr="00F43344">
        <w:tc>
          <w:tcPr>
            <w:tcW w:w="0" w:type="auto"/>
          </w:tcPr>
          <w:p w:rsidR="00F43344" w:rsidRDefault="00F43344" w:rsidP="00F4334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Класс</w:t>
            </w:r>
          </w:p>
        </w:tc>
        <w:tc>
          <w:tcPr>
            <w:tcW w:w="0" w:type="auto"/>
          </w:tcPr>
          <w:p w:rsidR="00F43344" w:rsidRDefault="00F43344" w:rsidP="00F4334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Максимально допустимая недельная нагрузка в часах</w:t>
            </w:r>
          </w:p>
        </w:tc>
      </w:tr>
      <w:tr w:rsidR="00F43344" w:rsidTr="00F43344">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21</w:t>
            </w:r>
          </w:p>
        </w:tc>
      </w:tr>
      <w:tr w:rsidR="00F43344" w:rsidTr="00F43344">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2 – 4</w:t>
            </w:r>
          </w:p>
        </w:tc>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26</w:t>
            </w:r>
          </w:p>
        </w:tc>
      </w:tr>
      <w:tr w:rsidR="00F43344" w:rsidTr="00F43344">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5</w:t>
            </w:r>
          </w:p>
        </w:tc>
        <w:tc>
          <w:tcPr>
            <w:tcW w:w="0" w:type="auto"/>
          </w:tcPr>
          <w:p w:rsidR="00F43344" w:rsidRDefault="000702B8"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32</w:t>
            </w:r>
          </w:p>
        </w:tc>
      </w:tr>
      <w:tr w:rsidR="00F43344" w:rsidTr="00F43344">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6</w:t>
            </w:r>
          </w:p>
        </w:tc>
        <w:tc>
          <w:tcPr>
            <w:tcW w:w="0" w:type="auto"/>
          </w:tcPr>
          <w:p w:rsidR="00F43344" w:rsidRDefault="000702B8"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33</w:t>
            </w:r>
          </w:p>
        </w:tc>
      </w:tr>
      <w:tr w:rsidR="00F43344" w:rsidTr="00F43344">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7</w:t>
            </w:r>
          </w:p>
        </w:tc>
        <w:tc>
          <w:tcPr>
            <w:tcW w:w="0" w:type="auto"/>
          </w:tcPr>
          <w:p w:rsidR="00F43344" w:rsidRDefault="000702B8"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35</w:t>
            </w:r>
          </w:p>
        </w:tc>
      </w:tr>
      <w:tr w:rsidR="00F43344" w:rsidTr="00F43344">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8 - 9</w:t>
            </w:r>
          </w:p>
        </w:tc>
        <w:tc>
          <w:tcPr>
            <w:tcW w:w="0" w:type="auto"/>
          </w:tcPr>
          <w:p w:rsidR="00F43344" w:rsidRDefault="000702B8"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36</w:t>
            </w:r>
          </w:p>
        </w:tc>
      </w:tr>
      <w:tr w:rsidR="00F43344" w:rsidTr="00F43344">
        <w:tc>
          <w:tcPr>
            <w:tcW w:w="0" w:type="auto"/>
          </w:tcPr>
          <w:p w:rsidR="00F43344" w:rsidRDefault="00F43344"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10 - 11</w:t>
            </w:r>
          </w:p>
        </w:tc>
        <w:tc>
          <w:tcPr>
            <w:tcW w:w="0" w:type="auto"/>
          </w:tcPr>
          <w:p w:rsidR="00F43344" w:rsidRDefault="000702B8" w:rsidP="00F433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37</w:t>
            </w:r>
          </w:p>
        </w:tc>
      </w:tr>
    </w:tbl>
    <w:p w:rsidR="00F43344" w:rsidRPr="00F43344" w:rsidRDefault="00F43344" w:rsidP="00F43344">
      <w:pPr>
        <w:autoSpaceDE w:val="0"/>
        <w:autoSpaceDN w:val="0"/>
        <w:adjustRightInd w:val="0"/>
        <w:spacing w:after="0" w:line="240" w:lineRule="auto"/>
        <w:ind w:firstLine="567"/>
        <w:rPr>
          <w:rFonts w:ascii="Times New Roman" w:hAnsi="Times New Roman" w:cs="Times New Roman"/>
          <w:color w:val="000000"/>
          <w:sz w:val="23"/>
          <w:szCs w:val="23"/>
        </w:rPr>
      </w:pP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программы (профильное обучение).</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Для обучающихся, нуждающихся в длительном лечении, детей-инвалидов, которые по состоянию здоровья не могут посещать образовательн</w:t>
      </w:r>
      <w:r w:rsidR="000702B8">
        <w:rPr>
          <w:rFonts w:ascii="Times New Roman" w:eastAsia="Times New Roman" w:hAnsi="Times New Roman" w:cs="Times New Roman"/>
          <w:sz w:val="24"/>
          <w:szCs w:val="24"/>
        </w:rPr>
        <w:t>ую</w:t>
      </w:r>
      <w:r w:rsidRPr="00F43344">
        <w:rPr>
          <w:rFonts w:ascii="Times New Roman" w:eastAsia="Times New Roman" w:hAnsi="Times New Roman" w:cs="Times New Roman"/>
          <w:sz w:val="24"/>
          <w:szCs w:val="24"/>
        </w:rPr>
        <w:t>организаци</w:t>
      </w:r>
      <w:r w:rsidR="000702B8">
        <w:rPr>
          <w:rFonts w:ascii="Times New Roman" w:eastAsia="Times New Roman" w:hAnsi="Times New Roman" w:cs="Times New Roman"/>
          <w:sz w:val="24"/>
          <w:szCs w:val="24"/>
        </w:rPr>
        <w:t>ю</w:t>
      </w:r>
      <w:r w:rsidRPr="00F43344">
        <w:rPr>
          <w:rFonts w:ascii="Times New Roman" w:eastAsia="Times New Roman" w:hAnsi="Times New Roman" w:cs="Times New Roman"/>
          <w:sz w:val="24"/>
          <w:szCs w:val="24"/>
        </w:rPr>
        <w:t>и, организуется индивидуальное обучение по образовательным программам начального общего, основного общего и среднего общего образования на дому, с э</w:t>
      </w:r>
      <w:r w:rsidR="000702B8">
        <w:rPr>
          <w:rFonts w:ascii="Times New Roman" w:eastAsia="Times New Roman" w:hAnsi="Times New Roman" w:cs="Times New Roman"/>
          <w:sz w:val="24"/>
          <w:szCs w:val="24"/>
        </w:rPr>
        <w:t>лементами инклюзивного обучения</w:t>
      </w:r>
      <w:r w:rsidRPr="00F43344">
        <w:rPr>
          <w:rFonts w:ascii="Times New Roman" w:eastAsia="Times New Roman" w:hAnsi="Times New Roman" w:cs="Times New Roman"/>
          <w:sz w:val="24"/>
          <w:szCs w:val="24"/>
        </w:rPr>
        <w:t>.</w:t>
      </w:r>
    </w:p>
    <w:p w:rsidR="00F43344" w:rsidRPr="00F43344" w:rsidRDefault="00F43344" w:rsidP="00F43344">
      <w:pPr>
        <w:spacing w:after="0" w:line="240" w:lineRule="auto"/>
        <w:ind w:firstLine="567"/>
        <w:jc w:val="both"/>
        <w:rPr>
          <w:rFonts w:ascii="Times New Roman" w:eastAsia="Times New Roman" w:hAnsi="Times New Roman" w:cs="Times New Roman"/>
          <w:sz w:val="24"/>
          <w:szCs w:val="24"/>
        </w:rPr>
      </w:pPr>
      <w:r w:rsidRPr="00F43344">
        <w:rPr>
          <w:rFonts w:ascii="Times New Roman" w:eastAsia="Times New Roman" w:hAnsi="Times New Roman" w:cs="Times New Roman"/>
          <w:sz w:val="24"/>
          <w:szCs w:val="24"/>
        </w:rPr>
        <w:t>Основанием для организации такого обучения являются заключение медицинской организации и в письменной форме обращение родителей (законных представителей).</w:t>
      </w:r>
    </w:p>
    <w:p w:rsidR="00A12297" w:rsidRDefault="00A12297" w:rsidP="00F43344">
      <w:pPr>
        <w:pStyle w:val="a3"/>
        <w:ind w:left="0" w:firstLine="567"/>
        <w:jc w:val="both"/>
        <w:rPr>
          <w:rFonts w:ascii="Times New Roman" w:hAnsi="Times New Roman" w:cs="Times New Roman"/>
          <w:sz w:val="24"/>
          <w:szCs w:val="24"/>
        </w:rPr>
      </w:pPr>
    </w:p>
    <w:p w:rsidR="000702B8" w:rsidRPr="00F43344" w:rsidRDefault="000702B8" w:rsidP="00F43344">
      <w:pPr>
        <w:pStyle w:val="a3"/>
        <w:ind w:left="0" w:firstLine="567"/>
        <w:jc w:val="both"/>
        <w:rPr>
          <w:rFonts w:ascii="Times New Roman" w:hAnsi="Times New Roman" w:cs="Times New Roman"/>
          <w:sz w:val="24"/>
          <w:szCs w:val="24"/>
        </w:rPr>
      </w:pPr>
    </w:p>
    <w:p w:rsidR="00251060" w:rsidRDefault="00251060">
      <w:r>
        <w:br w:type="page"/>
      </w:r>
    </w:p>
    <w:tbl>
      <w:tblPr>
        <w:tblW w:w="9356" w:type="dxa"/>
        <w:tblCellSpacing w:w="15" w:type="dxa"/>
        <w:tblInd w:w="-97" w:type="dxa"/>
        <w:tblLayout w:type="fixed"/>
        <w:tblCellMar>
          <w:top w:w="15" w:type="dxa"/>
          <w:left w:w="15" w:type="dxa"/>
          <w:bottom w:w="15" w:type="dxa"/>
          <w:right w:w="15" w:type="dxa"/>
        </w:tblCellMar>
        <w:tblLook w:val="04A0"/>
      </w:tblPr>
      <w:tblGrid>
        <w:gridCol w:w="9356"/>
      </w:tblGrid>
      <w:tr w:rsidR="004D0690" w:rsidRPr="00571068" w:rsidTr="00572ED2">
        <w:trPr>
          <w:tblCellSpacing w:w="15" w:type="dxa"/>
        </w:trPr>
        <w:tc>
          <w:tcPr>
            <w:tcW w:w="9296" w:type="dxa"/>
            <w:hideMark/>
          </w:tcPr>
          <w:p w:rsidR="00571068" w:rsidRPr="00571068" w:rsidRDefault="00F06F9B" w:rsidP="002F0378">
            <w:pPr>
              <w:jc w:val="center"/>
              <w:rPr>
                <w:rStyle w:val="113pt"/>
                <w:rFonts w:eastAsiaTheme="minorEastAsia"/>
                <w:b/>
                <w:sz w:val="24"/>
                <w:szCs w:val="24"/>
              </w:rPr>
            </w:pPr>
            <w:r>
              <w:rPr>
                <w:rStyle w:val="113pt"/>
                <w:rFonts w:eastAsiaTheme="minorEastAsia"/>
                <w:b/>
                <w:sz w:val="24"/>
                <w:szCs w:val="24"/>
              </w:rPr>
              <w:lastRenderedPageBreak/>
              <w:t>3.7</w:t>
            </w:r>
            <w:r w:rsidR="000702B8">
              <w:rPr>
                <w:rStyle w:val="113pt"/>
                <w:rFonts w:eastAsiaTheme="minorEastAsia"/>
                <w:b/>
                <w:sz w:val="24"/>
                <w:szCs w:val="24"/>
              </w:rPr>
              <w:t>.</w:t>
            </w:r>
            <w:r w:rsidR="00571068" w:rsidRPr="00571068">
              <w:rPr>
                <w:rStyle w:val="113pt"/>
                <w:rFonts w:eastAsiaTheme="minorEastAsia"/>
                <w:b/>
                <w:sz w:val="24"/>
                <w:szCs w:val="24"/>
              </w:rPr>
              <w:t xml:space="preserve"> Особенности воспитательного процесса</w:t>
            </w:r>
          </w:p>
          <w:p w:rsidR="00571068" w:rsidRPr="00571068" w:rsidRDefault="00571068" w:rsidP="00571068">
            <w:pPr>
              <w:pStyle w:val="12"/>
              <w:keepNext/>
              <w:keepLines/>
              <w:shd w:val="clear" w:color="auto" w:fill="auto"/>
              <w:spacing w:after="0" w:line="276" w:lineRule="auto"/>
              <w:ind w:left="20"/>
              <w:jc w:val="center"/>
              <w:rPr>
                <w:b/>
                <w:sz w:val="24"/>
                <w:szCs w:val="24"/>
              </w:rPr>
            </w:pPr>
          </w:p>
          <w:p w:rsidR="00571068" w:rsidRPr="00571068" w:rsidRDefault="00571068" w:rsidP="000702B8">
            <w:pPr>
              <w:pStyle w:val="13"/>
              <w:shd w:val="clear" w:color="auto" w:fill="auto"/>
              <w:spacing w:before="0" w:line="276" w:lineRule="auto"/>
              <w:ind w:left="20" w:right="280"/>
              <w:jc w:val="both"/>
              <w:rPr>
                <w:sz w:val="24"/>
                <w:szCs w:val="24"/>
              </w:rPr>
            </w:pPr>
            <w:r w:rsidRPr="00571068">
              <w:rPr>
                <w:sz w:val="24"/>
                <w:szCs w:val="24"/>
              </w:rPr>
              <w:t>Воспитательная деятельность осуществляется через реализацию социально-педагогических проектов и работу следующих воспитательных направлений: учебно-познавательного, художественно-эстетического, спортивно-оздоровительного, досугового.</w:t>
            </w:r>
          </w:p>
          <w:p w:rsidR="00571068" w:rsidRPr="00571068" w:rsidRDefault="00571068" w:rsidP="000702B8">
            <w:pPr>
              <w:pStyle w:val="13"/>
              <w:shd w:val="clear" w:color="auto" w:fill="auto"/>
              <w:spacing w:before="0" w:line="276" w:lineRule="auto"/>
              <w:ind w:left="20" w:right="280"/>
              <w:jc w:val="both"/>
              <w:rPr>
                <w:sz w:val="24"/>
                <w:szCs w:val="24"/>
              </w:rPr>
            </w:pPr>
            <w:r w:rsidRPr="00571068">
              <w:rPr>
                <w:sz w:val="24"/>
                <w:szCs w:val="24"/>
              </w:rPr>
              <w:t>Воспитательная работа в школе включает в себя три взаимосвязанных блока, способствующих удовлетворению разнообразных потребностей школьников: воспитательная работа в процессе обучения; внеурочная деятельность; внешкольная деятельность. Деятельность педагогов протекает в пространстве детства, которое мы рассматриваем как совокупность разных «пространств», каждое из которых оказывает воздействие на процесс развития личности ребёнка. Создание воспитательной среды в рамках открытого информационного образовательного пространства школы предполагает:</w:t>
            </w:r>
          </w:p>
          <w:p w:rsidR="00571068" w:rsidRPr="00571068" w:rsidRDefault="00571068" w:rsidP="00CC0DA3">
            <w:pPr>
              <w:pStyle w:val="13"/>
              <w:numPr>
                <w:ilvl w:val="0"/>
                <w:numId w:val="8"/>
              </w:numPr>
              <w:shd w:val="clear" w:color="auto" w:fill="auto"/>
              <w:tabs>
                <w:tab w:val="left" w:pos="1270"/>
              </w:tabs>
              <w:spacing w:before="0" w:line="276" w:lineRule="auto"/>
              <w:ind w:right="1180"/>
              <w:jc w:val="both"/>
              <w:rPr>
                <w:sz w:val="24"/>
                <w:szCs w:val="24"/>
              </w:rPr>
            </w:pPr>
            <w:r w:rsidRPr="00571068">
              <w:rPr>
                <w:sz w:val="24"/>
                <w:szCs w:val="24"/>
              </w:rPr>
              <w:t>корректировку учебного процесса, усиление гуманитарной направленности всех учебных дисциплин;</w:t>
            </w:r>
          </w:p>
          <w:p w:rsidR="00571068" w:rsidRPr="00571068" w:rsidRDefault="00571068" w:rsidP="00CC0DA3">
            <w:pPr>
              <w:pStyle w:val="13"/>
              <w:numPr>
                <w:ilvl w:val="0"/>
                <w:numId w:val="8"/>
              </w:numPr>
              <w:shd w:val="clear" w:color="auto" w:fill="auto"/>
              <w:tabs>
                <w:tab w:val="left" w:pos="1266"/>
              </w:tabs>
              <w:spacing w:before="0" w:line="276" w:lineRule="auto"/>
              <w:ind w:right="280"/>
              <w:jc w:val="both"/>
              <w:rPr>
                <w:sz w:val="24"/>
                <w:szCs w:val="24"/>
              </w:rPr>
            </w:pPr>
            <w:r w:rsidRPr="00571068">
              <w:rPr>
                <w:sz w:val="24"/>
                <w:szCs w:val="24"/>
              </w:rPr>
              <w:t>изменение форм и методов учебной работы: преодоление пассивности школьников через дидактические ролевые игры, разнообразие форм обучения, раскрепощение личности ребёнка в учебном процессе;</w:t>
            </w:r>
          </w:p>
          <w:p w:rsidR="00571068" w:rsidRPr="00571068" w:rsidRDefault="00571068" w:rsidP="00CC0DA3">
            <w:pPr>
              <w:pStyle w:val="13"/>
              <w:numPr>
                <w:ilvl w:val="0"/>
                <w:numId w:val="8"/>
              </w:numPr>
              <w:shd w:val="clear" w:color="auto" w:fill="auto"/>
              <w:tabs>
                <w:tab w:val="left" w:pos="1266"/>
              </w:tabs>
              <w:spacing w:before="0" w:line="276" w:lineRule="auto"/>
              <w:ind w:right="283"/>
              <w:jc w:val="both"/>
              <w:rPr>
                <w:sz w:val="24"/>
                <w:szCs w:val="24"/>
              </w:rPr>
            </w:pPr>
            <w:r w:rsidRPr="00571068">
              <w:rPr>
                <w:sz w:val="24"/>
                <w:szCs w:val="24"/>
              </w:rPr>
              <w:t>ориентацию учащихся на вечные ценности, выраженные в таких категориях, как «человек», «красота», «добро», «истина»,«культура», «отечество», «труд», «знание», «здоровье», «мир», «земля», которые охватывают основные аспекты жизнедеятельности и развития личности и образуют основу воспитания «гражданин», «патриот»;</w:t>
            </w:r>
          </w:p>
          <w:p w:rsidR="00571068" w:rsidRPr="00571068" w:rsidRDefault="00571068" w:rsidP="00CC0DA3">
            <w:pPr>
              <w:pStyle w:val="23"/>
              <w:numPr>
                <w:ilvl w:val="0"/>
                <w:numId w:val="8"/>
              </w:numPr>
              <w:shd w:val="clear" w:color="auto" w:fill="auto"/>
              <w:tabs>
                <w:tab w:val="left" w:pos="1266"/>
              </w:tabs>
              <w:spacing w:before="0" w:line="276" w:lineRule="auto"/>
              <w:ind w:right="320"/>
              <w:jc w:val="both"/>
              <w:rPr>
                <w:sz w:val="24"/>
                <w:szCs w:val="24"/>
              </w:rPr>
            </w:pPr>
            <w:r w:rsidRPr="00571068">
              <w:rPr>
                <w:sz w:val="24"/>
                <w:szCs w:val="24"/>
              </w:rPr>
              <w:t>создание условий для свободного самовыражения и самореализации каждого ребёнка в информационном пространстве школы.</w:t>
            </w:r>
          </w:p>
          <w:p w:rsidR="00571068" w:rsidRDefault="00571068" w:rsidP="00571068">
            <w:pPr>
              <w:pStyle w:val="23"/>
              <w:shd w:val="clear" w:color="auto" w:fill="auto"/>
              <w:spacing w:before="0" w:line="276" w:lineRule="auto"/>
              <w:ind w:left="20" w:right="283" w:firstLine="520"/>
              <w:jc w:val="both"/>
              <w:rPr>
                <w:sz w:val="24"/>
                <w:szCs w:val="24"/>
              </w:rPr>
            </w:pPr>
            <w:r w:rsidRPr="00571068">
              <w:rPr>
                <w:sz w:val="24"/>
                <w:szCs w:val="24"/>
              </w:rPr>
              <w:t>Результатом воспитательной деятельности школы является положительная динамика развития личностных качеств и ключевых компетенций выпускника школы.</w:t>
            </w:r>
          </w:p>
          <w:p w:rsidR="004E4872" w:rsidRDefault="004E4872" w:rsidP="00571068">
            <w:pPr>
              <w:pStyle w:val="23"/>
              <w:shd w:val="clear" w:color="auto" w:fill="auto"/>
              <w:spacing w:before="0" w:line="276" w:lineRule="auto"/>
              <w:ind w:left="20" w:right="283" w:firstLine="520"/>
              <w:jc w:val="both"/>
              <w:rPr>
                <w:sz w:val="24"/>
                <w:szCs w:val="24"/>
              </w:rPr>
            </w:pPr>
          </w:p>
          <w:p w:rsidR="004E4872" w:rsidRPr="004E4872" w:rsidRDefault="00F06F9B" w:rsidP="004E4872">
            <w:pPr>
              <w:pStyle w:val="23"/>
              <w:shd w:val="clear" w:color="auto" w:fill="auto"/>
              <w:spacing w:before="0" w:line="276" w:lineRule="auto"/>
              <w:ind w:left="20" w:right="283" w:firstLine="520"/>
              <w:jc w:val="center"/>
              <w:rPr>
                <w:b/>
                <w:sz w:val="24"/>
                <w:szCs w:val="24"/>
              </w:rPr>
            </w:pPr>
            <w:r>
              <w:rPr>
                <w:b/>
                <w:sz w:val="24"/>
                <w:szCs w:val="24"/>
              </w:rPr>
              <w:t>3.8</w:t>
            </w:r>
            <w:r w:rsidR="004E4872" w:rsidRPr="004E4872">
              <w:rPr>
                <w:b/>
                <w:sz w:val="24"/>
                <w:szCs w:val="24"/>
              </w:rPr>
              <w:t xml:space="preserve">. </w:t>
            </w:r>
            <w:r w:rsidR="009335AE">
              <w:rPr>
                <w:b/>
                <w:sz w:val="24"/>
                <w:szCs w:val="24"/>
              </w:rPr>
              <w:t>А</w:t>
            </w:r>
            <w:r w:rsidR="004E4872" w:rsidRPr="004E4872">
              <w:rPr>
                <w:b/>
                <w:sz w:val="24"/>
                <w:szCs w:val="24"/>
              </w:rPr>
              <w:t>нализ оценки уровня развития школы</w:t>
            </w:r>
          </w:p>
          <w:p w:rsidR="004E4872" w:rsidRPr="004E4872" w:rsidRDefault="004E4872" w:rsidP="00571068">
            <w:pPr>
              <w:pStyle w:val="23"/>
              <w:shd w:val="clear" w:color="auto" w:fill="auto"/>
              <w:spacing w:before="0" w:line="276" w:lineRule="auto"/>
              <w:ind w:left="20" w:right="283" w:firstLine="520"/>
              <w:jc w:val="both"/>
              <w:rPr>
                <w:sz w:val="24"/>
                <w:szCs w:val="24"/>
              </w:rPr>
            </w:pPr>
          </w:p>
          <w:p w:rsidR="004E4872" w:rsidRPr="004E4872" w:rsidRDefault="004E4872" w:rsidP="004E4872">
            <w:pPr>
              <w:spacing w:after="0" w:line="360" w:lineRule="auto"/>
              <w:ind w:firstLine="709"/>
              <w:jc w:val="both"/>
              <w:rPr>
                <w:rFonts w:ascii="Times New Roman" w:eastAsia="Times New Roman" w:hAnsi="Times New Roman" w:cs="Times New Roman"/>
                <w:sz w:val="24"/>
                <w:szCs w:val="24"/>
              </w:rPr>
            </w:pPr>
            <w:r w:rsidRPr="004E4872">
              <w:rPr>
                <w:rFonts w:ascii="Times New Roman" w:eastAsia="Times New Roman" w:hAnsi="Times New Roman" w:cs="Times New Roman"/>
                <w:sz w:val="24"/>
                <w:szCs w:val="24"/>
              </w:rPr>
              <w:t>Для полноценного и всестороннего развития школы необходим качественный анализ сильных и слабых сторон потенциала школы.</w:t>
            </w:r>
          </w:p>
          <w:p w:rsidR="004E4872" w:rsidRPr="004E4872" w:rsidRDefault="004E4872" w:rsidP="009335AE">
            <w:pPr>
              <w:spacing w:after="0" w:line="360" w:lineRule="auto"/>
              <w:rPr>
                <w:rFonts w:ascii="Times New Roman" w:eastAsia="Times New Roman" w:hAnsi="Times New Roman" w:cs="Times New Roman"/>
                <w:sz w:val="24"/>
                <w:szCs w:val="24"/>
              </w:rPr>
            </w:pPr>
          </w:p>
          <w:p w:rsidR="004E4872" w:rsidRPr="004E4872" w:rsidRDefault="004E4872" w:rsidP="004E4872">
            <w:pPr>
              <w:spacing w:after="0" w:line="360" w:lineRule="auto"/>
              <w:ind w:firstLine="709"/>
              <w:jc w:val="both"/>
              <w:rPr>
                <w:rFonts w:ascii="Times New Roman" w:eastAsia="Times New Roman" w:hAnsi="Times New Roman" w:cs="Times New Roman"/>
                <w:sz w:val="24"/>
                <w:szCs w:val="24"/>
              </w:rPr>
            </w:pPr>
            <w:r w:rsidRPr="004E4872">
              <w:rPr>
                <w:rFonts w:ascii="Times New Roman" w:eastAsia="Times New Roman" w:hAnsi="Times New Roman" w:cs="Times New Roman"/>
                <w:sz w:val="24"/>
                <w:szCs w:val="24"/>
              </w:rPr>
              <w:t xml:space="preserve">В условиях проведенного в образовательной организации анализа выявлены следующие </w:t>
            </w:r>
            <w:r w:rsidRPr="004E4872">
              <w:rPr>
                <w:rFonts w:ascii="Times New Roman" w:eastAsia="Times New Roman" w:hAnsi="Times New Roman" w:cs="Times New Roman"/>
                <w:b/>
                <w:sz w:val="24"/>
                <w:szCs w:val="24"/>
              </w:rPr>
              <w:t>противоречия</w:t>
            </w:r>
            <w:r w:rsidRPr="004E4872">
              <w:rPr>
                <w:rFonts w:ascii="Times New Roman" w:eastAsia="Times New Roman" w:hAnsi="Times New Roman" w:cs="Times New Roman"/>
                <w:sz w:val="24"/>
                <w:szCs w:val="24"/>
              </w:rPr>
              <w:t>:</w:t>
            </w:r>
          </w:p>
          <w:p w:rsidR="004E4872" w:rsidRPr="004E4872" w:rsidRDefault="004E4872" w:rsidP="004E4872">
            <w:pPr>
              <w:spacing w:after="0" w:line="360" w:lineRule="auto"/>
              <w:ind w:firstLine="709"/>
              <w:jc w:val="both"/>
              <w:rPr>
                <w:rFonts w:ascii="Times New Roman" w:eastAsia="Times New Roman" w:hAnsi="Times New Roman" w:cs="Times New Roman"/>
                <w:sz w:val="24"/>
                <w:szCs w:val="24"/>
              </w:rPr>
            </w:pPr>
            <w:r w:rsidRPr="004E4872">
              <w:rPr>
                <w:rFonts w:ascii="Times New Roman" w:eastAsia="Times New Roman" w:hAnsi="Times New Roman" w:cs="Times New Roman"/>
                <w:sz w:val="24"/>
                <w:szCs w:val="24"/>
              </w:rPr>
              <w:t>1. Между государственным заказом общества на создание условий для повышения качества образования и неэффективной системой внутришкольного мониторинга качества.</w:t>
            </w:r>
          </w:p>
          <w:p w:rsidR="004E4872" w:rsidRPr="004E4872" w:rsidRDefault="004E4872" w:rsidP="00921A39">
            <w:pPr>
              <w:spacing w:after="0" w:line="360" w:lineRule="auto"/>
              <w:ind w:firstLine="709"/>
              <w:jc w:val="both"/>
              <w:rPr>
                <w:rFonts w:ascii="Times New Roman" w:eastAsia="Calibri" w:hAnsi="Times New Roman" w:cs="Times New Roman"/>
                <w:sz w:val="24"/>
                <w:szCs w:val="24"/>
                <w:lang w:eastAsia="en-US"/>
              </w:rPr>
            </w:pPr>
            <w:r w:rsidRPr="004E4872">
              <w:rPr>
                <w:rFonts w:ascii="Times New Roman" w:eastAsia="Times New Roman" w:hAnsi="Times New Roman" w:cs="Times New Roman"/>
                <w:sz w:val="24"/>
                <w:szCs w:val="24"/>
              </w:rPr>
              <w:t>2. Между потребностью в применении новых технологий и недостаточной материально – технической базой.</w:t>
            </w:r>
          </w:p>
          <w:p w:rsidR="004E4872" w:rsidRPr="004E4872" w:rsidRDefault="00921A39" w:rsidP="004E4872">
            <w:pPr>
              <w:spacing w:after="0" w:line="360" w:lineRule="auto"/>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4E4872" w:rsidRPr="004E4872">
              <w:rPr>
                <w:rFonts w:ascii="Times New Roman" w:eastAsia="Calibri" w:hAnsi="Times New Roman" w:cs="Times New Roman"/>
                <w:sz w:val="24"/>
                <w:szCs w:val="24"/>
                <w:lang w:eastAsia="en-US"/>
              </w:rPr>
              <w:t xml:space="preserve">. Между приоритетным направлением политики государства в повышении качества образования и низкой мотивацией основного контингента учащихся и их родителей (законных представителей). </w:t>
            </w:r>
          </w:p>
          <w:p w:rsidR="004E4872" w:rsidRPr="004E4872" w:rsidRDefault="004E4872" w:rsidP="004E4872">
            <w:pPr>
              <w:spacing w:after="0" w:line="360" w:lineRule="auto"/>
              <w:ind w:firstLine="709"/>
              <w:contextualSpacing/>
              <w:jc w:val="both"/>
              <w:rPr>
                <w:rFonts w:ascii="Times New Roman" w:eastAsia="Calibri" w:hAnsi="Times New Roman" w:cs="Times New Roman"/>
                <w:sz w:val="24"/>
                <w:szCs w:val="24"/>
                <w:lang w:eastAsia="en-US"/>
              </w:rPr>
            </w:pPr>
            <w:r w:rsidRPr="004E4872">
              <w:rPr>
                <w:rFonts w:ascii="Times New Roman" w:eastAsia="Calibri" w:hAnsi="Times New Roman" w:cs="Times New Roman"/>
                <w:sz w:val="24"/>
                <w:szCs w:val="24"/>
                <w:lang w:eastAsia="en-US"/>
              </w:rPr>
              <w:t>5. Между достойными результатами участия в олимпиадах и конкурсах различного уровня и низким качеством сдачи ГИА.</w:t>
            </w:r>
          </w:p>
          <w:p w:rsidR="004E4872" w:rsidRPr="004E4872" w:rsidRDefault="004E4872" w:rsidP="004E4872">
            <w:pPr>
              <w:spacing w:after="0" w:line="360" w:lineRule="auto"/>
              <w:ind w:firstLine="709"/>
              <w:jc w:val="both"/>
              <w:rPr>
                <w:rFonts w:ascii="Times New Roman" w:eastAsia="Times New Roman" w:hAnsi="Times New Roman" w:cs="Times New Roman"/>
                <w:b/>
                <w:sz w:val="24"/>
                <w:szCs w:val="24"/>
              </w:rPr>
            </w:pPr>
            <w:r w:rsidRPr="004E4872">
              <w:rPr>
                <w:rFonts w:ascii="Times New Roman" w:eastAsia="Times New Roman" w:hAnsi="Times New Roman" w:cs="Times New Roman"/>
                <w:sz w:val="24"/>
                <w:szCs w:val="24"/>
              </w:rPr>
              <w:t xml:space="preserve">Исходя из данных противоречий,  вытекают следующие </w:t>
            </w:r>
            <w:r w:rsidRPr="004E4872">
              <w:rPr>
                <w:rFonts w:ascii="Times New Roman" w:eastAsia="Times New Roman" w:hAnsi="Times New Roman" w:cs="Times New Roman"/>
                <w:b/>
                <w:sz w:val="24"/>
                <w:szCs w:val="24"/>
              </w:rPr>
              <w:t>проблемы:</w:t>
            </w:r>
          </w:p>
          <w:p w:rsidR="004E4872" w:rsidRPr="004E4872" w:rsidRDefault="004E4872" w:rsidP="00CC0DA3">
            <w:pPr>
              <w:numPr>
                <w:ilvl w:val="0"/>
                <w:numId w:val="24"/>
              </w:numPr>
              <w:spacing w:line="360" w:lineRule="auto"/>
              <w:ind w:left="1134" w:hanging="425"/>
              <w:contextualSpacing/>
              <w:rPr>
                <w:rFonts w:ascii="Times New Roman" w:eastAsia="Times New Roman" w:hAnsi="Times New Roman" w:cs="Times New Roman"/>
                <w:sz w:val="24"/>
                <w:szCs w:val="24"/>
              </w:rPr>
            </w:pPr>
            <w:r w:rsidRPr="004E4872">
              <w:rPr>
                <w:rFonts w:ascii="Times New Roman" w:eastAsia="Times New Roman" w:hAnsi="Times New Roman" w:cs="Times New Roman"/>
                <w:sz w:val="24"/>
                <w:szCs w:val="24"/>
              </w:rPr>
              <w:t>Низкие результаты ГИА.</w:t>
            </w:r>
          </w:p>
          <w:p w:rsidR="004E4872" w:rsidRPr="004E4872" w:rsidRDefault="004E4872" w:rsidP="00CC0DA3">
            <w:pPr>
              <w:numPr>
                <w:ilvl w:val="0"/>
                <w:numId w:val="24"/>
              </w:numPr>
              <w:spacing w:line="360" w:lineRule="auto"/>
              <w:ind w:left="1134" w:hanging="425"/>
              <w:contextualSpacing/>
              <w:rPr>
                <w:rFonts w:ascii="Times New Roman" w:eastAsia="Times New Roman" w:hAnsi="Times New Roman" w:cs="Times New Roman"/>
                <w:sz w:val="24"/>
                <w:szCs w:val="24"/>
              </w:rPr>
            </w:pPr>
            <w:r w:rsidRPr="004E4872">
              <w:rPr>
                <w:rFonts w:ascii="Times New Roman" w:eastAsia="Times New Roman" w:hAnsi="Times New Roman" w:cs="Times New Roman"/>
                <w:sz w:val="24"/>
                <w:szCs w:val="24"/>
              </w:rPr>
              <w:t>Неэффективная система внутришкольного мониторинга качества образования.</w:t>
            </w:r>
          </w:p>
          <w:p w:rsidR="004E4872" w:rsidRPr="004E4872" w:rsidRDefault="004E4872" w:rsidP="00CC0DA3">
            <w:pPr>
              <w:numPr>
                <w:ilvl w:val="0"/>
                <w:numId w:val="24"/>
              </w:numPr>
              <w:spacing w:line="360" w:lineRule="auto"/>
              <w:ind w:left="1134" w:hanging="425"/>
              <w:contextualSpacing/>
              <w:rPr>
                <w:rFonts w:ascii="Times New Roman" w:eastAsia="Times New Roman" w:hAnsi="Times New Roman" w:cs="Times New Roman"/>
                <w:sz w:val="24"/>
                <w:szCs w:val="24"/>
              </w:rPr>
            </w:pPr>
            <w:r w:rsidRPr="004E4872">
              <w:rPr>
                <w:rFonts w:ascii="Times New Roman" w:eastAsia="Times New Roman" w:hAnsi="Times New Roman" w:cs="Times New Roman"/>
                <w:sz w:val="24"/>
                <w:szCs w:val="24"/>
              </w:rPr>
              <w:t>Недостаточное материально – техническое оснащение ОО.</w:t>
            </w:r>
          </w:p>
          <w:p w:rsidR="004E4872" w:rsidRPr="004E4872" w:rsidRDefault="004E4872" w:rsidP="00CC0DA3">
            <w:pPr>
              <w:numPr>
                <w:ilvl w:val="0"/>
                <w:numId w:val="24"/>
              </w:numPr>
              <w:spacing w:line="360" w:lineRule="auto"/>
              <w:ind w:left="1134" w:hanging="425"/>
              <w:contextualSpacing/>
              <w:rPr>
                <w:rFonts w:ascii="Times New Roman" w:eastAsia="Times New Roman" w:hAnsi="Times New Roman" w:cs="Times New Roman"/>
                <w:sz w:val="24"/>
                <w:szCs w:val="24"/>
              </w:rPr>
            </w:pPr>
            <w:r w:rsidRPr="004E4872">
              <w:rPr>
                <w:rFonts w:ascii="Times New Roman" w:eastAsia="Times New Roman" w:hAnsi="Times New Roman" w:cs="Times New Roman"/>
                <w:sz w:val="24"/>
                <w:szCs w:val="24"/>
              </w:rPr>
              <w:t>Перегруженность учителей.</w:t>
            </w:r>
          </w:p>
          <w:p w:rsidR="004E4872" w:rsidRPr="004E4872" w:rsidRDefault="004E4872" w:rsidP="00CC0DA3">
            <w:pPr>
              <w:numPr>
                <w:ilvl w:val="0"/>
                <w:numId w:val="24"/>
              </w:numPr>
              <w:spacing w:line="360" w:lineRule="auto"/>
              <w:ind w:left="1134" w:hanging="425"/>
              <w:contextualSpacing/>
              <w:jc w:val="both"/>
              <w:rPr>
                <w:rFonts w:ascii="Times New Roman" w:eastAsia="Times New Roman" w:hAnsi="Times New Roman" w:cs="Times New Roman"/>
                <w:b/>
                <w:sz w:val="24"/>
                <w:szCs w:val="24"/>
              </w:rPr>
            </w:pPr>
            <w:r w:rsidRPr="004E4872">
              <w:rPr>
                <w:rFonts w:ascii="Times New Roman" w:eastAsia="Times New Roman" w:hAnsi="Times New Roman" w:cs="Times New Roman"/>
                <w:sz w:val="24"/>
                <w:szCs w:val="24"/>
              </w:rPr>
              <w:t>Взаимосвязь классного руководителя и родителей (законных представителей) по вопросам качества обучения.</w:t>
            </w:r>
          </w:p>
          <w:p w:rsidR="00F963BC" w:rsidRPr="00571068" w:rsidRDefault="00F963BC" w:rsidP="00571068">
            <w:pPr>
              <w:pStyle w:val="23"/>
              <w:shd w:val="clear" w:color="auto" w:fill="auto"/>
              <w:spacing w:before="0" w:line="276" w:lineRule="auto"/>
              <w:ind w:left="20" w:right="283" w:firstLine="520"/>
              <w:jc w:val="both"/>
              <w:rPr>
                <w:sz w:val="24"/>
                <w:szCs w:val="24"/>
              </w:rPr>
            </w:pPr>
          </w:p>
          <w:p w:rsidR="00571068" w:rsidRPr="00571068" w:rsidRDefault="000702B8" w:rsidP="00571068">
            <w:pPr>
              <w:pStyle w:val="121"/>
              <w:keepNext/>
              <w:keepLines/>
              <w:shd w:val="clear" w:color="auto" w:fill="auto"/>
              <w:spacing w:before="0" w:line="276" w:lineRule="auto"/>
              <w:ind w:left="920" w:right="720"/>
              <w:jc w:val="center"/>
              <w:rPr>
                <w:b/>
                <w:sz w:val="24"/>
                <w:szCs w:val="24"/>
              </w:rPr>
            </w:pPr>
            <w:r>
              <w:rPr>
                <w:b/>
                <w:sz w:val="24"/>
                <w:szCs w:val="24"/>
              </w:rPr>
              <w:t>4</w:t>
            </w:r>
            <w:r w:rsidR="00571068" w:rsidRPr="00571068">
              <w:rPr>
                <w:sz w:val="24"/>
                <w:szCs w:val="24"/>
              </w:rPr>
              <w:t xml:space="preserve">. </w:t>
            </w:r>
            <w:r w:rsidR="00571068" w:rsidRPr="00571068">
              <w:rPr>
                <w:b/>
                <w:sz w:val="24"/>
                <w:szCs w:val="24"/>
              </w:rPr>
              <w:t>Проблемно-ориентированный анализ работы школы и перспективы её развития</w:t>
            </w:r>
          </w:p>
          <w:p w:rsidR="00571068" w:rsidRPr="00571068" w:rsidRDefault="00571068" w:rsidP="00571068">
            <w:pPr>
              <w:pStyle w:val="23"/>
              <w:shd w:val="clear" w:color="auto" w:fill="auto"/>
              <w:spacing w:before="0" w:line="276" w:lineRule="auto"/>
              <w:ind w:left="20" w:right="320" w:firstLine="920"/>
              <w:jc w:val="both"/>
              <w:rPr>
                <w:sz w:val="24"/>
                <w:szCs w:val="24"/>
              </w:rPr>
            </w:pPr>
            <w:r w:rsidRPr="00571068">
              <w:rPr>
                <w:sz w:val="24"/>
                <w:szCs w:val="24"/>
              </w:rPr>
              <w:t xml:space="preserve">Результаты обследования уровня личностного развития детей, поступающих в школу, показывают, что в первый класс приходят ребята, существенно отличающиеся друг от друга по своему интеллектуальному и физическому развитию. Значительная неоднородность нашего ученического контингента и </w:t>
            </w:r>
            <w:r>
              <w:rPr>
                <w:sz w:val="24"/>
                <w:szCs w:val="24"/>
              </w:rPr>
              <w:t>определяет выбор модели школы</w:t>
            </w:r>
            <w:r w:rsidRPr="00571068">
              <w:rPr>
                <w:sz w:val="24"/>
                <w:szCs w:val="24"/>
              </w:rPr>
              <w:t xml:space="preserve"> как оптимальной в существующих условиях.</w:t>
            </w:r>
          </w:p>
          <w:p w:rsidR="00571068" w:rsidRPr="00571068" w:rsidRDefault="00571068" w:rsidP="00571068">
            <w:pPr>
              <w:pStyle w:val="13"/>
              <w:shd w:val="clear" w:color="auto" w:fill="auto"/>
              <w:spacing w:before="0" w:line="276" w:lineRule="auto"/>
              <w:ind w:right="400" w:firstLine="500"/>
              <w:jc w:val="both"/>
              <w:rPr>
                <w:sz w:val="24"/>
                <w:szCs w:val="24"/>
              </w:rPr>
            </w:pPr>
            <w:r w:rsidRPr="00571068">
              <w:rPr>
                <w:sz w:val="24"/>
                <w:szCs w:val="24"/>
              </w:rPr>
              <w:t>Изучая социальные ожидания по отношению к школе, мы выделили субъекты, участвующие в формировании социального заказа наше</w:t>
            </w:r>
            <w:r w:rsidR="000702B8">
              <w:rPr>
                <w:sz w:val="24"/>
                <w:szCs w:val="24"/>
              </w:rPr>
              <w:t>й</w:t>
            </w:r>
            <w:r w:rsidRPr="00571068">
              <w:rPr>
                <w:sz w:val="24"/>
                <w:szCs w:val="24"/>
              </w:rPr>
              <w:t xml:space="preserve"> образовательно</w:t>
            </w:r>
            <w:r w:rsidR="000702B8">
              <w:rPr>
                <w:sz w:val="24"/>
                <w:szCs w:val="24"/>
              </w:rPr>
              <w:t>йорганизации</w:t>
            </w:r>
            <w:r w:rsidRPr="00571068">
              <w:rPr>
                <w:sz w:val="24"/>
                <w:szCs w:val="24"/>
              </w:rPr>
              <w:t>. Это:</w:t>
            </w:r>
          </w:p>
          <w:p w:rsidR="00571068" w:rsidRPr="00571068" w:rsidRDefault="00571068" w:rsidP="002F16A8">
            <w:pPr>
              <w:pStyle w:val="13"/>
              <w:shd w:val="clear" w:color="auto" w:fill="auto"/>
              <w:tabs>
                <w:tab w:val="left" w:pos="1806"/>
              </w:tabs>
              <w:spacing w:before="0" w:line="276" w:lineRule="auto"/>
              <w:ind w:right="97"/>
              <w:jc w:val="both"/>
              <w:rPr>
                <w:sz w:val="24"/>
                <w:szCs w:val="24"/>
              </w:rPr>
            </w:pPr>
            <w:r>
              <w:rPr>
                <w:sz w:val="24"/>
                <w:szCs w:val="24"/>
              </w:rPr>
              <w:t xml:space="preserve">- </w:t>
            </w:r>
            <w:r w:rsidR="00921A39">
              <w:rPr>
                <w:sz w:val="24"/>
                <w:szCs w:val="24"/>
              </w:rPr>
              <w:t xml:space="preserve">государство (Россия, </w:t>
            </w:r>
            <w:r w:rsidRPr="00571068">
              <w:rPr>
                <w:sz w:val="24"/>
                <w:szCs w:val="24"/>
              </w:rPr>
              <w:t>Республика</w:t>
            </w:r>
            <w:r w:rsidR="00921A39">
              <w:rPr>
                <w:sz w:val="24"/>
                <w:szCs w:val="24"/>
              </w:rPr>
              <w:t xml:space="preserve"> Дагестан</w:t>
            </w:r>
            <w:r w:rsidRPr="00571068">
              <w:rPr>
                <w:sz w:val="24"/>
                <w:szCs w:val="24"/>
              </w:rPr>
              <w:t>, которые формулируют свой заказ в виде различных документов, определяющих государственную политику в области образования) и муниципалитет;</w:t>
            </w:r>
          </w:p>
          <w:p w:rsidR="00571068" w:rsidRPr="00571068" w:rsidRDefault="00571068" w:rsidP="00571068">
            <w:pPr>
              <w:pStyle w:val="13"/>
              <w:shd w:val="clear" w:color="auto" w:fill="auto"/>
              <w:tabs>
                <w:tab w:val="left" w:pos="1801"/>
              </w:tabs>
              <w:spacing w:before="0" w:line="276" w:lineRule="auto"/>
              <w:jc w:val="both"/>
              <w:rPr>
                <w:sz w:val="24"/>
                <w:szCs w:val="24"/>
              </w:rPr>
            </w:pPr>
            <w:r>
              <w:rPr>
                <w:sz w:val="24"/>
                <w:szCs w:val="24"/>
              </w:rPr>
              <w:t xml:space="preserve">- </w:t>
            </w:r>
            <w:r w:rsidRPr="00571068">
              <w:rPr>
                <w:sz w:val="24"/>
                <w:szCs w:val="24"/>
              </w:rPr>
              <w:t>учащиеся;</w:t>
            </w:r>
          </w:p>
          <w:p w:rsidR="00571068" w:rsidRPr="00571068" w:rsidRDefault="00571068" w:rsidP="00571068">
            <w:pPr>
              <w:pStyle w:val="13"/>
              <w:shd w:val="clear" w:color="auto" w:fill="auto"/>
              <w:tabs>
                <w:tab w:val="left" w:pos="1806"/>
              </w:tabs>
              <w:spacing w:before="0" w:line="276" w:lineRule="auto"/>
              <w:jc w:val="both"/>
              <w:rPr>
                <w:sz w:val="24"/>
                <w:szCs w:val="24"/>
              </w:rPr>
            </w:pPr>
            <w:r>
              <w:rPr>
                <w:sz w:val="24"/>
                <w:szCs w:val="24"/>
              </w:rPr>
              <w:t xml:space="preserve">- </w:t>
            </w:r>
            <w:r w:rsidRPr="00571068">
              <w:rPr>
                <w:sz w:val="24"/>
                <w:szCs w:val="24"/>
              </w:rPr>
              <w:t>их родители</w:t>
            </w:r>
            <w:r w:rsidR="000702B8">
              <w:rPr>
                <w:sz w:val="24"/>
                <w:szCs w:val="24"/>
              </w:rPr>
              <w:t xml:space="preserve"> (законные представители)</w:t>
            </w:r>
            <w:r w:rsidRPr="00571068">
              <w:rPr>
                <w:sz w:val="24"/>
                <w:szCs w:val="24"/>
              </w:rPr>
              <w:t>;</w:t>
            </w:r>
          </w:p>
          <w:p w:rsidR="00571068" w:rsidRPr="00571068" w:rsidRDefault="00571068" w:rsidP="00571068">
            <w:pPr>
              <w:pStyle w:val="13"/>
              <w:shd w:val="clear" w:color="auto" w:fill="auto"/>
              <w:tabs>
                <w:tab w:val="left" w:pos="1806"/>
              </w:tabs>
              <w:spacing w:before="0" w:line="276" w:lineRule="auto"/>
              <w:jc w:val="both"/>
              <w:rPr>
                <w:sz w:val="24"/>
                <w:szCs w:val="24"/>
              </w:rPr>
            </w:pPr>
            <w:r>
              <w:rPr>
                <w:sz w:val="24"/>
                <w:szCs w:val="24"/>
              </w:rPr>
              <w:t xml:space="preserve">- </w:t>
            </w:r>
            <w:r w:rsidRPr="00571068">
              <w:rPr>
                <w:sz w:val="24"/>
                <w:szCs w:val="24"/>
              </w:rPr>
              <w:t>педагогическое сообщество.</w:t>
            </w:r>
          </w:p>
          <w:p w:rsidR="00571068" w:rsidRPr="00571068" w:rsidRDefault="00571068" w:rsidP="00571068">
            <w:pPr>
              <w:pStyle w:val="13"/>
              <w:shd w:val="clear" w:color="auto" w:fill="auto"/>
              <w:spacing w:before="0" w:line="276" w:lineRule="auto"/>
              <w:ind w:right="400" w:firstLine="500"/>
              <w:jc w:val="both"/>
              <w:rPr>
                <w:sz w:val="24"/>
                <w:szCs w:val="24"/>
              </w:rPr>
            </w:pPr>
            <w:r w:rsidRPr="00571068">
              <w:rPr>
                <w:sz w:val="24"/>
                <w:szCs w:val="24"/>
              </w:rPr>
              <w:t>С точки зрения государства к числу приоритетов совершенствования школьного образования относятся следующие направления:</w:t>
            </w:r>
          </w:p>
          <w:p w:rsidR="00571068" w:rsidRPr="00571068" w:rsidRDefault="002A6CBE" w:rsidP="00571068">
            <w:pPr>
              <w:pStyle w:val="13"/>
              <w:shd w:val="clear" w:color="auto" w:fill="auto"/>
              <w:tabs>
                <w:tab w:val="left" w:pos="1810"/>
              </w:tabs>
              <w:spacing w:before="0" w:line="276" w:lineRule="auto"/>
              <w:jc w:val="both"/>
              <w:rPr>
                <w:sz w:val="24"/>
                <w:szCs w:val="24"/>
              </w:rPr>
            </w:pPr>
            <w:r>
              <w:rPr>
                <w:sz w:val="24"/>
                <w:szCs w:val="24"/>
              </w:rPr>
              <w:t xml:space="preserve">- </w:t>
            </w:r>
            <w:r w:rsidR="00571068">
              <w:rPr>
                <w:sz w:val="24"/>
                <w:szCs w:val="24"/>
              </w:rPr>
              <w:t>деятельностный</w:t>
            </w:r>
            <w:r w:rsidR="00571068" w:rsidRPr="00571068">
              <w:rPr>
                <w:sz w:val="24"/>
                <w:szCs w:val="24"/>
              </w:rPr>
              <w:t xml:space="preserve"> подход к образованию;</w:t>
            </w:r>
          </w:p>
          <w:p w:rsidR="00571068" w:rsidRPr="00571068" w:rsidRDefault="002A6CBE" w:rsidP="002A6CBE">
            <w:pPr>
              <w:pStyle w:val="13"/>
              <w:shd w:val="clear" w:color="auto" w:fill="auto"/>
              <w:tabs>
                <w:tab w:val="left" w:pos="1806"/>
              </w:tabs>
              <w:spacing w:before="0" w:line="276" w:lineRule="auto"/>
              <w:ind w:right="400"/>
              <w:jc w:val="both"/>
              <w:rPr>
                <w:sz w:val="24"/>
                <w:szCs w:val="24"/>
              </w:rPr>
            </w:pPr>
            <w:r>
              <w:rPr>
                <w:sz w:val="24"/>
                <w:szCs w:val="24"/>
              </w:rPr>
              <w:t xml:space="preserve">- </w:t>
            </w:r>
            <w:r w:rsidR="00571068" w:rsidRPr="00571068">
              <w:rPr>
                <w:sz w:val="24"/>
                <w:szCs w:val="24"/>
              </w:rPr>
              <w:t>оптимизация образовательного процесса с целью сохранения физического, психического и духовно-нравственного здоровья обучающихся;</w:t>
            </w:r>
          </w:p>
          <w:p w:rsidR="00571068" w:rsidRPr="00571068" w:rsidRDefault="002A6CBE" w:rsidP="00921A39">
            <w:pPr>
              <w:pStyle w:val="13"/>
              <w:shd w:val="clear" w:color="auto" w:fill="auto"/>
              <w:tabs>
                <w:tab w:val="left" w:pos="1810"/>
              </w:tabs>
              <w:spacing w:before="0" w:line="276" w:lineRule="auto"/>
              <w:ind w:right="380"/>
              <w:jc w:val="both"/>
              <w:rPr>
                <w:sz w:val="24"/>
                <w:szCs w:val="24"/>
              </w:rPr>
            </w:pPr>
            <w:r>
              <w:rPr>
                <w:sz w:val="24"/>
                <w:szCs w:val="24"/>
              </w:rPr>
              <w:t xml:space="preserve">- </w:t>
            </w:r>
            <w:r w:rsidR="00571068" w:rsidRPr="00571068">
              <w:rPr>
                <w:sz w:val="24"/>
                <w:szCs w:val="24"/>
              </w:rPr>
              <w:t>усиление роли социально-гуманитарного цикла дисциплин, способствующих формированию духовности и активной гражданской позиции личности, её</w:t>
            </w:r>
            <w:r w:rsidR="00921A39">
              <w:rPr>
                <w:sz w:val="24"/>
                <w:szCs w:val="24"/>
              </w:rPr>
              <w:t xml:space="preserve"> интеграции в мировую культуру;</w:t>
            </w:r>
          </w:p>
          <w:p w:rsidR="00571068" w:rsidRPr="00571068" w:rsidRDefault="002A6CBE" w:rsidP="002A6CBE">
            <w:pPr>
              <w:pStyle w:val="13"/>
              <w:shd w:val="clear" w:color="auto" w:fill="auto"/>
              <w:tabs>
                <w:tab w:val="left" w:pos="1806"/>
              </w:tabs>
              <w:spacing w:before="0" w:line="276" w:lineRule="auto"/>
              <w:ind w:right="680"/>
              <w:jc w:val="both"/>
              <w:rPr>
                <w:sz w:val="24"/>
                <w:szCs w:val="24"/>
              </w:rPr>
            </w:pPr>
            <w:r>
              <w:rPr>
                <w:sz w:val="24"/>
                <w:szCs w:val="24"/>
              </w:rPr>
              <w:t xml:space="preserve">- </w:t>
            </w:r>
            <w:r w:rsidR="00571068" w:rsidRPr="00571068">
              <w:rPr>
                <w:sz w:val="24"/>
                <w:szCs w:val="24"/>
              </w:rPr>
              <w:t>обеспечение условий для развития и становления личности каждого ребёнка, проявления и реализации потенциальных возможностей каждого школьника;</w:t>
            </w:r>
          </w:p>
          <w:p w:rsidR="00571068" w:rsidRPr="00571068" w:rsidRDefault="002A6CBE" w:rsidP="002553BD">
            <w:pPr>
              <w:pStyle w:val="23"/>
              <w:shd w:val="clear" w:color="auto" w:fill="auto"/>
              <w:tabs>
                <w:tab w:val="left" w:pos="1826"/>
                <w:tab w:val="left" w:pos="9311"/>
              </w:tabs>
              <w:spacing w:before="0" w:line="276" w:lineRule="auto"/>
              <w:ind w:right="380"/>
              <w:jc w:val="both"/>
              <w:rPr>
                <w:sz w:val="24"/>
                <w:szCs w:val="24"/>
              </w:rPr>
            </w:pPr>
            <w:r>
              <w:rPr>
                <w:sz w:val="24"/>
                <w:szCs w:val="24"/>
              </w:rPr>
              <w:lastRenderedPageBreak/>
              <w:t xml:space="preserve">- </w:t>
            </w:r>
            <w:r w:rsidR="00571068" w:rsidRPr="00571068">
              <w:rPr>
                <w:sz w:val="24"/>
                <w:szCs w:val="24"/>
              </w:rPr>
              <w:t xml:space="preserve">совершенствование системы оценивания учебных достижений учащихся на всех </w:t>
            </w:r>
            <w:r w:rsidR="000702B8">
              <w:rPr>
                <w:sz w:val="24"/>
                <w:szCs w:val="24"/>
              </w:rPr>
              <w:t>уровнях</w:t>
            </w:r>
            <w:r w:rsidR="00571068" w:rsidRPr="00571068">
              <w:rPr>
                <w:sz w:val="24"/>
                <w:szCs w:val="24"/>
              </w:rPr>
              <w:t xml:space="preserve"> обучения и государственно- общественной системы оценки качества образования;</w:t>
            </w:r>
          </w:p>
          <w:p w:rsidR="00571068" w:rsidRPr="00571068" w:rsidRDefault="002A6CBE" w:rsidP="002A6CBE">
            <w:pPr>
              <w:pStyle w:val="23"/>
              <w:shd w:val="clear" w:color="auto" w:fill="auto"/>
              <w:tabs>
                <w:tab w:val="left" w:pos="1826"/>
              </w:tabs>
              <w:spacing w:before="0" w:line="276" w:lineRule="auto"/>
              <w:ind w:right="380"/>
              <w:jc w:val="both"/>
              <w:rPr>
                <w:sz w:val="24"/>
                <w:szCs w:val="24"/>
              </w:rPr>
            </w:pPr>
            <w:r>
              <w:rPr>
                <w:sz w:val="24"/>
                <w:szCs w:val="24"/>
              </w:rPr>
              <w:t xml:space="preserve">- </w:t>
            </w:r>
            <w:r w:rsidR="00571068" w:rsidRPr="00571068">
              <w:rPr>
                <w:sz w:val="24"/>
                <w:szCs w:val="24"/>
              </w:rPr>
              <w:t>информатизация образо</w:t>
            </w:r>
            <w:r>
              <w:rPr>
                <w:sz w:val="24"/>
                <w:szCs w:val="24"/>
              </w:rPr>
              <w:t xml:space="preserve">вательной практики, развитие  коммуникативных компетенций </w:t>
            </w:r>
            <w:r w:rsidR="00571068" w:rsidRPr="00571068">
              <w:rPr>
                <w:sz w:val="24"/>
                <w:szCs w:val="24"/>
              </w:rPr>
              <w:t xml:space="preserve"> выпускников как основы и</w:t>
            </w:r>
            <w:r w:rsidR="000702B8">
              <w:rPr>
                <w:sz w:val="24"/>
                <w:szCs w:val="24"/>
              </w:rPr>
              <w:t>нформационной культуры личности.</w:t>
            </w:r>
          </w:p>
          <w:p w:rsidR="00571068" w:rsidRPr="00571068" w:rsidRDefault="00571068" w:rsidP="00571068">
            <w:pPr>
              <w:pStyle w:val="23"/>
              <w:shd w:val="clear" w:color="auto" w:fill="auto"/>
              <w:spacing w:before="0" w:line="276" w:lineRule="auto"/>
              <w:ind w:left="20" w:right="380"/>
              <w:jc w:val="both"/>
              <w:rPr>
                <w:sz w:val="24"/>
                <w:szCs w:val="24"/>
              </w:rPr>
            </w:pPr>
            <w:r w:rsidRPr="00571068">
              <w:rPr>
                <w:sz w:val="24"/>
                <w:szCs w:val="24"/>
              </w:rPr>
              <w:t>Анализ перечисленных выше направлений показывает, что они являются актуальными и востребованными участниками образоват</w:t>
            </w:r>
            <w:r w:rsidR="002A6CBE">
              <w:rPr>
                <w:sz w:val="24"/>
                <w:szCs w:val="24"/>
              </w:rPr>
              <w:t>ельн</w:t>
            </w:r>
            <w:r w:rsidR="000702B8">
              <w:rPr>
                <w:sz w:val="24"/>
                <w:szCs w:val="24"/>
              </w:rPr>
              <w:t>ыхотношений</w:t>
            </w:r>
            <w:r w:rsidRPr="00571068">
              <w:rPr>
                <w:sz w:val="24"/>
                <w:szCs w:val="24"/>
              </w:rPr>
              <w:t xml:space="preserve"> школы (учителями, учащимися, их родителями</w:t>
            </w:r>
            <w:r w:rsidR="000702B8">
              <w:rPr>
                <w:sz w:val="24"/>
                <w:szCs w:val="24"/>
              </w:rPr>
              <w:t xml:space="preserve"> (законными представителями)</w:t>
            </w:r>
            <w:r w:rsidRPr="00571068">
              <w:rPr>
                <w:sz w:val="24"/>
                <w:szCs w:val="24"/>
              </w:rPr>
              <w:t>). Они видят образовательн</w:t>
            </w:r>
            <w:r w:rsidR="000702B8">
              <w:rPr>
                <w:sz w:val="24"/>
                <w:szCs w:val="24"/>
              </w:rPr>
              <w:t>уюорганизацию</w:t>
            </w:r>
            <w:r w:rsidRPr="00571068">
              <w:rPr>
                <w:sz w:val="24"/>
                <w:szCs w:val="24"/>
              </w:rPr>
              <w:t xml:space="preserve"> как открытое информационное образовательное пространство, в котором созданы условия для личностного роста всех субъектов образовательн</w:t>
            </w:r>
            <w:r w:rsidR="00380BEC">
              <w:rPr>
                <w:sz w:val="24"/>
                <w:szCs w:val="24"/>
              </w:rPr>
              <w:t>ыхотношений</w:t>
            </w:r>
            <w:r w:rsidRPr="00571068">
              <w:rPr>
                <w:sz w:val="24"/>
                <w:szCs w:val="24"/>
              </w:rPr>
              <w:t>.</w:t>
            </w:r>
          </w:p>
          <w:p w:rsidR="00571068" w:rsidRPr="00571068" w:rsidRDefault="00571068" w:rsidP="00571068">
            <w:pPr>
              <w:pStyle w:val="23"/>
              <w:shd w:val="clear" w:color="auto" w:fill="auto"/>
              <w:spacing w:before="0" w:line="276" w:lineRule="auto"/>
              <w:ind w:left="20"/>
              <w:jc w:val="both"/>
              <w:rPr>
                <w:sz w:val="24"/>
                <w:szCs w:val="24"/>
              </w:rPr>
            </w:pPr>
            <w:r w:rsidRPr="00571068">
              <w:rPr>
                <w:sz w:val="24"/>
                <w:szCs w:val="24"/>
              </w:rPr>
              <w:t xml:space="preserve">Родители </w:t>
            </w:r>
            <w:r w:rsidR="00380BEC">
              <w:rPr>
                <w:sz w:val="24"/>
                <w:szCs w:val="24"/>
              </w:rPr>
              <w:t xml:space="preserve">(законные представители) </w:t>
            </w:r>
            <w:r w:rsidRPr="00571068">
              <w:rPr>
                <w:sz w:val="24"/>
                <w:szCs w:val="24"/>
              </w:rPr>
              <w:t>учащихся хотят, чтобы школа обеспечила:</w:t>
            </w:r>
          </w:p>
          <w:p w:rsidR="00571068" w:rsidRPr="00571068" w:rsidRDefault="00571068" w:rsidP="00CC0DA3">
            <w:pPr>
              <w:pStyle w:val="23"/>
              <w:numPr>
                <w:ilvl w:val="0"/>
                <w:numId w:val="7"/>
              </w:numPr>
              <w:shd w:val="clear" w:color="auto" w:fill="auto"/>
              <w:tabs>
                <w:tab w:val="left" w:pos="726"/>
              </w:tabs>
              <w:spacing w:before="0" w:line="276" w:lineRule="auto"/>
              <w:ind w:left="20" w:right="380"/>
              <w:jc w:val="both"/>
              <w:rPr>
                <w:sz w:val="24"/>
                <w:szCs w:val="24"/>
              </w:rPr>
            </w:pPr>
            <w:r w:rsidRPr="00571068">
              <w:rPr>
                <w:sz w:val="24"/>
                <w:szCs w:val="24"/>
              </w:rPr>
              <w:t xml:space="preserve">возможность получения ребёнком качественного </w:t>
            </w:r>
            <w:r w:rsidR="002A6CBE">
              <w:rPr>
                <w:sz w:val="24"/>
                <w:szCs w:val="24"/>
              </w:rPr>
              <w:t xml:space="preserve">начального, </w:t>
            </w:r>
            <w:r w:rsidRPr="00571068">
              <w:rPr>
                <w:sz w:val="24"/>
                <w:szCs w:val="24"/>
              </w:rPr>
              <w:t>основного общего и среднего образования;</w:t>
            </w:r>
          </w:p>
          <w:p w:rsidR="00571068" w:rsidRPr="00571068" w:rsidRDefault="00571068" w:rsidP="00CC0DA3">
            <w:pPr>
              <w:pStyle w:val="23"/>
              <w:numPr>
                <w:ilvl w:val="0"/>
                <w:numId w:val="7"/>
              </w:numPr>
              <w:shd w:val="clear" w:color="auto" w:fill="auto"/>
              <w:tabs>
                <w:tab w:val="left" w:pos="726"/>
              </w:tabs>
              <w:spacing w:before="0" w:line="276" w:lineRule="auto"/>
              <w:ind w:left="20" w:right="380"/>
              <w:jc w:val="both"/>
              <w:rPr>
                <w:sz w:val="24"/>
                <w:szCs w:val="24"/>
              </w:rPr>
            </w:pPr>
            <w:r w:rsidRPr="00571068">
              <w:rPr>
                <w:sz w:val="24"/>
                <w:szCs w:val="24"/>
              </w:rPr>
              <w:t xml:space="preserve">качественную подготовку школьников к поступлению в </w:t>
            </w:r>
            <w:r w:rsidR="00380BEC">
              <w:rPr>
                <w:sz w:val="24"/>
                <w:szCs w:val="24"/>
              </w:rPr>
              <w:t>образовательные организации</w:t>
            </w:r>
            <w:r w:rsidRPr="00571068">
              <w:rPr>
                <w:sz w:val="24"/>
                <w:szCs w:val="24"/>
              </w:rPr>
              <w:t xml:space="preserve"> высшего</w:t>
            </w:r>
            <w:r w:rsidR="00380BEC">
              <w:rPr>
                <w:sz w:val="24"/>
                <w:szCs w:val="24"/>
              </w:rPr>
              <w:t>,</w:t>
            </w:r>
            <w:r w:rsidRPr="00571068">
              <w:rPr>
                <w:sz w:val="24"/>
                <w:szCs w:val="24"/>
              </w:rPr>
              <w:t xml:space="preserve"> среднего и начального профессионального образования;</w:t>
            </w:r>
          </w:p>
          <w:p w:rsidR="00571068" w:rsidRPr="00571068" w:rsidRDefault="00571068" w:rsidP="00CC0DA3">
            <w:pPr>
              <w:pStyle w:val="23"/>
              <w:numPr>
                <w:ilvl w:val="0"/>
                <w:numId w:val="7"/>
              </w:numPr>
              <w:shd w:val="clear" w:color="auto" w:fill="auto"/>
              <w:tabs>
                <w:tab w:val="left" w:pos="726"/>
              </w:tabs>
              <w:spacing w:before="0" w:line="276" w:lineRule="auto"/>
              <w:ind w:left="20" w:right="380"/>
              <w:jc w:val="both"/>
              <w:rPr>
                <w:sz w:val="24"/>
                <w:szCs w:val="24"/>
              </w:rPr>
            </w:pPr>
            <w:r w:rsidRPr="00571068">
              <w:rPr>
                <w:sz w:val="24"/>
                <w:szCs w:val="24"/>
              </w:rPr>
              <w:t xml:space="preserve">начальную профессиональную подготовку учащихся </w:t>
            </w:r>
            <w:r w:rsidR="00380BEC">
              <w:rPr>
                <w:sz w:val="24"/>
                <w:szCs w:val="24"/>
              </w:rPr>
              <w:t>среднего уровня</w:t>
            </w:r>
            <w:r w:rsidRPr="00571068">
              <w:rPr>
                <w:sz w:val="24"/>
                <w:szCs w:val="24"/>
              </w:rPr>
              <w:t>;</w:t>
            </w:r>
          </w:p>
          <w:p w:rsidR="00571068" w:rsidRPr="00571068" w:rsidRDefault="00571068" w:rsidP="00CC0DA3">
            <w:pPr>
              <w:pStyle w:val="23"/>
              <w:numPr>
                <w:ilvl w:val="0"/>
                <w:numId w:val="7"/>
              </w:numPr>
              <w:shd w:val="clear" w:color="auto" w:fill="auto"/>
              <w:tabs>
                <w:tab w:val="left" w:pos="728"/>
              </w:tabs>
              <w:spacing w:before="0" w:line="276" w:lineRule="auto"/>
              <w:ind w:left="20"/>
              <w:jc w:val="both"/>
              <w:rPr>
                <w:sz w:val="24"/>
                <w:szCs w:val="24"/>
              </w:rPr>
            </w:pPr>
            <w:r w:rsidRPr="00571068">
              <w:rPr>
                <w:sz w:val="24"/>
                <w:szCs w:val="24"/>
              </w:rPr>
              <w:t>интересный досуг детей;</w:t>
            </w:r>
          </w:p>
          <w:p w:rsidR="00571068" w:rsidRPr="00571068" w:rsidRDefault="002A6CBE" w:rsidP="00571068">
            <w:pPr>
              <w:pStyle w:val="23"/>
              <w:shd w:val="clear" w:color="auto" w:fill="auto"/>
              <w:spacing w:before="0" w:line="276" w:lineRule="auto"/>
              <w:ind w:left="20"/>
              <w:jc w:val="both"/>
              <w:rPr>
                <w:sz w:val="24"/>
                <w:szCs w:val="24"/>
              </w:rPr>
            </w:pPr>
            <w:r>
              <w:rPr>
                <w:sz w:val="24"/>
                <w:szCs w:val="24"/>
              </w:rPr>
              <w:t xml:space="preserve">а также были созданы </w:t>
            </w:r>
            <w:r w:rsidR="00571068" w:rsidRPr="00571068">
              <w:rPr>
                <w:sz w:val="24"/>
                <w:szCs w:val="24"/>
              </w:rPr>
              <w:t xml:space="preserve"> условия для:</w:t>
            </w:r>
          </w:p>
          <w:p w:rsidR="00571068" w:rsidRPr="00571068" w:rsidRDefault="00571068" w:rsidP="00CC0DA3">
            <w:pPr>
              <w:pStyle w:val="23"/>
              <w:numPr>
                <w:ilvl w:val="0"/>
                <w:numId w:val="7"/>
              </w:numPr>
              <w:shd w:val="clear" w:color="auto" w:fill="auto"/>
              <w:tabs>
                <w:tab w:val="left" w:pos="721"/>
              </w:tabs>
              <w:spacing w:before="0" w:line="276" w:lineRule="auto"/>
              <w:ind w:left="20" w:right="380"/>
              <w:jc w:val="both"/>
              <w:rPr>
                <w:sz w:val="24"/>
                <w:szCs w:val="24"/>
              </w:rPr>
            </w:pPr>
            <w:r w:rsidRPr="00571068">
              <w:rPr>
                <w:sz w:val="24"/>
                <w:szCs w:val="24"/>
              </w:rPr>
              <w:t>удовлетворения интересов и развития разнообразных способностей школьников;</w:t>
            </w:r>
          </w:p>
          <w:p w:rsidR="00571068" w:rsidRPr="00571068" w:rsidRDefault="002A6CBE" w:rsidP="00CC0DA3">
            <w:pPr>
              <w:pStyle w:val="23"/>
              <w:numPr>
                <w:ilvl w:val="0"/>
                <w:numId w:val="7"/>
              </w:numPr>
              <w:shd w:val="clear" w:color="auto" w:fill="auto"/>
              <w:tabs>
                <w:tab w:val="left" w:pos="726"/>
              </w:tabs>
              <w:spacing w:before="0" w:line="276" w:lineRule="auto"/>
              <w:ind w:left="20" w:right="380"/>
              <w:jc w:val="both"/>
              <w:rPr>
                <w:sz w:val="24"/>
                <w:szCs w:val="24"/>
              </w:rPr>
            </w:pPr>
            <w:r>
              <w:rPr>
                <w:sz w:val="24"/>
                <w:szCs w:val="24"/>
              </w:rPr>
              <w:t>развитие коммуникативных компетенций</w:t>
            </w:r>
            <w:r w:rsidR="00571068" w:rsidRPr="00571068">
              <w:rPr>
                <w:sz w:val="24"/>
                <w:szCs w:val="24"/>
              </w:rPr>
              <w:t>;</w:t>
            </w:r>
          </w:p>
          <w:p w:rsidR="00571068" w:rsidRPr="00571068" w:rsidRDefault="00571068" w:rsidP="00CC0DA3">
            <w:pPr>
              <w:pStyle w:val="23"/>
              <w:numPr>
                <w:ilvl w:val="0"/>
                <w:numId w:val="7"/>
              </w:numPr>
              <w:shd w:val="clear" w:color="auto" w:fill="auto"/>
              <w:tabs>
                <w:tab w:val="left" w:pos="723"/>
              </w:tabs>
              <w:spacing w:before="0" w:line="276" w:lineRule="auto"/>
              <w:ind w:left="20"/>
              <w:jc w:val="both"/>
              <w:rPr>
                <w:sz w:val="24"/>
                <w:szCs w:val="24"/>
              </w:rPr>
            </w:pPr>
            <w:r w:rsidRPr="00571068">
              <w:rPr>
                <w:sz w:val="24"/>
                <w:szCs w:val="24"/>
              </w:rPr>
              <w:t>сохранения и укрепления здоровья детей.</w:t>
            </w:r>
          </w:p>
          <w:p w:rsidR="00571068" w:rsidRPr="00571068" w:rsidRDefault="00571068" w:rsidP="00571068">
            <w:pPr>
              <w:pStyle w:val="23"/>
              <w:shd w:val="clear" w:color="auto" w:fill="auto"/>
              <w:spacing w:before="0" w:line="276" w:lineRule="auto"/>
              <w:ind w:left="20"/>
              <w:jc w:val="both"/>
              <w:rPr>
                <w:sz w:val="24"/>
                <w:szCs w:val="24"/>
              </w:rPr>
            </w:pPr>
            <w:r w:rsidRPr="00571068">
              <w:rPr>
                <w:sz w:val="24"/>
                <w:szCs w:val="24"/>
              </w:rPr>
              <w:t>Учащиеся хотят, чтобы в школе:</w:t>
            </w:r>
          </w:p>
          <w:p w:rsidR="00571068" w:rsidRPr="00571068" w:rsidRDefault="00571068" w:rsidP="00CC0DA3">
            <w:pPr>
              <w:pStyle w:val="23"/>
              <w:numPr>
                <w:ilvl w:val="0"/>
                <w:numId w:val="7"/>
              </w:numPr>
              <w:shd w:val="clear" w:color="auto" w:fill="auto"/>
              <w:tabs>
                <w:tab w:val="left" w:pos="723"/>
              </w:tabs>
              <w:spacing w:before="0" w:line="276" w:lineRule="auto"/>
              <w:ind w:left="20"/>
              <w:jc w:val="both"/>
              <w:rPr>
                <w:sz w:val="24"/>
                <w:szCs w:val="24"/>
              </w:rPr>
            </w:pPr>
            <w:r w:rsidRPr="00571068">
              <w:rPr>
                <w:sz w:val="24"/>
                <w:szCs w:val="24"/>
              </w:rPr>
              <w:t>было интересно учиться;</w:t>
            </w:r>
          </w:p>
          <w:p w:rsidR="00571068" w:rsidRPr="00571068" w:rsidRDefault="00571068" w:rsidP="00CC0DA3">
            <w:pPr>
              <w:pStyle w:val="23"/>
              <w:numPr>
                <w:ilvl w:val="0"/>
                <w:numId w:val="7"/>
              </w:numPr>
              <w:shd w:val="clear" w:color="auto" w:fill="auto"/>
              <w:tabs>
                <w:tab w:val="left" w:pos="730"/>
              </w:tabs>
              <w:spacing w:before="0" w:line="276" w:lineRule="auto"/>
              <w:ind w:left="20" w:right="380"/>
              <w:jc w:val="both"/>
              <w:rPr>
                <w:sz w:val="24"/>
                <w:szCs w:val="24"/>
              </w:rPr>
            </w:pPr>
            <w:r w:rsidRPr="00571068">
              <w:rPr>
                <w:sz w:val="24"/>
                <w:szCs w:val="24"/>
              </w:rPr>
              <w:t>имелись комфортные психолого-педагогические и материальные условия для успешной учебной деятельности, общения, самореализации;</w:t>
            </w:r>
          </w:p>
          <w:p w:rsidR="00571068" w:rsidRPr="00571068" w:rsidRDefault="00571068" w:rsidP="00CC0DA3">
            <w:pPr>
              <w:pStyle w:val="13"/>
              <w:numPr>
                <w:ilvl w:val="0"/>
                <w:numId w:val="7"/>
              </w:numPr>
              <w:shd w:val="clear" w:color="auto" w:fill="auto"/>
              <w:tabs>
                <w:tab w:val="left" w:pos="721"/>
              </w:tabs>
              <w:spacing w:before="0" w:line="276" w:lineRule="auto"/>
              <w:ind w:left="20" w:right="380"/>
              <w:jc w:val="both"/>
              <w:rPr>
                <w:sz w:val="24"/>
                <w:szCs w:val="24"/>
              </w:rPr>
            </w:pPr>
            <w:r w:rsidRPr="00571068">
              <w:rPr>
                <w:sz w:val="24"/>
                <w:szCs w:val="24"/>
              </w:rPr>
              <w:t>была возможность получить качественное среднее образование и начальную профессиональную подготовку;</w:t>
            </w:r>
          </w:p>
          <w:p w:rsidR="00571068" w:rsidRPr="00571068" w:rsidRDefault="00571068" w:rsidP="00CC0DA3">
            <w:pPr>
              <w:pStyle w:val="13"/>
              <w:numPr>
                <w:ilvl w:val="0"/>
                <w:numId w:val="7"/>
              </w:numPr>
              <w:shd w:val="clear" w:color="auto" w:fill="auto"/>
              <w:tabs>
                <w:tab w:val="left" w:pos="735"/>
              </w:tabs>
              <w:spacing w:before="0" w:line="276" w:lineRule="auto"/>
              <w:ind w:left="20" w:right="380"/>
              <w:jc w:val="both"/>
              <w:rPr>
                <w:sz w:val="24"/>
                <w:szCs w:val="24"/>
              </w:rPr>
            </w:pPr>
            <w:r w:rsidRPr="00571068">
              <w:rPr>
                <w:sz w:val="24"/>
                <w:szCs w:val="24"/>
              </w:rPr>
              <w:t>имелись условия для освоения современных информационных технологий.</w:t>
            </w:r>
          </w:p>
          <w:p w:rsidR="00571068" w:rsidRPr="00571068" w:rsidRDefault="00571068" w:rsidP="00571068">
            <w:pPr>
              <w:pStyle w:val="13"/>
              <w:shd w:val="clear" w:color="auto" w:fill="auto"/>
              <w:spacing w:before="0" w:line="276" w:lineRule="auto"/>
              <w:ind w:left="20"/>
              <w:jc w:val="both"/>
              <w:rPr>
                <w:sz w:val="24"/>
                <w:szCs w:val="24"/>
              </w:rPr>
            </w:pPr>
            <w:r w:rsidRPr="00571068">
              <w:rPr>
                <w:sz w:val="24"/>
                <w:szCs w:val="24"/>
              </w:rPr>
              <w:t>Педагоги ожидают:</w:t>
            </w:r>
          </w:p>
          <w:p w:rsidR="00571068" w:rsidRPr="00571068" w:rsidRDefault="00571068" w:rsidP="00CC0DA3">
            <w:pPr>
              <w:pStyle w:val="13"/>
              <w:numPr>
                <w:ilvl w:val="0"/>
                <w:numId w:val="7"/>
              </w:numPr>
              <w:shd w:val="clear" w:color="auto" w:fill="auto"/>
              <w:tabs>
                <w:tab w:val="left" w:pos="721"/>
              </w:tabs>
              <w:spacing w:before="0" w:line="276" w:lineRule="auto"/>
              <w:ind w:left="20" w:right="380"/>
              <w:jc w:val="both"/>
              <w:rPr>
                <w:sz w:val="24"/>
                <w:szCs w:val="24"/>
              </w:rPr>
            </w:pPr>
            <w:r w:rsidRPr="00571068">
              <w:rPr>
                <w:sz w:val="24"/>
                <w:szCs w:val="24"/>
              </w:rPr>
              <w:t>создания в школе комфортных психолого-педагогических и материальных условий для осуществления профессиональной деятельности;</w:t>
            </w:r>
          </w:p>
          <w:p w:rsidR="00571068" w:rsidRPr="00571068" w:rsidRDefault="00571068" w:rsidP="00CC0DA3">
            <w:pPr>
              <w:pStyle w:val="13"/>
              <w:numPr>
                <w:ilvl w:val="0"/>
                <w:numId w:val="7"/>
              </w:numPr>
              <w:shd w:val="clear" w:color="auto" w:fill="auto"/>
              <w:tabs>
                <w:tab w:val="left" w:pos="711"/>
              </w:tabs>
              <w:spacing w:before="0" w:line="276" w:lineRule="auto"/>
              <w:ind w:left="20" w:right="380"/>
              <w:jc w:val="both"/>
              <w:rPr>
                <w:sz w:val="24"/>
                <w:szCs w:val="24"/>
              </w:rPr>
            </w:pPr>
            <w:r w:rsidRPr="00571068">
              <w:rPr>
                <w:sz w:val="24"/>
                <w:szCs w:val="24"/>
              </w:rPr>
              <w:t>улучшения материально-технического обеспечения образовательного процесса;</w:t>
            </w:r>
          </w:p>
          <w:p w:rsidR="00571068" w:rsidRPr="00571068" w:rsidRDefault="00571068" w:rsidP="00CC0DA3">
            <w:pPr>
              <w:pStyle w:val="13"/>
              <w:numPr>
                <w:ilvl w:val="0"/>
                <w:numId w:val="7"/>
              </w:numPr>
              <w:shd w:val="clear" w:color="auto" w:fill="auto"/>
              <w:tabs>
                <w:tab w:val="left" w:pos="730"/>
              </w:tabs>
              <w:spacing w:before="0" w:line="276" w:lineRule="auto"/>
              <w:ind w:left="20" w:right="380"/>
              <w:jc w:val="both"/>
              <w:rPr>
                <w:sz w:val="24"/>
                <w:szCs w:val="24"/>
              </w:rPr>
            </w:pPr>
            <w:r w:rsidRPr="00571068">
              <w:rPr>
                <w:sz w:val="24"/>
                <w:szCs w:val="24"/>
              </w:rPr>
              <w:t>создание условий для творческой самореализации в профессиональной деятельности.</w:t>
            </w:r>
          </w:p>
          <w:p w:rsidR="00571068" w:rsidRPr="007C67CC" w:rsidRDefault="00571068" w:rsidP="00571068">
            <w:pPr>
              <w:pStyle w:val="13"/>
              <w:shd w:val="clear" w:color="auto" w:fill="auto"/>
              <w:spacing w:before="0" w:line="276" w:lineRule="auto"/>
              <w:ind w:left="20" w:right="380"/>
              <w:jc w:val="both"/>
              <w:rPr>
                <w:sz w:val="24"/>
                <w:szCs w:val="24"/>
              </w:rPr>
            </w:pPr>
            <w:r w:rsidRPr="00571068">
              <w:rPr>
                <w:sz w:val="24"/>
                <w:szCs w:val="24"/>
              </w:rPr>
              <w:t>Учитывая государственную стратегию развития образования и систематизировав социальные ожидания по отношению к школе, нами были выявлены те потенциальные результаты, к достижению которых должна стремиться школа, и которые, по сути, определяю</w:t>
            </w:r>
            <w:r w:rsidR="00380BEC">
              <w:rPr>
                <w:sz w:val="24"/>
                <w:szCs w:val="24"/>
              </w:rPr>
              <w:t>т</w:t>
            </w:r>
            <w:r w:rsidRPr="00571068">
              <w:rPr>
                <w:sz w:val="24"/>
                <w:szCs w:val="24"/>
              </w:rPr>
              <w:t xml:space="preserve"> стратегические направления её развития. </w:t>
            </w:r>
            <w:r w:rsidRPr="007C67CC">
              <w:rPr>
                <w:sz w:val="24"/>
                <w:szCs w:val="24"/>
              </w:rPr>
              <w:t>Таковыми являются:</w:t>
            </w:r>
          </w:p>
          <w:p w:rsidR="00F963BC" w:rsidRPr="007C67CC" w:rsidRDefault="00380BEC" w:rsidP="00380BEC">
            <w:pPr>
              <w:pStyle w:val="a3"/>
              <w:numPr>
                <w:ilvl w:val="0"/>
                <w:numId w:val="1"/>
              </w:numPr>
              <w:spacing w:after="0"/>
              <w:jc w:val="both"/>
              <w:rPr>
                <w:rFonts w:ascii="Times New Roman" w:hAnsi="Times New Roman" w:cs="Times New Roman"/>
                <w:sz w:val="24"/>
                <w:szCs w:val="24"/>
              </w:rPr>
            </w:pPr>
            <w:r w:rsidRPr="007C67CC">
              <w:rPr>
                <w:rFonts w:ascii="Times New Roman" w:hAnsi="Times New Roman" w:cs="Times New Roman"/>
                <w:bCs/>
                <w:sz w:val="24"/>
                <w:szCs w:val="24"/>
              </w:rPr>
              <w:t>Качественное и доступное образование</w:t>
            </w:r>
            <w:r w:rsidR="00F963BC" w:rsidRPr="007C67CC">
              <w:rPr>
                <w:rFonts w:ascii="Times New Roman" w:hAnsi="Times New Roman" w:cs="Times New Roman"/>
                <w:sz w:val="24"/>
                <w:szCs w:val="24"/>
              </w:rPr>
              <w:t>;</w:t>
            </w:r>
          </w:p>
          <w:p w:rsidR="00F963BC" w:rsidRPr="007C67CC" w:rsidRDefault="00380BEC" w:rsidP="00380BEC">
            <w:pPr>
              <w:pStyle w:val="a3"/>
              <w:numPr>
                <w:ilvl w:val="0"/>
                <w:numId w:val="1"/>
              </w:numPr>
              <w:spacing w:after="0"/>
              <w:jc w:val="both"/>
              <w:rPr>
                <w:rFonts w:ascii="Times New Roman" w:hAnsi="Times New Roman" w:cs="Times New Roman"/>
                <w:sz w:val="24"/>
                <w:szCs w:val="24"/>
              </w:rPr>
            </w:pPr>
            <w:r w:rsidRPr="007C67CC">
              <w:rPr>
                <w:rFonts w:ascii="Times New Roman" w:hAnsi="Times New Roman" w:cs="Times New Roman"/>
                <w:bCs/>
                <w:sz w:val="24"/>
                <w:szCs w:val="24"/>
              </w:rPr>
              <w:t>Профессиональная компетентность педагога</w:t>
            </w:r>
            <w:r w:rsidR="00F963BC" w:rsidRPr="007C67CC">
              <w:rPr>
                <w:rFonts w:ascii="Times New Roman" w:hAnsi="Times New Roman" w:cs="Times New Roman"/>
                <w:bCs/>
                <w:sz w:val="24"/>
                <w:szCs w:val="24"/>
              </w:rPr>
              <w:t>;</w:t>
            </w:r>
          </w:p>
          <w:p w:rsidR="00380BEC" w:rsidRPr="007C67CC" w:rsidRDefault="00380BEC" w:rsidP="00380BEC">
            <w:pPr>
              <w:pStyle w:val="a3"/>
              <w:numPr>
                <w:ilvl w:val="0"/>
                <w:numId w:val="1"/>
              </w:numPr>
              <w:spacing w:after="0"/>
              <w:jc w:val="both"/>
              <w:rPr>
                <w:rFonts w:ascii="Times New Roman" w:hAnsi="Times New Roman" w:cs="Times New Roman"/>
                <w:sz w:val="24"/>
                <w:szCs w:val="24"/>
              </w:rPr>
            </w:pPr>
            <w:r w:rsidRPr="007C67CC">
              <w:rPr>
                <w:rFonts w:ascii="Times New Roman" w:hAnsi="Times New Roman" w:cs="Times New Roman"/>
                <w:bCs/>
                <w:sz w:val="24"/>
                <w:szCs w:val="24"/>
              </w:rPr>
              <w:lastRenderedPageBreak/>
              <w:t>Параллельная реальность (клубы по интересам, Совет обучающихся, издательский центр, волонтерское движение, Совет музея);</w:t>
            </w:r>
          </w:p>
          <w:p w:rsidR="00A97286" w:rsidRPr="007C67CC" w:rsidRDefault="00A97286" w:rsidP="00380BEC">
            <w:pPr>
              <w:pStyle w:val="a3"/>
              <w:numPr>
                <w:ilvl w:val="0"/>
                <w:numId w:val="1"/>
              </w:numPr>
              <w:spacing w:after="0"/>
              <w:jc w:val="both"/>
              <w:rPr>
                <w:rFonts w:ascii="Times New Roman" w:hAnsi="Times New Roman" w:cs="Times New Roman"/>
                <w:sz w:val="24"/>
                <w:szCs w:val="24"/>
              </w:rPr>
            </w:pPr>
            <w:r w:rsidRPr="007C67CC">
              <w:rPr>
                <w:rFonts w:ascii="Times New Roman" w:hAnsi="Times New Roman" w:cs="Times New Roman"/>
                <w:bCs/>
                <w:sz w:val="24"/>
                <w:szCs w:val="24"/>
              </w:rPr>
              <w:t>Формирование культуры здорового и безопасного образа жизни;</w:t>
            </w:r>
          </w:p>
          <w:p w:rsidR="00F963BC" w:rsidRPr="007C67CC" w:rsidRDefault="00380BEC" w:rsidP="00380BEC">
            <w:pPr>
              <w:pStyle w:val="a3"/>
              <w:numPr>
                <w:ilvl w:val="0"/>
                <w:numId w:val="1"/>
              </w:numPr>
              <w:spacing w:after="0"/>
              <w:jc w:val="both"/>
              <w:rPr>
                <w:rFonts w:ascii="Times New Roman" w:hAnsi="Times New Roman" w:cs="Times New Roman"/>
                <w:sz w:val="24"/>
                <w:szCs w:val="24"/>
              </w:rPr>
            </w:pPr>
            <w:r w:rsidRPr="007C67CC">
              <w:rPr>
                <w:rFonts w:ascii="Times New Roman" w:hAnsi="Times New Roman" w:cs="Times New Roman"/>
                <w:bCs/>
                <w:sz w:val="24"/>
                <w:szCs w:val="24"/>
              </w:rPr>
              <w:t>Работа с родителями.</w:t>
            </w:r>
          </w:p>
          <w:p w:rsidR="00380BEC" w:rsidRDefault="00380BEC" w:rsidP="00F963BC">
            <w:pPr>
              <w:pStyle w:val="13"/>
              <w:shd w:val="clear" w:color="auto" w:fill="auto"/>
              <w:spacing w:before="0" w:line="276" w:lineRule="auto"/>
              <w:ind w:left="20" w:right="141"/>
              <w:jc w:val="both"/>
              <w:rPr>
                <w:sz w:val="24"/>
                <w:szCs w:val="24"/>
              </w:rPr>
            </w:pPr>
          </w:p>
          <w:p w:rsidR="00571068" w:rsidRPr="00571068" w:rsidRDefault="00571068" w:rsidP="00F963BC">
            <w:pPr>
              <w:pStyle w:val="13"/>
              <w:shd w:val="clear" w:color="auto" w:fill="auto"/>
              <w:spacing w:before="0" w:line="276" w:lineRule="auto"/>
              <w:ind w:left="20" w:right="141"/>
              <w:jc w:val="both"/>
              <w:rPr>
                <w:sz w:val="24"/>
                <w:szCs w:val="24"/>
              </w:rPr>
            </w:pPr>
            <w:r w:rsidRPr="00571068">
              <w:rPr>
                <w:sz w:val="24"/>
                <w:szCs w:val="24"/>
              </w:rPr>
              <w:t>Данные стратегические направления развития школы являются общими и требуют конкретизации, т.е. выделения частных задач и определения условий, способствующих эффективному их решению. Высокие результаты вразвитии школы по данным направлениям явятся показателем достижения нового качества образования.</w:t>
            </w:r>
          </w:p>
          <w:p w:rsidR="00571068" w:rsidRDefault="00571068" w:rsidP="00B61569">
            <w:pPr>
              <w:pStyle w:val="ab"/>
              <w:shd w:val="clear" w:color="auto" w:fill="auto"/>
              <w:spacing w:line="276" w:lineRule="auto"/>
              <w:ind w:right="141"/>
              <w:jc w:val="both"/>
              <w:rPr>
                <w:sz w:val="24"/>
                <w:szCs w:val="24"/>
              </w:rPr>
            </w:pPr>
            <w:r w:rsidRPr="00571068">
              <w:rPr>
                <w:sz w:val="24"/>
                <w:szCs w:val="24"/>
              </w:rPr>
              <w:t>Проблемы школы и способы их решения</w:t>
            </w:r>
            <w:r w:rsidR="00F963BC">
              <w:rPr>
                <w:sz w:val="24"/>
                <w:szCs w:val="24"/>
              </w:rPr>
              <w:t>, и</w:t>
            </w:r>
            <w:r w:rsidRPr="00571068">
              <w:rPr>
                <w:sz w:val="24"/>
                <w:szCs w:val="24"/>
              </w:rPr>
              <w:t>зучая возможности реализации основных направлений развития школы, нами были выявлены основные проблемы образовательного учреждения и определены способ</w:t>
            </w:r>
            <w:r w:rsidR="00F963BC">
              <w:rPr>
                <w:sz w:val="24"/>
                <w:szCs w:val="24"/>
              </w:rPr>
              <w:t>ы их решения</w:t>
            </w:r>
            <w:r w:rsidR="00B61569" w:rsidRPr="002F16A8">
              <w:rPr>
                <w:sz w:val="24"/>
                <w:szCs w:val="24"/>
              </w:rPr>
              <w:t>.</w:t>
            </w:r>
          </w:p>
          <w:p w:rsidR="002F16A8" w:rsidRPr="00637DDF" w:rsidRDefault="002F16A8" w:rsidP="00B61569">
            <w:pPr>
              <w:pStyle w:val="ab"/>
              <w:shd w:val="clear" w:color="auto" w:fill="auto"/>
              <w:spacing w:line="276" w:lineRule="auto"/>
              <w:ind w:right="141"/>
              <w:jc w:val="both"/>
              <w:rPr>
                <w:b/>
                <w:color w:val="C00000"/>
                <w:sz w:val="24"/>
                <w:szCs w:val="24"/>
              </w:rPr>
            </w:pPr>
          </w:p>
          <w:p w:rsidR="00B61569" w:rsidRDefault="00B61569" w:rsidP="00CC0DA3">
            <w:pPr>
              <w:pStyle w:val="ab"/>
              <w:numPr>
                <w:ilvl w:val="0"/>
                <w:numId w:val="19"/>
              </w:numPr>
              <w:shd w:val="clear" w:color="auto" w:fill="auto"/>
              <w:spacing w:line="276" w:lineRule="auto"/>
              <w:jc w:val="center"/>
              <w:rPr>
                <w:b/>
                <w:sz w:val="24"/>
                <w:szCs w:val="24"/>
              </w:rPr>
            </w:pPr>
            <w:r w:rsidRPr="00B61569">
              <w:rPr>
                <w:b/>
                <w:sz w:val="24"/>
                <w:szCs w:val="24"/>
              </w:rPr>
              <w:t>Концепция развития</w:t>
            </w:r>
          </w:p>
          <w:p w:rsidR="00D92A57" w:rsidRPr="00B61569" w:rsidRDefault="00D92A57" w:rsidP="00CC0DA3">
            <w:pPr>
              <w:pStyle w:val="ab"/>
              <w:numPr>
                <w:ilvl w:val="1"/>
                <w:numId w:val="19"/>
              </w:numPr>
              <w:shd w:val="clear" w:color="auto" w:fill="auto"/>
              <w:spacing w:line="276" w:lineRule="auto"/>
              <w:jc w:val="center"/>
              <w:rPr>
                <w:b/>
                <w:sz w:val="24"/>
                <w:szCs w:val="24"/>
              </w:rPr>
            </w:pPr>
            <w:r>
              <w:rPr>
                <w:b/>
                <w:sz w:val="24"/>
                <w:szCs w:val="24"/>
              </w:rPr>
              <w:t>Миссия школы</w:t>
            </w:r>
          </w:p>
          <w:p w:rsidR="00380BEC" w:rsidRDefault="00380BEC" w:rsidP="00B61569">
            <w:pPr>
              <w:pStyle w:val="23"/>
              <w:shd w:val="clear" w:color="auto" w:fill="auto"/>
              <w:spacing w:before="0" w:line="276" w:lineRule="auto"/>
              <w:ind w:left="120" w:right="-1"/>
              <w:jc w:val="both"/>
              <w:rPr>
                <w:sz w:val="24"/>
                <w:szCs w:val="24"/>
              </w:rPr>
            </w:pPr>
          </w:p>
          <w:p w:rsidR="00B61569" w:rsidRPr="00B61569" w:rsidRDefault="00B61569" w:rsidP="00B61569">
            <w:pPr>
              <w:pStyle w:val="23"/>
              <w:shd w:val="clear" w:color="auto" w:fill="auto"/>
              <w:spacing w:before="0" w:line="276" w:lineRule="auto"/>
              <w:ind w:left="120" w:right="-1"/>
              <w:jc w:val="both"/>
              <w:rPr>
                <w:sz w:val="24"/>
                <w:szCs w:val="24"/>
              </w:rPr>
            </w:pPr>
            <w:r w:rsidRPr="00B61569">
              <w:rPr>
                <w:sz w:val="24"/>
                <w:szCs w:val="24"/>
              </w:rPr>
              <w:t>При формировании концепции будущего нашей школы мы должны</w:t>
            </w:r>
            <w:r w:rsidR="00A97286">
              <w:rPr>
                <w:sz w:val="24"/>
                <w:szCs w:val="24"/>
              </w:rPr>
              <w:t>,</w:t>
            </w:r>
            <w:r w:rsidRPr="00B61569">
              <w:rPr>
                <w:sz w:val="24"/>
                <w:szCs w:val="24"/>
              </w:rPr>
              <w:t xml:space="preserve"> прежде всего</w:t>
            </w:r>
            <w:r w:rsidR="00A97286">
              <w:rPr>
                <w:sz w:val="24"/>
                <w:szCs w:val="24"/>
              </w:rPr>
              <w:t xml:space="preserve">, </w:t>
            </w:r>
            <w:r w:rsidRPr="00B61569">
              <w:rPr>
                <w:sz w:val="24"/>
                <w:szCs w:val="24"/>
              </w:rPr>
              <w:t xml:space="preserve"> уточнить своё понимание «миссии» школы, т.е. определить, на реализацию какой части общего социального заказа мы ориентированы и решение каких проблем считаем приоритетным. И здесь мы исходили из двух позиций: необходимости реализации стратегии модернизации школьного образования и важности удовлетворения запросов со стороны основных участников образовательн</w:t>
            </w:r>
            <w:r w:rsidR="00A97286">
              <w:rPr>
                <w:sz w:val="24"/>
                <w:szCs w:val="24"/>
              </w:rPr>
              <w:t>ыхотношений</w:t>
            </w:r>
            <w:r w:rsidRPr="00B61569">
              <w:rPr>
                <w:sz w:val="24"/>
                <w:szCs w:val="24"/>
              </w:rPr>
              <w:t xml:space="preserve"> - учащихся, их родителей</w:t>
            </w:r>
            <w:r w:rsidR="00A97286">
              <w:rPr>
                <w:sz w:val="24"/>
                <w:szCs w:val="24"/>
              </w:rPr>
              <w:t xml:space="preserve"> (законных представителей)</w:t>
            </w:r>
            <w:r w:rsidRPr="00B61569">
              <w:rPr>
                <w:sz w:val="24"/>
                <w:szCs w:val="24"/>
              </w:rPr>
              <w:t xml:space="preserve"> и педагогов.</w:t>
            </w:r>
          </w:p>
          <w:p w:rsidR="00B61569" w:rsidRPr="00B61569" w:rsidRDefault="00B61569" w:rsidP="00D92A57">
            <w:pPr>
              <w:pStyle w:val="23"/>
              <w:shd w:val="clear" w:color="auto" w:fill="auto"/>
              <w:spacing w:before="0" w:line="276" w:lineRule="auto"/>
              <w:ind w:left="120" w:right="-1"/>
              <w:jc w:val="both"/>
              <w:rPr>
                <w:sz w:val="24"/>
                <w:szCs w:val="24"/>
              </w:rPr>
            </w:pPr>
            <w:r w:rsidRPr="00B61569">
              <w:rPr>
                <w:sz w:val="24"/>
                <w:szCs w:val="24"/>
              </w:rPr>
              <w:t>Процесс развития школы должен способствовать повышению конкурентоспособности школы, обретению ею своего собственного «лица», неповторимого и привлекательного для тех, к кому оно обращено. Превращение школы из массовой, общеобразовательной (так называемой школы навыков) в школу личностного роста - это именно тот ориентир, который определяет развитие нашей школы. Поэтому мы стремимся ксозданию такого образовательного пространства школы, которое позволит обеспечить личностный рост учащегося и его подготовку к полноценному и эффективному участию в общественной и профессиональной жизни в условиях информационного общества.</w:t>
            </w:r>
          </w:p>
          <w:p w:rsidR="00B61569" w:rsidRPr="00B61569" w:rsidRDefault="00B61569" w:rsidP="00B61569">
            <w:pPr>
              <w:pStyle w:val="23"/>
              <w:shd w:val="clear" w:color="auto" w:fill="auto"/>
              <w:spacing w:before="0" w:line="276" w:lineRule="auto"/>
              <w:ind w:left="20" w:right="-1"/>
              <w:jc w:val="both"/>
              <w:rPr>
                <w:sz w:val="24"/>
                <w:szCs w:val="24"/>
              </w:rPr>
            </w:pPr>
            <w:r w:rsidRPr="00B61569">
              <w:rPr>
                <w:sz w:val="24"/>
                <w:szCs w:val="24"/>
              </w:rPr>
              <w:t>Такая трактовка миссии школы логично подтолкнула нас к выбору модели школы личностного роста, которая, по нашему мнению, способна удовлетворить образовательные потребности всех субъектов образовательн</w:t>
            </w:r>
            <w:r w:rsidR="00A97286">
              <w:rPr>
                <w:sz w:val="24"/>
                <w:szCs w:val="24"/>
              </w:rPr>
              <w:t>ыхотношений</w:t>
            </w:r>
            <w:r w:rsidRPr="00B61569">
              <w:rPr>
                <w:sz w:val="24"/>
                <w:szCs w:val="24"/>
              </w:rPr>
              <w:t>.</w:t>
            </w:r>
          </w:p>
          <w:p w:rsidR="00B61569" w:rsidRPr="00B61569" w:rsidRDefault="00B61569" w:rsidP="00B61569">
            <w:pPr>
              <w:pStyle w:val="23"/>
              <w:shd w:val="clear" w:color="auto" w:fill="auto"/>
              <w:spacing w:before="0" w:line="276" w:lineRule="auto"/>
              <w:ind w:left="20" w:right="-1"/>
              <w:jc w:val="both"/>
              <w:rPr>
                <w:sz w:val="24"/>
                <w:szCs w:val="24"/>
              </w:rPr>
            </w:pPr>
            <w:r w:rsidRPr="00B61569">
              <w:rPr>
                <w:sz w:val="24"/>
                <w:szCs w:val="24"/>
              </w:rPr>
              <w:t>В определении перспектив развития нашей школы мы исходим из того, что развитие, как таковое, не должно заменять функционирование, которое позволяет нам добиваться достаточно стабильных результатов благодаря устоявшимся условиям нашей работы: кадровому составу, в целом удовлетворительному состоянию программно-методического и материального обеспечения. Развитие школы, на наш взгляд, должно не ломать то, что устоялось, а органически входить в систему наших ценностей, традиций и всего того, что составляет уклад школы.</w:t>
            </w:r>
          </w:p>
          <w:p w:rsidR="00B61569" w:rsidRPr="00B61569" w:rsidRDefault="00B61569" w:rsidP="002C0276">
            <w:pPr>
              <w:pStyle w:val="23"/>
              <w:shd w:val="clear" w:color="auto" w:fill="auto"/>
              <w:spacing w:before="0" w:line="276" w:lineRule="auto"/>
              <w:ind w:right="-1" w:firstLine="0"/>
              <w:jc w:val="both"/>
              <w:rPr>
                <w:sz w:val="24"/>
                <w:szCs w:val="24"/>
              </w:rPr>
            </w:pPr>
          </w:p>
          <w:p w:rsidR="00B61569" w:rsidRDefault="00B61569" w:rsidP="00D92A57">
            <w:pPr>
              <w:pStyle w:val="23"/>
              <w:shd w:val="clear" w:color="auto" w:fill="auto"/>
              <w:spacing w:before="0" w:line="276" w:lineRule="auto"/>
              <w:ind w:left="20" w:right="-1"/>
              <w:jc w:val="both"/>
              <w:rPr>
                <w:sz w:val="24"/>
                <w:szCs w:val="24"/>
              </w:rPr>
            </w:pPr>
            <w:r w:rsidRPr="00B61569">
              <w:rPr>
                <w:sz w:val="24"/>
                <w:szCs w:val="24"/>
              </w:rPr>
              <w:t>Приоритетными идеями, которые позволяют раскрыть сущность основных направлений развития школы, являются:</w:t>
            </w:r>
          </w:p>
          <w:p w:rsidR="002C0276" w:rsidRPr="00B61569" w:rsidRDefault="002C0276" w:rsidP="00CC0DA3">
            <w:pPr>
              <w:pStyle w:val="23"/>
              <w:numPr>
                <w:ilvl w:val="0"/>
                <w:numId w:val="9"/>
              </w:numPr>
              <w:shd w:val="clear" w:color="auto" w:fill="auto"/>
              <w:spacing w:before="0" w:line="276" w:lineRule="auto"/>
              <w:ind w:left="20" w:right="-1"/>
              <w:jc w:val="both"/>
              <w:rPr>
                <w:sz w:val="24"/>
                <w:szCs w:val="24"/>
              </w:rPr>
            </w:pPr>
            <w:r>
              <w:rPr>
                <w:sz w:val="24"/>
                <w:szCs w:val="24"/>
              </w:rPr>
              <w:lastRenderedPageBreak/>
              <w:t xml:space="preserve">Идея </w:t>
            </w:r>
            <w:r w:rsidR="00A97286">
              <w:rPr>
                <w:sz w:val="24"/>
                <w:szCs w:val="24"/>
              </w:rPr>
              <w:t>качественного и доступного образования</w:t>
            </w:r>
            <w:r>
              <w:rPr>
                <w:sz w:val="24"/>
                <w:szCs w:val="24"/>
              </w:rPr>
              <w:t>.</w:t>
            </w:r>
          </w:p>
          <w:p w:rsidR="00B61569" w:rsidRPr="00B61569" w:rsidRDefault="00B61569" w:rsidP="00CC0DA3">
            <w:pPr>
              <w:pStyle w:val="23"/>
              <w:numPr>
                <w:ilvl w:val="0"/>
                <w:numId w:val="9"/>
              </w:numPr>
              <w:shd w:val="clear" w:color="auto" w:fill="auto"/>
              <w:tabs>
                <w:tab w:val="left" w:pos="1054"/>
              </w:tabs>
              <w:spacing w:before="0" w:line="276" w:lineRule="auto"/>
              <w:ind w:left="1080" w:right="-1" w:hanging="540"/>
              <w:jc w:val="both"/>
              <w:rPr>
                <w:sz w:val="24"/>
                <w:szCs w:val="24"/>
              </w:rPr>
            </w:pPr>
            <w:r w:rsidRPr="00B61569">
              <w:rPr>
                <w:sz w:val="24"/>
                <w:szCs w:val="24"/>
              </w:rPr>
              <w:t>Идея обновления образовательного процесса, посредством модернизации основных компонентов образовательной практики (содержания, условий, технологий).</w:t>
            </w:r>
          </w:p>
          <w:p w:rsidR="00B61569" w:rsidRPr="00B61569" w:rsidRDefault="00B61569" w:rsidP="00CC0DA3">
            <w:pPr>
              <w:pStyle w:val="23"/>
              <w:numPr>
                <w:ilvl w:val="0"/>
                <w:numId w:val="9"/>
              </w:numPr>
              <w:shd w:val="clear" w:color="auto" w:fill="auto"/>
              <w:tabs>
                <w:tab w:val="left" w:pos="1082"/>
              </w:tabs>
              <w:spacing w:before="0" w:line="276" w:lineRule="auto"/>
              <w:ind w:left="1080" w:right="260" w:hanging="540"/>
              <w:jc w:val="both"/>
              <w:rPr>
                <w:sz w:val="24"/>
                <w:szCs w:val="24"/>
              </w:rPr>
            </w:pPr>
            <w:r w:rsidRPr="00B61569">
              <w:rPr>
                <w:sz w:val="24"/>
                <w:szCs w:val="24"/>
              </w:rPr>
              <w:t>Идея построения школы как открытого информационного пространства.</w:t>
            </w:r>
          </w:p>
          <w:p w:rsidR="00B61569" w:rsidRPr="00B61569" w:rsidRDefault="00B61569" w:rsidP="00CC0DA3">
            <w:pPr>
              <w:pStyle w:val="23"/>
              <w:numPr>
                <w:ilvl w:val="0"/>
                <w:numId w:val="9"/>
              </w:numPr>
              <w:shd w:val="clear" w:color="auto" w:fill="auto"/>
              <w:tabs>
                <w:tab w:val="left" w:pos="1082"/>
              </w:tabs>
              <w:spacing w:before="0" w:line="276" w:lineRule="auto"/>
              <w:ind w:left="1080" w:hanging="540"/>
              <w:jc w:val="both"/>
              <w:rPr>
                <w:sz w:val="24"/>
                <w:szCs w:val="24"/>
              </w:rPr>
            </w:pPr>
            <w:r w:rsidRPr="00B61569">
              <w:rPr>
                <w:sz w:val="24"/>
                <w:szCs w:val="24"/>
              </w:rPr>
              <w:t>Идея личностного роста всех субъектов образовательного процесса.</w:t>
            </w:r>
          </w:p>
          <w:p w:rsidR="00B61569" w:rsidRPr="00B61569" w:rsidRDefault="00B61569" w:rsidP="00CC0DA3">
            <w:pPr>
              <w:pStyle w:val="23"/>
              <w:numPr>
                <w:ilvl w:val="0"/>
                <w:numId w:val="9"/>
              </w:numPr>
              <w:shd w:val="clear" w:color="auto" w:fill="auto"/>
              <w:tabs>
                <w:tab w:val="left" w:pos="1082"/>
              </w:tabs>
              <w:spacing w:before="0" w:line="276" w:lineRule="auto"/>
              <w:ind w:left="1080" w:hanging="540"/>
              <w:jc w:val="both"/>
              <w:rPr>
                <w:sz w:val="24"/>
                <w:szCs w:val="24"/>
              </w:rPr>
            </w:pPr>
            <w:r w:rsidRPr="00B61569">
              <w:rPr>
                <w:sz w:val="24"/>
                <w:szCs w:val="24"/>
              </w:rPr>
              <w:t>Идея построения здоровьесберегающей среды в школе.</w:t>
            </w:r>
          </w:p>
          <w:p w:rsidR="00B61569" w:rsidRPr="00B61569" w:rsidRDefault="00B61569" w:rsidP="00CC0DA3">
            <w:pPr>
              <w:pStyle w:val="23"/>
              <w:numPr>
                <w:ilvl w:val="0"/>
                <w:numId w:val="9"/>
              </w:numPr>
              <w:shd w:val="clear" w:color="auto" w:fill="auto"/>
              <w:tabs>
                <w:tab w:val="left" w:pos="1078"/>
              </w:tabs>
              <w:spacing w:before="0" w:line="276" w:lineRule="auto"/>
              <w:ind w:left="1080" w:right="260" w:hanging="540"/>
              <w:jc w:val="both"/>
              <w:rPr>
                <w:sz w:val="24"/>
                <w:szCs w:val="24"/>
              </w:rPr>
            </w:pPr>
            <w:r w:rsidRPr="00B61569">
              <w:rPr>
                <w:sz w:val="24"/>
                <w:szCs w:val="24"/>
              </w:rPr>
              <w:t>Идея медико-социально-психолого-педагогического сопровождения учащихся.</w:t>
            </w:r>
          </w:p>
          <w:p w:rsidR="00B61569" w:rsidRPr="00B61569" w:rsidRDefault="00B61569" w:rsidP="002C0276">
            <w:pPr>
              <w:pStyle w:val="13"/>
              <w:shd w:val="clear" w:color="auto" w:fill="auto"/>
              <w:spacing w:before="0" w:line="276" w:lineRule="auto"/>
              <w:ind w:right="220"/>
              <w:jc w:val="both"/>
              <w:rPr>
                <w:sz w:val="24"/>
                <w:szCs w:val="24"/>
              </w:rPr>
            </w:pPr>
            <w:r w:rsidRPr="00B61569">
              <w:rPr>
                <w:sz w:val="24"/>
                <w:szCs w:val="24"/>
              </w:rPr>
              <w:t>Выстраивая предвосхищаемый образ выпускника школы, мы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 - это не конечный результат, не итог в развитии личности, а тот базовый уровень, развитию и становлению которого должна максимально способствовать школа.</w:t>
            </w:r>
          </w:p>
          <w:p w:rsidR="00B61569" w:rsidRPr="00B61569" w:rsidRDefault="00B61569" w:rsidP="002C0276">
            <w:pPr>
              <w:pStyle w:val="13"/>
              <w:shd w:val="clear" w:color="auto" w:fill="auto"/>
              <w:spacing w:before="0" w:line="276" w:lineRule="auto"/>
              <w:ind w:right="220"/>
              <w:jc w:val="both"/>
              <w:rPr>
                <w:sz w:val="24"/>
                <w:szCs w:val="24"/>
              </w:rPr>
            </w:pPr>
            <w:r w:rsidRPr="00B61569">
              <w:rPr>
                <w:sz w:val="24"/>
                <w:szCs w:val="24"/>
              </w:rPr>
              <w:t>Выстраивая собственную концепцию развития школы, мы ориентируемся на два взаимосвязанных аспекта: личностный рост учащегося и построение открытого информационного пространства школы. Это логично подвело нас к определению предвосхищаемого образа выпускника школы как компетентной, социально интегрированной и мобильной личности, способной к полноценному и эффективному участию в общественной и профессиональной жизнедеятельности в условиях информационного общества.</w:t>
            </w:r>
          </w:p>
          <w:p w:rsidR="00B61569" w:rsidRPr="00B61569" w:rsidRDefault="00B61569" w:rsidP="002C0276">
            <w:pPr>
              <w:pStyle w:val="13"/>
              <w:shd w:val="clear" w:color="auto" w:fill="auto"/>
              <w:tabs>
                <w:tab w:val="left" w:pos="9453"/>
              </w:tabs>
              <w:spacing w:before="0" w:line="276" w:lineRule="auto"/>
              <w:ind w:right="1120"/>
              <w:jc w:val="both"/>
              <w:rPr>
                <w:sz w:val="24"/>
                <w:szCs w:val="24"/>
              </w:rPr>
            </w:pPr>
            <w:r w:rsidRPr="00B61569">
              <w:rPr>
                <w:sz w:val="24"/>
                <w:szCs w:val="24"/>
              </w:rPr>
              <w:t>Содержательно наполняя данный образ, мы определили такие его составляющие, как компетенции и качества личности.</w:t>
            </w:r>
          </w:p>
          <w:p w:rsidR="00B61569" w:rsidRPr="00B61569" w:rsidRDefault="00B61569" w:rsidP="00637DDF">
            <w:pPr>
              <w:pStyle w:val="13"/>
              <w:shd w:val="clear" w:color="auto" w:fill="auto"/>
              <w:tabs>
                <w:tab w:val="left" w:pos="9594"/>
              </w:tabs>
              <w:spacing w:before="0" w:line="276" w:lineRule="auto"/>
              <w:ind w:right="-1"/>
              <w:jc w:val="both"/>
              <w:rPr>
                <w:sz w:val="24"/>
                <w:szCs w:val="24"/>
              </w:rPr>
            </w:pPr>
            <w:r w:rsidRPr="00B61569">
              <w:rPr>
                <w:sz w:val="24"/>
                <w:szCs w:val="24"/>
              </w:rPr>
              <w:t>Компетенции выпускника мо</w:t>
            </w:r>
            <w:r w:rsidR="00637DDF">
              <w:rPr>
                <w:sz w:val="24"/>
                <w:szCs w:val="24"/>
              </w:rPr>
              <w:t>гут быть разделены на предметные, метапредметные, личностные.</w:t>
            </w:r>
          </w:p>
          <w:p w:rsidR="00B61569" w:rsidRPr="00B61569" w:rsidRDefault="00B61569" w:rsidP="002C0276">
            <w:pPr>
              <w:pStyle w:val="13"/>
              <w:shd w:val="clear" w:color="auto" w:fill="auto"/>
              <w:spacing w:before="0" w:line="276" w:lineRule="auto"/>
              <w:ind w:left="120" w:right="-1" w:firstLine="560"/>
              <w:jc w:val="both"/>
              <w:rPr>
                <w:sz w:val="24"/>
                <w:szCs w:val="24"/>
              </w:rPr>
            </w:pPr>
            <w:r w:rsidRPr="00B61569">
              <w:rPr>
                <w:sz w:val="24"/>
                <w:szCs w:val="24"/>
              </w:rPr>
              <w:t>Показателем сформированности выделенных компетенций являются следующие качества личности:</w:t>
            </w:r>
          </w:p>
          <w:p w:rsidR="00B61569" w:rsidRPr="00B61569" w:rsidRDefault="00B61569" w:rsidP="00FE3BD7">
            <w:pPr>
              <w:pStyle w:val="13"/>
              <w:shd w:val="clear" w:color="auto" w:fill="auto"/>
              <w:tabs>
                <w:tab w:val="left" w:pos="1921"/>
              </w:tabs>
              <w:spacing w:before="0" w:line="276" w:lineRule="auto"/>
              <w:jc w:val="both"/>
              <w:rPr>
                <w:sz w:val="24"/>
                <w:szCs w:val="24"/>
              </w:rPr>
            </w:pPr>
            <w:r w:rsidRPr="00B61569">
              <w:rPr>
                <w:sz w:val="24"/>
                <w:szCs w:val="24"/>
              </w:rPr>
              <w:t>духовность, гуманистическая направленность, толерантность;</w:t>
            </w:r>
          </w:p>
          <w:p w:rsidR="00B61569" w:rsidRPr="00B61569" w:rsidRDefault="00B61569" w:rsidP="00FE3BD7">
            <w:pPr>
              <w:pStyle w:val="13"/>
              <w:shd w:val="clear" w:color="auto" w:fill="auto"/>
              <w:tabs>
                <w:tab w:val="left" w:pos="1926"/>
              </w:tabs>
              <w:spacing w:before="0" w:line="276" w:lineRule="auto"/>
              <w:ind w:right="260"/>
              <w:jc w:val="both"/>
              <w:rPr>
                <w:sz w:val="24"/>
                <w:szCs w:val="24"/>
              </w:rPr>
            </w:pPr>
            <w:r w:rsidRPr="00B61569">
              <w:rPr>
                <w:sz w:val="24"/>
                <w:szCs w:val="24"/>
              </w:rPr>
              <w:t>мобильность, самостоятельность в принятии решений, ответственность, способность к сознательному выбору;</w:t>
            </w:r>
          </w:p>
          <w:p w:rsidR="00B61569" w:rsidRPr="00B61569" w:rsidRDefault="00B61569" w:rsidP="00FE3BD7">
            <w:pPr>
              <w:pStyle w:val="13"/>
              <w:shd w:val="clear" w:color="auto" w:fill="auto"/>
              <w:tabs>
                <w:tab w:val="left" w:pos="1930"/>
              </w:tabs>
              <w:spacing w:before="0" w:line="276" w:lineRule="auto"/>
              <w:ind w:right="260"/>
              <w:jc w:val="both"/>
              <w:rPr>
                <w:sz w:val="24"/>
                <w:szCs w:val="24"/>
              </w:rPr>
            </w:pPr>
            <w:r w:rsidRPr="00B61569">
              <w:rPr>
                <w:sz w:val="24"/>
                <w:szCs w:val="24"/>
              </w:rPr>
              <w:t>коммуникабельность, социальная активность, умение сотрудничать;</w:t>
            </w:r>
          </w:p>
          <w:p w:rsidR="00B61569" w:rsidRPr="00B61569" w:rsidRDefault="00B61569" w:rsidP="00FE3BD7">
            <w:pPr>
              <w:pStyle w:val="13"/>
              <w:shd w:val="clear" w:color="auto" w:fill="auto"/>
              <w:tabs>
                <w:tab w:val="left" w:pos="1926"/>
              </w:tabs>
              <w:spacing w:before="0" w:line="276" w:lineRule="auto"/>
              <w:ind w:right="260"/>
              <w:jc w:val="both"/>
              <w:rPr>
                <w:sz w:val="24"/>
                <w:szCs w:val="24"/>
              </w:rPr>
            </w:pPr>
            <w:r w:rsidRPr="00B61569">
              <w:rPr>
                <w:sz w:val="24"/>
                <w:szCs w:val="24"/>
              </w:rPr>
              <w:t>креативность, созидательность и конструктивность мышления.</w:t>
            </w:r>
          </w:p>
          <w:p w:rsidR="00571068" w:rsidRDefault="00B61569" w:rsidP="002C0276">
            <w:pPr>
              <w:pStyle w:val="23"/>
              <w:shd w:val="clear" w:color="auto" w:fill="auto"/>
              <w:spacing w:before="0" w:after="84" w:line="276" w:lineRule="auto"/>
              <w:ind w:left="100" w:right="-1" w:firstLine="480"/>
              <w:jc w:val="both"/>
              <w:rPr>
                <w:sz w:val="24"/>
                <w:szCs w:val="24"/>
              </w:rPr>
            </w:pPr>
            <w:r w:rsidRPr="00B61569">
              <w:rPr>
                <w:sz w:val="24"/>
                <w:szCs w:val="24"/>
              </w:rPr>
              <w:t>Таким образом, развитие школы</w:t>
            </w:r>
            <w:r w:rsidR="002C0276">
              <w:rPr>
                <w:sz w:val="24"/>
                <w:szCs w:val="24"/>
              </w:rPr>
              <w:t xml:space="preserve"> ориентируется на создание организационно-педагогических условий для эффективного внедрения ФГОС открытого, которы</w:t>
            </w:r>
            <w:r w:rsidRPr="00B61569">
              <w:rPr>
                <w:sz w:val="24"/>
                <w:szCs w:val="24"/>
              </w:rPr>
              <w:t>е максимально будет способствовать становлению выпускника как компетентной, социально интегрированной и мобильной личности, способной к полноценному и эффективному участию в общественной и профессиональной жизнедеятельности</w:t>
            </w:r>
            <w:r w:rsidR="002C0276">
              <w:rPr>
                <w:sz w:val="24"/>
                <w:szCs w:val="24"/>
              </w:rPr>
              <w:t>.</w:t>
            </w:r>
          </w:p>
          <w:p w:rsidR="00637DDF" w:rsidRDefault="00696D1A" w:rsidP="00696D1A">
            <w:pPr>
              <w:pStyle w:val="23"/>
              <w:shd w:val="clear" w:color="auto" w:fill="auto"/>
              <w:spacing w:before="0" w:after="84" w:line="276" w:lineRule="auto"/>
              <w:ind w:left="1068" w:right="-1" w:firstLine="0"/>
              <w:jc w:val="center"/>
              <w:rPr>
                <w:b/>
                <w:color w:val="auto"/>
                <w:sz w:val="24"/>
                <w:szCs w:val="24"/>
              </w:rPr>
            </w:pPr>
            <w:r>
              <w:rPr>
                <w:b/>
                <w:color w:val="auto"/>
                <w:sz w:val="24"/>
                <w:szCs w:val="24"/>
              </w:rPr>
              <w:t>5.2.</w:t>
            </w:r>
            <w:r w:rsidR="00637DDF" w:rsidRPr="002F16A8">
              <w:rPr>
                <w:b/>
                <w:color w:val="auto"/>
                <w:sz w:val="24"/>
                <w:szCs w:val="24"/>
              </w:rPr>
              <w:t xml:space="preserve"> Модель выпускника</w:t>
            </w:r>
          </w:p>
          <w:tbl>
            <w:tblPr>
              <w:tblW w:w="0" w:type="auto"/>
              <w:tblInd w:w="40" w:type="dxa"/>
              <w:tblLayout w:type="fixed"/>
              <w:tblCellMar>
                <w:left w:w="40" w:type="dxa"/>
                <w:right w:w="40" w:type="dxa"/>
              </w:tblCellMar>
              <w:tblLook w:val="0000"/>
            </w:tblPr>
            <w:tblGrid>
              <w:gridCol w:w="2813"/>
              <w:gridCol w:w="22"/>
              <w:gridCol w:w="2752"/>
              <w:gridCol w:w="83"/>
              <w:gridCol w:w="2835"/>
            </w:tblGrid>
            <w:tr w:rsidR="00FE3BD7" w:rsidRPr="00D70706" w:rsidTr="00415D17">
              <w:trPr>
                <w:trHeight w:val="370"/>
              </w:trPr>
              <w:tc>
                <w:tcPr>
                  <w:tcW w:w="8505" w:type="dxa"/>
                  <w:gridSpan w:val="5"/>
                  <w:tcBorders>
                    <w:top w:val="single" w:sz="6" w:space="0" w:color="auto"/>
                    <w:left w:val="single" w:sz="6" w:space="0" w:color="auto"/>
                    <w:bottom w:val="single" w:sz="6" w:space="0" w:color="auto"/>
                    <w:right w:val="single" w:sz="6" w:space="0" w:color="auto"/>
                  </w:tcBorders>
                </w:tcPr>
                <w:p w:rsidR="00FE3BD7" w:rsidRPr="00D70706" w:rsidRDefault="00FE3BD7" w:rsidP="00415D17">
                  <w:pPr>
                    <w:autoSpaceDE w:val="0"/>
                    <w:autoSpaceDN w:val="0"/>
                    <w:adjustRightInd w:val="0"/>
                    <w:spacing w:after="0" w:line="240" w:lineRule="auto"/>
                    <w:jc w:val="center"/>
                    <w:rPr>
                      <w:rFonts w:ascii="Times New Roman" w:hAnsi="Times New Roman" w:cs="Times New Roman"/>
                      <w:b/>
                      <w:bCs/>
                      <w:color w:val="000000"/>
                      <w:sz w:val="24"/>
                      <w:szCs w:val="24"/>
                    </w:rPr>
                  </w:pPr>
                  <w:r w:rsidRPr="00D70706">
                    <w:rPr>
                      <w:rFonts w:ascii="Times New Roman" w:hAnsi="Times New Roman" w:cs="Times New Roman"/>
                      <w:b/>
                      <w:bCs/>
                      <w:color w:val="000000"/>
                      <w:sz w:val="24"/>
                      <w:szCs w:val="24"/>
                    </w:rPr>
                    <w:t>Модель выпускника начальной школы</w:t>
                  </w:r>
                </w:p>
              </w:tc>
            </w:tr>
            <w:tr w:rsidR="00FE3BD7" w:rsidRPr="00D70706" w:rsidTr="00415D17">
              <w:trPr>
                <w:trHeight w:val="355"/>
              </w:trPr>
              <w:tc>
                <w:tcPr>
                  <w:tcW w:w="2813" w:type="dxa"/>
                  <w:tcBorders>
                    <w:top w:val="single" w:sz="6" w:space="0" w:color="auto"/>
                    <w:left w:val="single" w:sz="6" w:space="0" w:color="auto"/>
                    <w:bottom w:val="nil"/>
                    <w:right w:val="single" w:sz="6" w:space="0" w:color="auto"/>
                  </w:tcBorders>
                </w:tcPr>
                <w:p w:rsidR="00FE3BD7" w:rsidRPr="00D70706" w:rsidRDefault="00FE3BD7" w:rsidP="00415D1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Предметные</w:t>
                  </w:r>
                </w:p>
              </w:tc>
              <w:tc>
                <w:tcPr>
                  <w:tcW w:w="2774" w:type="dxa"/>
                  <w:gridSpan w:val="2"/>
                  <w:tcBorders>
                    <w:top w:val="single" w:sz="6" w:space="0" w:color="auto"/>
                    <w:left w:val="single" w:sz="6" w:space="0" w:color="auto"/>
                    <w:bottom w:val="nil"/>
                    <w:right w:val="single" w:sz="6" w:space="0" w:color="auto"/>
                  </w:tcBorders>
                </w:tcPr>
                <w:p w:rsidR="00FE3BD7" w:rsidRPr="00D70706" w:rsidRDefault="00FE3BD7" w:rsidP="00415D1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Метапредметные</w:t>
                  </w:r>
                </w:p>
              </w:tc>
              <w:tc>
                <w:tcPr>
                  <w:tcW w:w="2918" w:type="dxa"/>
                  <w:gridSpan w:val="2"/>
                  <w:tcBorders>
                    <w:top w:val="single" w:sz="6" w:space="0" w:color="auto"/>
                    <w:left w:val="single" w:sz="6" w:space="0" w:color="auto"/>
                    <w:bottom w:val="nil"/>
                    <w:right w:val="single" w:sz="6" w:space="0" w:color="auto"/>
                  </w:tcBorders>
                </w:tcPr>
                <w:p w:rsidR="00FE3BD7" w:rsidRPr="00D70706" w:rsidRDefault="00FE3BD7" w:rsidP="00415D1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Личностные</w:t>
                  </w:r>
                </w:p>
              </w:tc>
            </w:tr>
            <w:tr w:rsidR="00FE3BD7" w:rsidRPr="00D70706" w:rsidTr="00415D17">
              <w:trPr>
                <w:trHeight w:val="95"/>
              </w:trPr>
              <w:tc>
                <w:tcPr>
                  <w:tcW w:w="2813" w:type="dxa"/>
                  <w:tcBorders>
                    <w:top w:val="nil"/>
                    <w:left w:val="single" w:sz="6" w:space="0" w:color="auto"/>
                    <w:bottom w:val="single" w:sz="6" w:space="0" w:color="auto"/>
                    <w:right w:val="single" w:sz="6" w:space="0" w:color="auto"/>
                  </w:tcBorders>
                </w:tcPr>
                <w:p w:rsidR="00FE3BD7" w:rsidRPr="00D70706" w:rsidRDefault="00FE3BD7" w:rsidP="00415D17">
                  <w:pPr>
                    <w:autoSpaceDE w:val="0"/>
                    <w:autoSpaceDN w:val="0"/>
                    <w:adjustRightInd w:val="0"/>
                    <w:spacing w:after="0" w:line="240" w:lineRule="auto"/>
                    <w:rPr>
                      <w:rFonts w:ascii="Times New Roman" w:hAnsi="Times New Roman" w:cs="Times New Roman"/>
                      <w:sz w:val="24"/>
                      <w:szCs w:val="24"/>
                    </w:rPr>
                  </w:pPr>
                </w:p>
              </w:tc>
              <w:tc>
                <w:tcPr>
                  <w:tcW w:w="2774" w:type="dxa"/>
                  <w:gridSpan w:val="2"/>
                  <w:tcBorders>
                    <w:top w:val="nil"/>
                    <w:left w:val="single" w:sz="6" w:space="0" w:color="auto"/>
                    <w:bottom w:val="single" w:sz="6" w:space="0" w:color="auto"/>
                    <w:right w:val="single" w:sz="6" w:space="0" w:color="auto"/>
                  </w:tcBorders>
                </w:tcPr>
                <w:p w:rsidR="00FE3BD7" w:rsidRPr="00D70706" w:rsidRDefault="00FE3BD7" w:rsidP="00415D17">
                  <w:pPr>
                    <w:autoSpaceDE w:val="0"/>
                    <w:autoSpaceDN w:val="0"/>
                    <w:adjustRightInd w:val="0"/>
                    <w:spacing w:after="0" w:line="240" w:lineRule="auto"/>
                    <w:rPr>
                      <w:rFonts w:ascii="Times New Roman" w:hAnsi="Times New Roman" w:cs="Times New Roman"/>
                      <w:b/>
                      <w:bCs/>
                      <w:color w:val="000000"/>
                      <w:sz w:val="24"/>
                      <w:szCs w:val="24"/>
                    </w:rPr>
                  </w:pPr>
                </w:p>
              </w:tc>
              <w:tc>
                <w:tcPr>
                  <w:tcW w:w="2918" w:type="dxa"/>
                  <w:gridSpan w:val="2"/>
                  <w:tcBorders>
                    <w:top w:val="nil"/>
                    <w:left w:val="single" w:sz="6" w:space="0" w:color="auto"/>
                    <w:bottom w:val="single" w:sz="6" w:space="0" w:color="auto"/>
                    <w:right w:val="single" w:sz="6" w:space="0" w:color="auto"/>
                  </w:tcBorders>
                </w:tcPr>
                <w:p w:rsidR="00FE3BD7" w:rsidRPr="00D70706" w:rsidRDefault="00FE3BD7" w:rsidP="00415D17">
                  <w:pPr>
                    <w:autoSpaceDE w:val="0"/>
                    <w:autoSpaceDN w:val="0"/>
                    <w:adjustRightInd w:val="0"/>
                    <w:spacing w:after="0" w:line="240" w:lineRule="auto"/>
                    <w:rPr>
                      <w:rFonts w:ascii="Times New Roman" w:hAnsi="Times New Roman" w:cs="Times New Roman"/>
                      <w:sz w:val="24"/>
                      <w:szCs w:val="24"/>
                    </w:rPr>
                  </w:pPr>
                </w:p>
              </w:tc>
            </w:tr>
            <w:tr w:rsidR="00FE3BD7" w:rsidRPr="00D70706" w:rsidTr="00696D1A">
              <w:trPr>
                <w:trHeight w:val="216"/>
              </w:trPr>
              <w:tc>
                <w:tcPr>
                  <w:tcW w:w="2813" w:type="dxa"/>
                  <w:tcBorders>
                    <w:top w:val="single" w:sz="6" w:space="0" w:color="auto"/>
                    <w:left w:val="single" w:sz="6" w:space="0" w:color="auto"/>
                    <w:bottom w:val="single" w:sz="4" w:space="0" w:color="auto"/>
                    <w:right w:val="single" w:sz="6" w:space="0" w:color="auto"/>
                  </w:tcBorders>
                </w:tcPr>
                <w:p w:rsidR="00FE3BD7" w:rsidRPr="00696D1A" w:rsidRDefault="00FE3BD7" w:rsidP="00415D17">
                  <w:pPr>
                    <w:autoSpaceDE w:val="0"/>
                    <w:autoSpaceDN w:val="0"/>
                    <w:adjustRightInd w:val="0"/>
                    <w:spacing w:after="0" w:line="240" w:lineRule="auto"/>
                    <w:jc w:val="center"/>
                    <w:rPr>
                      <w:rFonts w:ascii="Times New Roman" w:hAnsi="Times New Roman" w:cs="Times New Roman"/>
                      <w:color w:val="000000"/>
                      <w:sz w:val="24"/>
                      <w:szCs w:val="24"/>
                    </w:rPr>
                  </w:pPr>
                  <w:r w:rsidRPr="00696D1A">
                    <w:rPr>
                      <w:rFonts w:ascii="Times New Roman" w:hAnsi="Times New Roman" w:cs="Times New Roman"/>
                      <w:color w:val="000000"/>
                      <w:sz w:val="24"/>
                      <w:szCs w:val="24"/>
                    </w:rPr>
                    <w:t>1</w:t>
                  </w:r>
                </w:p>
              </w:tc>
              <w:tc>
                <w:tcPr>
                  <w:tcW w:w="2774" w:type="dxa"/>
                  <w:gridSpan w:val="2"/>
                  <w:tcBorders>
                    <w:top w:val="single" w:sz="6" w:space="0" w:color="auto"/>
                    <w:left w:val="single" w:sz="6" w:space="0" w:color="auto"/>
                    <w:bottom w:val="single" w:sz="4" w:space="0" w:color="auto"/>
                    <w:right w:val="single" w:sz="6" w:space="0" w:color="auto"/>
                  </w:tcBorders>
                </w:tcPr>
                <w:p w:rsidR="00FE3BD7" w:rsidRPr="00696D1A" w:rsidRDefault="00FE3BD7" w:rsidP="00415D17">
                  <w:pPr>
                    <w:autoSpaceDE w:val="0"/>
                    <w:autoSpaceDN w:val="0"/>
                    <w:adjustRightInd w:val="0"/>
                    <w:spacing w:after="0" w:line="240" w:lineRule="auto"/>
                    <w:jc w:val="center"/>
                    <w:rPr>
                      <w:rFonts w:ascii="Times New Roman" w:hAnsi="Times New Roman" w:cs="Times New Roman"/>
                      <w:color w:val="000000"/>
                      <w:sz w:val="24"/>
                      <w:szCs w:val="24"/>
                    </w:rPr>
                  </w:pPr>
                  <w:r w:rsidRPr="00696D1A">
                    <w:rPr>
                      <w:rFonts w:ascii="Times New Roman" w:hAnsi="Times New Roman" w:cs="Times New Roman"/>
                      <w:color w:val="000000"/>
                      <w:sz w:val="24"/>
                      <w:szCs w:val="24"/>
                    </w:rPr>
                    <w:t>2</w:t>
                  </w:r>
                </w:p>
              </w:tc>
              <w:tc>
                <w:tcPr>
                  <w:tcW w:w="2918" w:type="dxa"/>
                  <w:gridSpan w:val="2"/>
                  <w:tcBorders>
                    <w:top w:val="single" w:sz="6" w:space="0" w:color="auto"/>
                    <w:left w:val="single" w:sz="6" w:space="0" w:color="auto"/>
                    <w:bottom w:val="single" w:sz="4" w:space="0" w:color="auto"/>
                    <w:right w:val="single" w:sz="6" w:space="0" w:color="auto"/>
                  </w:tcBorders>
                </w:tcPr>
                <w:p w:rsidR="00FE3BD7" w:rsidRPr="00696D1A" w:rsidRDefault="00FE3BD7" w:rsidP="00415D17">
                  <w:pPr>
                    <w:autoSpaceDE w:val="0"/>
                    <w:autoSpaceDN w:val="0"/>
                    <w:adjustRightInd w:val="0"/>
                    <w:spacing w:after="0" w:line="240" w:lineRule="auto"/>
                    <w:jc w:val="center"/>
                    <w:rPr>
                      <w:rFonts w:ascii="Times New Roman" w:hAnsi="Times New Roman" w:cs="Times New Roman"/>
                      <w:color w:val="000000"/>
                      <w:sz w:val="24"/>
                      <w:szCs w:val="24"/>
                    </w:rPr>
                  </w:pPr>
                  <w:r w:rsidRPr="00696D1A">
                    <w:rPr>
                      <w:rFonts w:ascii="Times New Roman" w:hAnsi="Times New Roman" w:cs="Times New Roman"/>
                      <w:color w:val="000000"/>
                      <w:sz w:val="24"/>
                      <w:szCs w:val="24"/>
                    </w:rPr>
                    <w:t>3</w:t>
                  </w:r>
                </w:p>
              </w:tc>
            </w:tr>
            <w:tr w:rsidR="00FE3BD7" w:rsidRPr="00D70706" w:rsidTr="00696D1A">
              <w:trPr>
                <w:trHeight w:val="221"/>
              </w:trPr>
              <w:tc>
                <w:tcPr>
                  <w:tcW w:w="2813" w:type="dxa"/>
                  <w:tcBorders>
                    <w:top w:val="single" w:sz="4" w:space="0" w:color="auto"/>
                    <w:left w:val="single" w:sz="4" w:space="0" w:color="auto"/>
                    <w:bottom w:val="single" w:sz="4" w:space="0" w:color="auto"/>
                    <w:right w:val="single" w:sz="4" w:space="0" w:color="auto"/>
                  </w:tcBorders>
                </w:tcPr>
                <w:p w:rsidR="00FE3BD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умеет наблюдать объекты окружающего </w:t>
                  </w:r>
                  <w:r w:rsidRPr="00D70706">
                    <w:rPr>
                      <w:rFonts w:ascii="Times New Roman" w:hAnsi="Times New Roman" w:cs="Times New Roman"/>
                      <w:color w:val="000000"/>
                      <w:sz w:val="24"/>
                      <w:szCs w:val="24"/>
                    </w:rPr>
                    <w:lastRenderedPageBreak/>
                    <w:t>мира;</w:t>
                  </w:r>
                  <w:r w:rsidR="00FE3BD7" w:rsidRPr="00D70706">
                    <w:rPr>
                      <w:rFonts w:ascii="Times New Roman" w:hAnsi="Times New Roman" w:cs="Times New Roman"/>
                      <w:color w:val="000000"/>
                      <w:sz w:val="24"/>
                      <w:szCs w:val="24"/>
                    </w:rPr>
                    <w:t>обнаруживать</w:t>
                  </w:r>
                  <w:r w:rsidR="00696D1A" w:rsidRPr="00D70706">
                    <w:rPr>
                      <w:rFonts w:ascii="Times New Roman" w:hAnsi="Times New Roman" w:cs="Times New Roman"/>
                      <w:color w:val="000000"/>
                      <w:sz w:val="24"/>
                      <w:szCs w:val="24"/>
                    </w:rPr>
                    <w:t xml:space="preserve"> изменения, происходящие с ними(по результатам наблюдения, </w:t>
                  </w:r>
                  <w:r w:rsidR="00696D1A">
                    <w:rPr>
                      <w:rFonts w:ascii="Times New Roman" w:hAnsi="Times New Roman" w:cs="Times New Roman"/>
                      <w:color w:val="000000"/>
                      <w:sz w:val="24"/>
                      <w:szCs w:val="24"/>
                    </w:rPr>
                    <w:t>опыта, работы с информацией);</w:t>
                  </w:r>
                </w:p>
                <w:p w:rsidR="00696D1A" w:rsidRDefault="00696D1A" w:rsidP="00696D1A">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устно описывать объекты</w:t>
                  </w:r>
                  <w:r w:rsidR="00C95D67" w:rsidRPr="00D70706">
                    <w:rPr>
                      <w:rFonts w:ascii="Times New Roman" w:hAnsi="Times New Roman" w:cs="Times New Roman"/>
                      <w:color w:val="000000"/>
                      <w:sz w:val="24"/>
                      <w:szCs w:val="24"/>
                    </w:rPr>
                    <w:t xml:space="preserve"> наблюдения</w:t>
                  </w:r>
                  <w:r w:rsidR="00C95D67">
                    <w:rPr>
                      <w:rFonts w:ascii="Times New Roman" w:hAnsi="Times New Roman" w:cs="Times New Roman"/>
                      <w:color w:val="000000"/>
                      <w:sz w:val="24"/>
                      <w:szCs w:val="24"/>
                    </w:rPr>
                    <w:t>;</w:t>
                  </w:r>
                </w:p>
                <w:p w:rsidR="00C95D67" w:rsidRDefault="00C95D67" w:rsidP="00696D1A">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соотноситьрезультаты с целью наблюдения;</w:t>
                  </w:r>
                </w:p>
                <w:p w:rsidR="00C95D67" w:rsidRDefault="00C95D67" w:rsidP="00696D1A">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выявлять с помощьюсравнения отдельные признакихарактерные для сопоставляемых</w:t>
                  </w:r>
                  <w:r>
                    <w:rPr>
                      <w:rFonts w:ascii="Times New Roman" w:hAnsi="Times New Roman" w:cs="Times New Roman"/>
                      <w:color w:val="000000"/>
                      <w:sz w:val="24"/>
                      <w:szCs w:val="24"/>
                    </w:rPr>
                    <w:t xml:space="preserve"> предметов по общему признаку,</w:t>
                  </w:r>
                  <w:r w:rsidRPr="00D70706">
                    <w:rPr>
                      <w:rFonts w:ascii="Times New Roman" w:hAnsi="Times New Roman" w:cs="Times New Roman"/>
                      <w:color w:val="000000"/>
                      <w:sz w:val="24"/>
                      <w:szCs w:val="24"/>
                    </w:rPr>
                    <w:t xml:space="preserve"> различать целое и часть;</w:t>
                  </w:r>
                </w:p>
                <w:p w:rsidR="00C95D67" w:rsidRDefault="00C95D67" w:rsidP="00696D1A">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проводить простейшие</w:t>
                  </w:r>
                  <w:r w:rsidR="00251060" w:rsidRPr="00D70706">
                    <w:rPr>
                      <w:rFonts w:ascii="Times New Roman" w:hAnsi="Times New Roman" w:cs="Times New Roman"/>
                      <w:color w:val="000000"/>
                      <w:sz w:val="24"/>
                      <w:szCs w:val="24"/>
                    </w:rPr>
                    <w:t>измерения разными способами;</w:t>
                  </w:r>
                </w:p>
                <w:p w:rsidR="00251060" w:rsidRDefault="00251060" w:rsidP="00696D1A">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использует соответствующиеприборы и инструменты для решения практических задач;</w:t>
                  </w:r>
                </w:p>
                <w:p w:rsidR="00251060" w:rsidRDefault="00251060" w:rsidP="00696D1A">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работать с простейшимиготовыми предметными</w:t>
                  </w:r>
                  <w:r>
                    <w:rPr>
                      <w:rFonts w:ascii="Times New Roman" w:hAnsi="Times New Roman" w:cs="Times New Roman"/>
                      <w:color w:val="000000"/>
                      <w:sz w:val="24"/>
                      <w:szCs w:val="24"/>
                    </w:rPr>
                    <w:t xml:space="preserve">, </w:t>
                  </w:r>
                  <w:r w:rsidRPr="00D70706">
                    <w:rPr>
                      <w:rFonts w:ascii="Times New Roman" w:hAnsi="Times New Roman" w:cs="Times New Roman"/>
                      <w:color w:val="000000"/>
                      <w:sz w:val="24"/>
                      <w:szCs w:val="24"/>
                    </w:rPr>
                    <w:t>знаковыми, графическими моделями для описания свойств икачеств изучаемых объектов;</w:t>
                  </w:r>
                </w:p>
                <w:p w:rsidR="00251060" w:rsidRDefault="00251060" w:rsidP="00696D1A">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решать творческие задачи на уровне комбинаций, импровизаций: самостоятельно составлять план действий,</w:t>
                  </w:r>
                </w:p>
                <w:p w:rsidR="00251060" w:rsidRPr="00D70706" w:rsidRDefault="00251060" w:rsidP="00251060">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проявлять оригинальность при решении творческой задачи, создавать творческие работы, разыгрывать воображаемые Ситуации</w:t>
                  </w:r>
                </w:p>
              </w:tc>
              <w:tc>
                <w:tcPr>
                  <w:tcW w:w="2774" w:type="dxa"/>
                  <w:gridSpan w:val="2"/>
                  <w:tcBorders>
                    <w:top w:val="single" w:sz="4" w:space="0" w:color="auto"/>
                    <w:left w:val="single" w:sz="4" w:space="0" w:color="auto"/>
                    <w:bottom w:val="single" w:sz="4" w:space="0" w:color="auto"/>
                    <w:right w:val="single" w:sz="4" w:space="0" w:color="auto"/>
                  </w:tcBorders>
                </w:tcPr>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lastRenderedPageBreak/>
                    <w:t xml:space="preserve">умеет работать с учебными, </w:t>
                  </w:r>
                  <w:r w:rsidRPr="00D70706">
                    <w:rPr>
                      <w:rFonts w:ascii="Times New Roman" w:hAnsi="Times New Roman" w:cs="Times New Roman"/>
                      <w:color w:val="000000"/>
                      <w:sz w:val="24"/>
                      <w:szCs w:val="24"/>
                    </w:rPr>
                    <w:lastRenderedPageBreak/>
                    <w:t>художественными, научно-популярными текстами, доступными для восприятиямладшими школьниками</w:t>
                  </w:r>
                  <w:r>
                    <w:rPr>
                      <w:rFonts w:ascii="Times New Roman" w:hAnsi="Times New Roman" w:cs="Times New Roman"/>
                      <w:color w:val="000000"/>
                      <w:sz w:val="24"/>
                      <w:szCs w:val="24"/>
                    </w:rPr>
                    <w:t>;</w:t>
                  </w:r>
                  <w:r w:rsidRPr="00D70706">
                    <w:rPr>
                      <w:rFonts w:ascii="Times New Roman" w:hAnsi="Times New Roman" w:cs="Times New Roman"/>
                      <w:color w:val="000000"/>
                      <w:sz w:val="24"/>
                      <w:szCs w:val="24"/>
                    </w:rPr>
                    <w:t xml:space="preserve"> владеет правильным иосознанным чтением вслух и просебя; </w:t>
                  </w:r>
                </w:p>
                <w:p w:rsidR="00FE3BD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определять тему иглавную мысль текста при его устном и письменном предъявлении;</w:t>
                  </w:r>
                </w:p>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строить монологическое высказывание;</w:t>
                  </w:r>
                </w:p>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участвует в диалоге;</w:t>
                  </w:r>
                </w:p>
                <w:p w:rsidR="00C95D67" w:rsidRDefault="00251060"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использовать простейшие логические выражения типа: «...и/или», «если, то ...», «не только, но и...»;</w:t>
                  </w:r>
                </w:p>
                <w:p w:rsidR="00251060" w:rsidRDefault="00251060"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элементарно обосновывать высказанное суждение;</w:t>
                  </w:r>
                </w:p>
                <w:p w:rsidR="00251060" w:rsidRDefault="00251060"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владеет первоначальными</w:t>
                  </w:r>
                </w:p>
                <w:p w:rsidR="00251060" w:rsidRDefault="00251060"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умениями передачи, поиска, преобразования, хранения информации: использует компьютер, проверяет необходимуюинформацию в словарях, каталоге библиотеки;</w:t>
                  </w:r>
                </w:p>
                <w:p w:rsidR="00251060" w:rsidRPr="00D70706" w:rsidRDefault="00251060" w:rsidP="00251060">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представляет материал в табличном виде, упорядочивает информацию по алфавиту и числовым параметрам (возрастанию </w:t>
                  </w:r>
                  <w:r>
                    <w:rPr>
                      <w:rFonts w:ascii="Times New Roman" w:hAnsi="Times New Roman" w:cs="Times New Roman"/>
                      <w:color w:val="000000"/>
                      <w:sz w:val="24"/>
                      <w:szCs w:val="24"/>
                    </w:rPr>
                    <w:t>и убыванию)</w:t>
                  </w:r>
                </w:p>
              </w:tc>
              <w:tc>
                <w:tcPr>
                  <w:tcW w:w="2918" w:type="dxa"/>
                  <w:gridSpan w:val="2"/>
                  <w:tcBorders>
                    <w:top w:val="single" w:sz="4" w:space="0" w:color="auto"/>
                    <w:left w:val="single" w:sz="4" w:space="0" w:color="auto"/>
                    <w:bottom w:val="single" w:sz="4" w:space="0" w:color="auto"/>
                    <w:right w:val="single" w:sz="4" w:space="0" w:color="auto"/>
                  </w:tcBorders>
                </w:tcPr>
                <w:p w:rsidR="00FE3BD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lastRenderedPageBreak/>
                    <w:t xml:space="preserve">умеет выполнять инструкции, точно </w:t>
                  </w:r>
                  <w:r w:rsidRPr="00D70706">
                    <w:rPr>
                      <w:rFonts w:ascii="Times New Roman" w:hAnsi="Times New Roman" w:cs="Times New Roman"/>
                      <w:color w:val="000000"/>
                      <w:sz w:val="24"/>
                      <w:szCs w:val="24"/>
                    </w:rPr>
                    <w:lastRenderedPageBreak/>
                    <w:t>следовать образцу и простейшим алгоритмам;</w:t>
                  </w:r>
                </w:p>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самостоятельно устанавливать последовательность действийдля решения учебной задачи</w:t>
                  </w:r>
                  <w:r>
                    <w:rPr>
                      <w:rFonts w:ascii="Times New Roman" w:hAnsi="Times New Roman" w:cs="Times New Roman"/>
                      <w:color w:val="000000"/>
                      <w:sz w:val="24"/>
                      <w:szCs w:val="24"/>
                    </w:rPr>
                    <w:t>;</w:t>
                  </w:r>
                </w:p>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умеет определять способы контроля и оценки деятельности; </w:t>
                  </w:r>
                </w:p>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определять причины возникающихтрудностей, пути их устранения;</w:t>
                  </w:r>
                </w:p>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предвидит трудности;</w:t>
                  </w:r>
                </w:p>
                <w:p w:rsidR="00C95D67" w:rsidRDefault="00C95D67"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находит ошибки в работе,исправляет их;</w:t>
                  </w:r>
                </w:p>
                <w:p w:rsidR="00C95D67" w:rsidRPr="00D70706" w:rsidRDefault="00251060" w:rsidP="00C95D67">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владеет учебнымсотрудничеством: умеетдоговариваться, распределять работу, оценивать свой вклад в общий результат </w:t>
                  </w:r>
                  <w:r>
                    <w:rPr>
                      <w:rFonts w:ascii="Times New Roman" w:hAnsi="Times New Roman" w:cs="Times New Roman"/>
                      <w:color w:val="000000"/>
                      <w:sz w:val="24"/>
                      <w:szCs w:val="24"/>
                    </w:rPr>
                    <w:t>деятельности</w:t>
                  </w:r>
                </w:p>
              </w:tc>
            </w:tr>
            <w:tr w:rsidR="00FE3BD7" w:rsidRPr="00D70706" w:rsidTr="00415D17">
              <w:trPr>
                <w:trHeight w:val="317"/>
              </w:trPr>
              <w:tc>
                <w:tcPr>
                  <w:tcW w:w="8505" w:type="dxa"/>
                  <w:gridSpan w:val="5"/>
                  <w:tcBorders>
                    <w:top w:val="single" w:sz="6" w:space="0" w:color="auto"/>
                    <w:left w:val="single" w:sz="6" w:space="0" w:color="auto"/>
                    <w:bottom w:val="single" w:sz="6" w:space="0" w:color="auto"/>
                    <w:right w:val="single" w:sz="6" w:space="0" w:color="auto"/>
                  </w:tcBorders>
                </w:tcPr>
                <w:p w:rsidR="00445595" w:rsidRPr="00D70706" w:rsidRDefault="00FE3BD7" w:rsidP="00445595">
                  <w:pPr>
                    <w:autoSpaceDE w:val="0"/>
                    <w:autoSpaceDN w:val="0"/>
                    <w:adjustRightInd w:val="0"/>
                    <w:spacing w:after="0" w:line="240" w:lineRule="auto"/>
                    <w:jc w:val="center"/>
                    <w:rPr>
                      <w:rFonts w:ascii="Times New Roman" w:hAnsi="Times New Roman" w:cs="Times New Roman"/>
                      <w:b/>
                      <w:bCs/>
                      <w:color w:val="000000"/>
                      <w:sz w:val="24"/>
                      <w:szCs w:val="24"/>
                    </w:rPr>
                  </w:pPr>
                  <w:r w:rsidRPr="00D70706">
                    <w:rPr>
                      <w:rFonts w:ascii="Times New Roman" w:hAnsi="Times New Roman" w:cs="Times New Roman"/>
                      <w:b/>
                      <w:bCs/>
                      <w:color w:val="000000"/>
                      <w:sz w:val="24"/>
                      <w:szCs w:val="24"/>
                    </w:rPr>
                    <w:lastRenderedPageBreak/>
                    <w:t>Модель выпускника основной школы</w:t>
                  </w:r>
                </w:p>
              </w:tc>
            </w:tr>
            <w:tr w:rsidR="00445595" w:rsidRPr="00D70706" w:rsidTr="000A4574">
              <w:trPr>
                <w:trHeight w:val="317"/>
              </w:trPr>
              <w:tc>
                <w:tcPr>
                  <w:tcW w:w="2835" w:type="dxa"/>
                  <w:gridSpan w:val="2"/>
                  <w:tcBorders>
                    <w:top w:val="single" w:sz="6" w:space="0" w:color="auto"/>
                    <w:left w:val="single" w:sz="6" w:space="0" w:color="auto"/>
                    <w:bottom w:val="single" w:sz="6" w:space="0" w:color="auto"/>
                    <w:right w:val="single" w:sz="6" w:space="0" w:color="auto"/>
                  </w:tcBorders>
                </w:tcPr>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использует для познания</w:t>
                  </w:r>
                  <w:r w:rsidRPr="00251060">
                    <w:rPr>
                      <w:rFonts w:ascii="Times New Roman" w:hAnsi="Times New Roman" w:cs="Times New Roman"/>
                      <w:color w:val="000000"/>
                      <w:sz w:val="24"/>
                      <w:szCs w:val="24"/>
                    </w:rPr>
                    <w:t xml:space="preserve"> окр</w:t>
                  </w:r>
                  <w:r w:rsidRPr="00D70706">
                    <w:rPr>
                      <w:rFonts w:ascii="Times New Roman" w:hAnsi="Times New Roman" w:cs="Times New Roman"/>
                      <w:color w:val="000000"/>
                      <w:sz w:val="24"/>
                      <w:szCs w:val="24"/>
                    </w:rPr>
                    <w:t xml:space="preserve">ужающего мира различные методы (наблюдение, измерение, опыт, эксперимент, моделирование); </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lastRenderedPageBreak/>
                    <w:t xml:space="preserve">умеет определять структуру объекта познания, находить и выделять значимые функциональные связи и отношения между частями целого; </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умеет разделять процессы на этапы, звенья; выделять характерные причинно- следственные связи; </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определяет адекватные способы решения учебной задачи на основе заданных алгоритмов; комбинирует известные алгоритмы деятельности в ситуациях, не предполагающих стандартное применение одного из них; </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сравнивать, сопоставлять, квалифицировать, ранжировать объекты по одному или нескольким предложенным основаниям, критериям;</w:t>
                  </w:r>
                </w:p>
                <w:p w:rsidR="00445595" w:rsidRPr="00445595" w:rsidRDefault="00445595" w:rsidP="00445595">
                  <w:pPr>
                    <w:autoSpaceDE w:val="0"/>
                    <w:autoSpaceDN w:val="0"/>
                    <w:adjustRightInd w:val="0"/>
                    <w:spacing w:after="0" w:line="240" w:lineRule="auto"/>
                    <w:jc w:val="both"/>
                    <w:rPr>
                      <w:rFonts w:ascii="Times New Roman" w:hAnsi="Times New Roman" w:cs="Times New Roman"/>
                      <w:bCs/>
                      <w:color w:val="000000"/>
                      <w:sz w:val="24"/>
                      <w:szCs w:val="24"/>
                    </w:rPr>
                  </w:pPr>
                  <w:r w:rsidRPr="00445595">
                    <w:rPr>
                      <w:rFonts w:ascii="Times New Roman" w:hAnsi="Times New Roman" w:cs="Times New Roman"/>
                      <w:bCs/>
                      <w:color w:val="000000"/>
                      <w:sz w:val="24"/>
                      <w:szCs w:val="24"/>
                    </w:rPr>
                    <w:t>умеет различать факты, мнения, доказательства, гипотезы, аксиомы; исследует несложные практические ситуации, выдвижения предположения, понимает необходимость их проверки на практике;</w:t>
                  </w:r>
                </w:p>
                <w:p w:rsidR="00445595" w:rsidRPr="00445595" w:rsidRDefault="00445595" w:rsidP="00445595">
                  <w:pPr>
                    <w:autoSpaceDE w:val="0"/>
                    <w:autoSpaceDN w:val="0"/>
                    <w:adjustRightInd w:val="0"/>
                    <w:spacing w:after="0" w:line="240" w:lineRule="auto"/>
                    <w:jc w:val="both"/>
                    <w:rPr>
                      <w:rFonts w:ascii="Times New Roman" w:hAnsi="Times New Roman" w:cs="Times New Roman"/>
                      <w:bCs/>
                      <w:color w:val="000000"/>
                      <w:sz w:val="24"/>
                      <w:szCs w:val="24"/>
                    </w:rPr>
                  </w:pPr>
                  <w:r w:rsidRPr="00445595">
                    <w:rPr>
                      <w:rFonts w:ascii="Times New Roman" w:hAnsi="Times New Roman" w:cs="Times New Roman"/>
                      <w:bCs/>
                      <w:color w:val="000000"/>
                      <w:sz w:val="24"/>
                      <w:szCs w:val="24"/>
                    </w:rPr>
                    <w:t>использует практические и лабораторные работы, несложные эксперименты для доказательства выдвигаемых предложений;</w:t>
                  </w:r>
                </w:p>
                <w:p w:rsidR="00445595" w:rsidRPr="00445595" w:rsidRDefault="00445595" w:rsidP="00445595">
                  <w:pPr>
                    <w:autoSpaceDE w:val="0"/>
                    <w:autoSpaceDN w:val="0"/>
                    <w:adjustRightInd w:val="0"/>
                    <w:spacing w:after="0" w:line="240" w:lineRule="auto"/>
                    <w:jc w:val="both"/>
                    <w:rPr>
                      <w:rFonts w:ascii="Times New Roman" w:hAnsi="Times New Roman" w:cs="Times New Roman"/>
                      <w:bCs/>
                      <w:color w:val="000000"/>
                      <w:sz w:val="24"/>
                      <w:szCs w:val="24"/>
                    </w:rPr>
                  </w:pPr>
                  <w:r w:rsidRPr="00445595">
                    <w:rPr>
                      <w:rFonts w:ascii="Times New Roman" w:hAnsi="Times New Roman" w:cs="Times New Roman"/>
                      <w:bCs/>
                      <w:color w:val="000000"/>
                      <w:sz w:val="24"/>
                      <w:szCs w:val="24"/>
                    </w:rPr>
                    <w:t xml:space="preserve">описывает результаты этих работ; </w:t>
                  </w:r>
                </w:p>
                <w:p w:rsidR="00445595" w:rsidRPr="00445595" w:rsidRDefault="00445595" w:rsidP="00445595">
                  <w:pPr>
                    <w:autoSpaceDE w:val="0"/>
                    <w:autoSpaceDN w:val="0"/>
                    <w:adjustRightInd w:val="0"/>
                    <w:spacing w:after="0" w:line="240" w:lineRule="auto"/>
                    <w:jc w:val="both"/>
                    <w:rPr>
                      <w:rFonts w:ascii="Times New Roman" w:hAnsi="Times New Roman" w:cs="Times New Roman"/>
                      <w:bCs/>
                      <w:color w:val="000000"/>
                      <w:sz w:val="24"/>
                      <w:szCs w:val="24"/>
                    </w:rPr>
                  </w:pPr>
                  <w:r w:rsidRPr="00445595">
                    <w:rPr>
                      <w:rFonts w:ascii="Times New Roman" w:hAnsi="Times New Roman" w:cs="Times New Roman"/>
                      <w:bCs/>
                      <w:color w:val="000000"/>
                      <w:sz w:val="24"/>
                      <w:szCs w:val="24"/>
                    </w:rPr>
                    <w:t xml:space="preserve">умеет творчески решать учебные и практические задачи: умеет мотивированно отказаться от образца, искать </w:t>
                  </w:r>
                  <w:r w:rsidRPr="00445595">
                    <w:rPr>
                      <w:rFonts w:ascii="Times New Roman" w:hAnsi="Times New Roman" w:cs="Times New Roman"/>
                      <w:bCs/>
                      <w:color w:val="000000"/>
                      <w:sz w:val="24"/>
                      <w:szCs w:val="24"/>
                    </w:rPr>
                    <w:lastRenderedPageBreak/>
                    <w:t>оригинальные решения и самостоятельно выполнять различные творческие работы;</w:t>
                  </w:r>
                </w:p>
                <w:p w:rsidR="00445595" w:rsidRPr="00445595" w:rsidRDefault="00445595" w:rsidP="00445595">
                  <w:pPr>
                    <w:autoSpaceDE w:val="0"/>
                    <w:autoSpaceDN w:val="0"/>
                    <w:adjustRightInd w:val="0"/>
                    <w:spacing w:after="0" w:line="240" w:lineRule="auto"/>
                    <w:jc w:val="both"/>
                    <w:rPr>
                      <w:rFonts w:ascii="Times New Roman" w:hAnsi="Times New Roman" w:cs="Times New Roman"/>
                      <w:bCs/>
                      <w:color w:val="000000"/>
                      <w:sz w:val="24"/>
                      <w:szCs w:val="24"/>
                    </w:rPr>
                  </w:pPr>
                  <w:r w:rsidRPr="00445595">
                    <w:rPr>
                      <w:rFonts w:ascii="Times New Roman" w:hAnsi="Times New Roman" w:cs="Times New Roman"/>
                      <w:bCs/>
                      <w:color w:val="000000"/>
                      <w:sz w:val="24"/>
                      <w:szCs w:val="24"/>
                    </w:rPr>
                    <w:t>участвует в проектной деятельности</w:t>
                  </w:r>
                </w:p>
              </w:tc>
              <w:tc>
                <w:tcPr>
                  <w:tcW w:w="2835" w:type="dxa"/>
                  <w:gridSpan w:val="2"/>
                  <w:tcBorders>
                    <w:top w:val="single" w:sz="6" w:space="0" w:color="auto"/>
                    <w:left w:val="single" w:sz="6" w:space="0" w:color="auto"/>
                    <w:bottom w:val="single" w:sz="6" w:space="0" w:color="auto"/>
                    <w:right w:val="single" w:sz="6" w:space="0" w:color="auto"/>
                  </w:tcBorders>
                </w:tcPr>
                <w:p w:rsidR="00445595" w:rsidRDefault="00445595" w:rsidP="000A4574">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lastRenderedPageBreak/>
                    <w:t xml:space="preserve">адекватно воспринимает устную речь и способен передавать содержание текста в сжатом или развёрнутом виде в соответствии с целью </w:t>
                  </w:r>
                  <w:r w:rsidRPr="00D70706">
                    <w:rPr>
                      <w:rFonts w:ascii="Times New Roman" w:hAnsi="Times New Roman" w:cs="Times New Roman"/>
                      <w:color w:val="000000"/>
                      <w:sz w:val="24"/>
                      <w:szCs w:val="24"/>
                    </w:rPr>
                    <w:lastRenderedPageBreak/>
                    <w:t>учебного задания;</w:t>
                  </w:r>
                </w:p>
                <w:p w:rsidR="00445595" w:rsidRDefault="00445595" w:rsidP="000A4574">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владеет осознанным беглым чтением текстов различных стилей и жанров; </w:t>
                  </w:r>
                </w:p>
                <w:p w:rsidR="00445595" w:rsidRDefault="00445595" w:rsidP="000A4574">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проводит информационно- смысловой анализ текста, используя при этом различные виды чтения</w:t>
                  </w:r>
                  <w:r>
                    <w:rPr>
                      <w:rFonts w:ascii="Times New Roman" w:hAnsi="Times New Roman" w:cs="Times New Roman"/>
                      <w:color w:val="000000"/>
                      <w:sz w:val="24"/>
                      <w:szCs w:val="24"/>
                    </w:rPr>
                    <w:t xml:space="preserve"> (ознакомительное, просмотро</w:t>
                  </w:r>
                  <w:r w:rsidRPr="00D70706">
                    <w:rPr>
                      <w:rFonts w:ascii="Times New Roman" w:hAnsi="Times New Roman" w:cs="Times New Roman"/>
                      <w:color w:val="000000"/>
                      <w:sz w:val="24"/>
                      <w:szCs w:val="24"/>
                    </w:rPr>
                    <w:t>вое,</w:t>
                  </w:r>
                  <w:r>
                    <w:rPr>
                      <w:rFonts w:ascii="Times New Roman" w:hAnsi="Times New Roman" w:cs="Times New Roman"/>
                      <w:color w:val="000000"/>
                      <w:sz w:val="24"/>
                      <w:szCs w:val="24"/>
                    </w:rPr>
                    <w:t xml:space="preserve"> поисковое);</w:t>
                  </w:r>
                </w:p>
                <w:p w:rsidR="00445595" w:rsidRDefault="00445595" w:rsidP="000A4574">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владеет монологической и диалогической речью, умеет вступать в речевое общение, участвовать в диалоге (понимать точку зрения собеседника, признавать право на иное мнение);</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умеет создавать письменные высказывания, адекватно передающие прослушанную и прочитанную информацию с заданной степенью свёрнутости(кратко, выборочно, полно); </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умеет составлять план, тезисы, конспект, приводит примеры, подбирает аргументы, формулирует выводы, отражает в устной или письменной форме результаты своей деятельности; </w:t>
                  </w:r>
                </w:p>
                <w:p w:rsidR="00445595" w:rsidRPr="00D70706"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умеет перефразировать мысль(объяснить «иными словами»), выбирает и использует выразительные средства языка и знаковых систем (текст, таблица, схема, аудиовизуальный ряд) в соответствии с коммуникативной задачей, сферой и </w:t>
                  </w:r>
                  <w:r w:rsidRPr="00D70706">
                    <w:rPr>
                      <w:rFonts w:ascii="Times New Roman" w:hAnsi="Times New Roman" w:cs="Times New Roman"/>
                      <w:color w:val="000000"/>
                      <w:sz w:val="24"/>
                      <w:szCs w:val="24"/>
                    </w:rPr>
                    <w:lastRenderedPageBreak/>
                    <w:t>ситуацией общения; использует для решения познавательных задач различные источники информации, включая энциклопедии, словари, Интернет- ресурсы и другие базы данных</w:t>
                  </w:r>
                </w:p>
              </w:tc>
              <w:tc>
                <w:tcPr>
                  <w:tcW w:w="2835" w:type="dxa"/>
                  <w:tcBorders>
                    <w:top w:val="single" w:sz="6" w:space="0" w:color="auto"/>
                    <w:left w:val="single" w:sz="6" w:space="0" w:color="auto"/>
                    <w:bottom w:val="single" w:sz="6" w:space="0" w:color="auto"/>
                    <w:right w:val="single" w:sz="6" w:space="0" w:color="auto"/>
                  </w:tcBorders>
                </w:tcPr>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умеет самостоятельно организовать</w:t>
                  </w:r>
                  <w:r w:rsidRPr="00D70706">
                    <w:rPr>
                      <w:rFonts w:ascii="Times New Roman" w:hAnsi="Times New Roman" w:cs="Times New Roman"/>
                      <w:color w:val="000000"/>
                      <w:sz w:val="24"/>
                      <w:szCs w:val="24"/>
                    </w:rPr>
                    <w:t xml:space="preserve"> учебную деятельность (постановка цели, планирование, определение оптимального </w:t>
                  </w:r>
                  <w:r w:rsidRPr="00D70706">
                    <w:rPr>
                      <w:rFonts w:ascii="Times New Roman" w:hAnsi="Times New Roman" w:cs="Times New Roman"/>
                      <w:color w:val="000000"/>
                      <w:sz w:val="24"/>
                      <w:szCs w:val="24"/>
                    </w:rPr>
                    <w:lastRenderedPageBreak/>
                    <w:t xml:space="preserve">соотношения цели и </w:t>
                  </w:r>
                  <w:r>
                    <w:rPr>
                      <w:rFonts w:ascii="Times New Roman" w:hAnsi="Times New Roman" w:cs="Times New Roman"/>
                      <w:color w:val="000000"/>
                      <w:sz w:val="24"/>
                      <w:szCs w:val="24"/>
                    </w:rPr>
                    <w:t>средств);</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владеет навыками контроля и оценки своей деятельности, умеет предвидеть возможные последствия своих действий, искать и устранять причины возникших трудностей;</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оценивать свои учебные достижения, поведение, черты своей личности, своё физическое и эмоциональное состояние;</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осознанно определяет сферу своих интересов и возможностей;</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соблюдает нормы поведения в окружающей среде, правила здорового образа жизни;</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владеет умениями совместной деятельности; объективно оценивает свой вклад в решение общих задач коллектива; учитывает особенностиразличного ролевогоповедения (лидер, подчинённый); </w:t>
                  </w:r>
                </w:p>
                <w:p w:rsidR="00445595" w:rsidRDefault="00445595" w:rsidP="00445595">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оценивает свою деятель</w:t>
                  </w:r>
                  <w:r>
                    <w:rPr>
                      <w:rFonts w:ascii="Times New Roman" w:hAnsi="Times New Roman" w:cs="Times New Roman"/>
                      <w:color w:val="000000"/>
                      <w:sz w:val="24"/>
                      <w:szCs w:val="24"/>
                    </w:rPr>
                    <w:t>ность</w:t>
                  </w:r>
                  <w:r w:rsidRPr="00D70706">
                    <w:rPr>
                      <w:rFonts w:ascii="Times New Roman" w:hAnsi="Times New Roman" w:cs="Times New Roman"/>
                      <w:color w:val="000000"/>
                      <w:sz w:val="24"/>
                      <w:szCs w:val="24"/>
                    </w:rPr>
                    <w:t xml:space="preserve"> с точки зрения нравственных, правовых норм, эстетических ценностей;</w:t>
                  </w:r>
                </w:p>
                <w:p w:rsidR="00445595" w:rsidRPr="00D70706" w:rsidRDefault="00445595" w:rsidP="00445595">
                  <w:pPr>
                    <w:autoSpaceDE w:val="0"/>
                    <w:autoSpaceDN w:val="0"/>
                    <w:adjustRightInd w:val="0"/>
                    <w:spacing w:after="0" w:line="240" w:lineRule="auto"/>
                    <w:jc w:val="both"/>
                    <w:rPr>
                      <w:rFonts w:ascii="Times New Roman" w:hAnsi="Times New Roman" w:cs="Times New Roman"/>
                      <w:b/>
                      <w:bCs/>
                      <w:color w:val="000000"/>
                      <w:sz w:val="24"/>
                      <w:szCs w:val="24"/>
                    </w:rPr>
                  </w:pPr>
                  <w:r w:rsidRPr="00D70706">
                    <w:rPr>
                      <w:rFonts w:ascii="Times New Roman" w:hAnsi="Times New Roman" w:cs="Times New Roman"/>
                      <w:color w:val="000000"/>
                      <w:sz w:val="24"/>
                      <w:szCs w:val="24"/>
                    </w:rPr>
                    <w:t>умеет использовать свои права и выполнять свои обязанности гражданина, члена общества и коллектива</w:t>
                  </w:r>
                  <w:r>
                    <w:rPr>
                      <w:rFonts w:ascii="Times New Roman" w:hAnsi="Times New Roman" w:cs="Times New Roman"/>
                      <w:color w:val="000000"/>
                      <w:sz w:val="24"/>
                      <w:szCs w:val="24"/>
                    </w:rPr>
                    <w:t xml:space="preserve"> школы</w:t>
                  </w:r>
                </w:p>
              </w:tc>
            </w:tr>
            <w:tr w:rsidR="00445595" w:rsidRPr="00D70706" w:rsidTr="00AC43D8">
              <w:trPr>
                <w:trHeight w:val="429"/>
              </w:trPr>
              <w:tc>
                <w:tcPr>
                  <w:tcW w:w="8505" w:type="dxa"/>
                  <w:gridSpan w:val="5"/>
                  <w:tcBorders>
                    <w:top w:val="single" w:sz="4" w:space="0" w:color="auto"/>
                    <w:left w:val="single" w:sz="6" w:space="0" w:color="auto"/>
                    <w:bottom w:val="single" w:sz="4" w:space="0" w:color="auto"/>
                    <w:right w:val="single" w:sz="6" w:space="0" w:color="auto"/>
                  </w:tcBorders>
                </w:tcPr>
                <w:p w:rsidR="00445595" w:rsidRPr="00D70706" w:rsidRDefault="00445595" w:rsidP="00AC43D8">
                  <w:pPr>
                    <w:autoSpaceDE w:val="0"/>
                    <w:autoSpaceDN w:val="0"/>
                    <w:adjustRightInd w:val="0"/>
                    <w:spacing w:after="0" w:line="240" w:lineRule="auto"/>
                    <w:jc w:val="center"/>
                    <w:rPr>
                      <w:rFonts w:ascii="Times New Roman" w:hAnsi="Times New Roman" w:cs="Times New Roman"/>
                      <w:color w:val="000000"/>
                      <w:sz w:val="24"/>
                      <w:szCs w:val="24"/>
                    </w:rPr>
                  </w:pPr>
                  <w:r w:rsidRPr="00D70706">
                    <w:rPr>
                      <w:rFonts w:ascii="Times New Roman" w:hAnsi="Times New Roman" w:cs="Times New Roman"/>
                      <w:b/>
                      <w:bCs/>
                      <w:color w:val="000000"/>
                      <w:sz w:val="24"/>
                      <w:szCs w:val="24"/>
                    </w:rPr>
                    <w:lastRenderedPageBreak/>
                    <w:t>Модель выпускника средней школы</w:t>
                  </w:r>
                </w:p>
              </w:tc>
            </w:tr>
            <w:tr w:rsidR="00445595" w:rsidRPr="00D70706" w:rsidTr="00AC43D8">
              <w:trPr>
                <w:trHeight w:val="827"/>
              </w:trPr>
              <w:tc>
                <w:tcPr>
                  <w:tcW w:w="2813" w:type="dxa"/>
                  <w:tcBorders>
                    <w:top w:val="single" w:sz="4" w:space="0" w:color="auto"/>
                    <w:left w:val="single" w:sz="6" w:space="0" w:color="auto"/>
                    <w:bottom w:val="single" w:sz="4" w:space="0" w:color="auto"/>
                    <w:right w:val="single" w:sz="6" w:space="0" w:color="auto"/>
                  </w:tcBorders>
                </w:tcPr>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самостоятельно и мо</w:t>
                  </w:r>
                  <w:r w:rsidRPr="00D70706">
                    <w:rPr>
                      <w:rFonts w:ascii="Times New Roman" w:hAnsi="Times New Roman" w:cs="Times New Roman"/>
                      <w:color w:val="000000"/>
                      <w:sz w:val="24"/>
                      <w:szCs w:val="24"/>
                    </w:rPr>
                    <w:softHyphen/>
                    <w:t>тивированно организовывать свою познавательную деятельность;</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 использует элементы причинно-следственного и структурно функционального анализа;</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 умеет исследовать несложные реальные связи и зависимости; определять характеристики изучаемого объекта; самостоятельно выбирает критерии для сравнения, сопоставления, оценки и клас</w:t>
                  </w:r>
                  <w:r w:rsidRPr="00D70706">
                    <w:rPr>
                      <w:rFonts w:ascii="Times New Roman" w:hAnsi="Times New Roman" w:cs="Times New Roman"/>
                      <w:color w:val="000000"/>
                      <w:sz w:val="24"/>
                      <w:szCs w:val="24"/>
                    </w:rPr>
                    <w:softHyphen/>
                    <w:t>сификации объектов;</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участвует в проектной деятельности, в организации и проведении учебно-исследовательской работы: выдвигает гипотезы, осущест</w:t>
                  </w:r>
                  <w:r w:rsidRPr="00D70706">
                    <w:rPr>
                      <w:rFonts w:ascii="Times New Roman" w:hAnsi="Times New Roman" w:cs="Times New Roman"/>
                      <w:color w:val="000000"/>
                      <w:sz w:val="24"/>
                      <w:szCs w:val="24"/>
                    </w:rPr>
                    <w:softHyphen/>
                    <w:t>вляет их проверку, владеет приёмами исследовательской деятельности, элементарными умениями прогноза (умеет отвечать на вопрос: «Что про</w:t>
                  </w:r>
                  <w:r w:rsidRPr="00D70706">
                    <w:rPr>
                      <w:rFonts w:ascii="Times New Roman" w:hAnsi="Times New Roman" w:cs="Times New Roman"/>
                      <w:color w:val="000000"/>
                      <w:sz w:val="24"/>
                      <w:szCs w:val="24"/>
                    </w:rPr>
                    <w:softHyphen/>
                    <w:t>изойдёт, если...»;</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самостоятельно создаёт алгоритмы познавательной деятельности для решения задачтворческого и поискового характера, формулирует полученные </w:t>
                  </w:r>
                  <w:r w:rsidRPr="00D70706">
                    <w:rPr>
                      <w:rFonts w:ascii="Times New Roman" w:hAnsi="Times New Roman" w:cs="Times New Roman"/>
                      <w:color w:val="000000"/>
                      <w:sz w:val="24"/>
                      <w:szCs w:val="24"/>
                    </w:rPr>
                    <w:lastRenderedPageBreak/>
                    <w:t>результаты;</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создавать собственные произведения с использованием мультимедийных технологий;</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 использует разнообразные средства, умеет импровизироват</w:t>
                  </w:r>
                  <w:r>
                    <w:rPr>
                      <w:rFonts w:ascii="Times New Roman" w:hAnsi="Times New Roman" w:cs="Times New Roman"/>
                      <w:color w:val="000000"/>
                      <w:sz w:val="24"/>
                      <w:szCs w:val="24"/>
                    </w:rPr>
                    <w:t>ь</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p>
              </w:tc>
              <w:tc>
                <w:tcPr>
                  <w:tcW w:w="2774" w:type="dxa"/>
                  <w:gridSpan w:val="2"/>
                  <w:tcBorders>
                    <w:top w:val="single" w:sz="4" w:space="0" w:color="auto"/>
                    <w:left w:val="single" w:sz="6" w:space="0" w:color="auto"/>
                    <w:bottom w:val="single" w:sz="4" w:space="0" w:color="auto"/>
                    <w:right w:val="single" w:sz="6" w:space="0" w:color="auto"/>
                  </w:tcBorders>
                </w:tcPr>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lastRenderedPageBreak/>
                    <w:t>умеет искать нужную информации по заданной теме в источниках различного типа, извлекать необходимую инфор</w:t>
                  </w:r>
                  <w:r w:rsidRPr="00D70706">
                    <w:rPr>
                      <w:rFonts w:ascii="Times New Roman" w:hAnsi="Times New Roman" w:cs="Times New Roman"/>
                      <w:color w:val="000000"/>
                      <w:sz w:val="24"/>
                      <w:szCs w:val="24"/>
                    </w:rPr>
                    <w:softHyphen/>
                    <w:t>мацию из источников, созданных в различных знаковых системах (текст, таблица, график, диаграмма, аудиовизуальный ряд), отделять основную информацию от второстепенной, критически оценивать достоверность полученной информации, передавать содержание информации адекватно поставленной цели;</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переводить информацию из одной знаковой системы в другую, выбирает знаковые системы адекватно познавательной и коммуникативной ситуации;</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развёрнуто обосновывать суждения, давать определения, приводить доказательства;</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выбирать вид чтения в соответствии с поставленной целью, свободно работает с тек</w:t>
                  </w:r>
                  <w:r w:rsidRPr="00D70706">
                    <w:rPr>
                      <w:rFonts w:ascii="Times New Roman" w:hAnsi="Times New Roman" w:cs="Times New Roman"/>
                      <w:color w:val="000000"/>
                      <w:sz w:val="24"/>
                      <w:szCs w:val="24"/>
                    </w:rPr>
                    <w:softHyphen/>
                    <w:t>стами разных стилей, понимает их специфику;</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 адекватно воспринимает язык средств массовой </w:t>
                  </w:r>
                  <w:r w:rsidRPr="00D70706">
                    <w:rPr>
                      <w:rFonts w:ascii="Times New Roman" w:hAnsi="Times New Roman" w:cs="Times New Roman"/>
                      <w:color w:val="000000"/>
                      <w:sz w:val="24"/>
                      <w:szCs w:val="24"/>
                    </w:rPr>
                    <w:lastRenderedPageBreak/>
                    <w:t>информации, владеетнавыками редактирования, создания собственного текста;</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 xml:space="preserve"> использует мультимедийные ресурсы и компьютерные технологии для обработки, передачи, систематизации, информации;</w:t>
                  </w:r>
                </w:p>
                <w:p w:rsidR="00445595"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создавать базы данных, презентации результатов познавательной и практической деятельности;</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владеет основными видами публичных выступлений, следует этическим нормам и правилам ведения диалога (диспута)</w:t>
                  </w:r>
                </w:p>
              </w:tc>
              <w:tc>
                <w:tcPr>
                  <w:tcW w:w="2918" w:type="dxa"/>
                  <w:gridSpan w:val="2"/>
                  <w:tcBorders>
                    <w:top w:val="single" w:sz="4" w:space="0" w:color="auto"/>
                    <w:left w:val="single" w:sz="6" w:space="0" w:color="auto"/>
                    <w:bottom w:val="single" w:sz="4" w:space="0" w:color="auto"/>
                    <w:right w:val="single" w:sz="6" w:space="0" w:color="auto"/>
                  </w:tcBorders>
                </w:tcPr>
                <w:p w:rsidR="00445595" w:rsidRPr="00D70706" w:rsidRDefault="00445595" w:rsidP="007621B2">
                  <w:pPr>
                    <w:pStyle w:val="a3"/>
                    <w:autoSpaceDE w:val="0"/>
                    <w:autoSpaceDN w:val="0"/>
                    <w:adjustRightInd w:val="0"/>
                    <w:spacing w:after="0" w:line="240" w:lineRule="auto"/>
                    <w:ind w:left="78"/>
                    <w:rPr>
                      <w:rFonts w:ascii="Times New Roman" w:hAnsi="Times New Roman" w:cs="Times New Roman"/>
                      <w:color w:val="000000"/>
                      <w:sz w:val="24"/>
                      <w:szCs w:val="24"/>
                    </w:rPr>
                  </w:pPr>
                  <w:r w:rsidRPr="00D70706">
                    <w:rPr>
                      <w:rFonts w:ascii="Times New Roman" w:hAnsi="Times New Roman" w:cs="Times New Roman"/>
                      <w:color w:val="000000"/>
                      <w:sz w:val="24"/>
                      <w:szCs w:val="24"/>
                    </w:rPr>
                    <w:lastRenderedPageBreak/>
                    <w:t>понимает ценности образования как средства развития культуры личности;</w:t>
                  </w:r>
                </w:p>
                <w:p w:rsidR="00445595" w:rsidRPr="00D70706" w:rsidRDefault="00445595" w:rsidP="007621B2">
                  <w:pPr>
                    <w:autoSpaceDE w:val="0"/>
                    <w:autoSpaceDN w:val="0"/>
                    <w:adjustRightInd w:val="0"/>
                    <w:spacing w:after="0" w:line="240" w:lineRule="auto"/>
                    <w:rPr>
                      <w:rFonts w:ascii="Times New Roman" w:hAnsi="Times New Roman" w:cs="Times New Roman"/>
                      <w:color w:val="000000"/>
                      <w:sz w:val="24"/>
                      <w:szCs w:val="24"/>
                    </w:rPr>
                  </w:pPr>
                  <w:r w:rsidRPr="00D70706">
                    <w:rPr>
                      <w:rFonts w:ascii="Times New Roman" w:hAnsi="Times New Roman" w:cs="Times New Roman"/>
                      <w:color w:val="000000"/>
                      <w:sz w:val="24"/>
                      <w:szCs w:val="24"/>
                    </w:rPr>
                    <w:t>объективно оценивает свои учебные достижения, поведение, черты своей личности; учитывает мнения других людей при опреде</w:t>
                  </w:r>
                  <w:r w:rsidRPr="00D70706">
                    <w:rPr>
                      <w:rFonts w:ascii="Times New Roman" w:hAnsi="Times New Roman" w:cs="Times New Roman"/>
                      <w:color w:val="000000"/>
                      <w:sz w:val="24"/>
                      <w:szCs w:val="24"/>
                    </w:rPr>
                    <w:softHyphen/>
                    <w:t>лении собственной позиции и самооценки;</w:t>
                  </w:r>
                </w:p>
                <w:p w:rsidR="00445595" w:rsidRPr="00D70706" w:rsidRDefault="00445595" w:rsidP="007621B2">
                  <w:pPr>
                    <w:autoSpaceDE w:val="0"/>
                    <w:autoSpaceDN w:val="0"/>
                    <w:adjustRightInd w:val="0"/>
                    <w:spacing w:after="0" w:line="240" w:lineRule="auto"/>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соотносить приложенные усилия с полученными результатами своей деятельности;</w:t>
                  </w:r>
                </w:p>
                <w:p w:rsidR="00445595" w:rsidRPr="00D70706" w:rsidRDefault="00445595" w:rsidP="007621B2">
                  <w:pPr>
                    <w:autoSpaceDE w:val="0"/>
                    <w:autoSpaceDN w:val="0"/>
                    <w:adjustRightInd w:val="0"/>
                    <w:spacing w:after="0" w:line="240" w:lineRule="auto"/>
                    <w:rPr>
                      <w:rFonts w:ascii="Times New Roman" w:hAnsi="Times New Roman" w:cs="Times New Roman"/>
                      <w:color w:val="000000"/>
                      <w:sz w:val="24"/>
                      <w:szCs w:val="24"/>
                    </w:rPr>
                  </w:pPr>
                  <w:r w:rsidRPr="00D70706">
                    <w:rPr>
                      <w:rFonts w:ascii="Times New Roman" w:hAnsi="Times New Roman" w:cs="Times New Roman"/>
                      <w:color w:val="000000"/>
                      <w:sz w:val="24"/>
                      <w:szCs w:val="24"/>
                    </w:rPr>
                    <w:t>владеет навыками органи</w:t>
                  </w:r>
                  <w:r w:rsidRPr="00D70706">
                    <w:rPr>
                      <w:rFonts w:ascii="Times New Roman" w:hAnsi="Times New Roman" w:cs="Times New Roman"/>
                      <w:color w:val="000000"/>
                      <w:sz w:val="24"/>
                      <w:szCs w:val="24"/>
                    </w:rPr>
                    <w:softHyphen/>
                    <w:t>зации и участия в коллектив</w:t>
                  </w:r>
                  <w:r w:rsidRPr="00D70706">
                    <w:rPr>
                      <w:rFonts w:ascii="Times New Roman" w:hAnsi="Times New Roman" w:cs="Times New Roman"/>
                      <w:color w:val="000000"/>
                      <w:sz w:val="24"/>
                      <w:szCs w:val="24"/>
                    </w:rPr>
                    <w:softHyphen/>
                    <w:t>ной деятельности: в поста</w:t>
                  </w:r>
                  <w:r w:rsidRPr="00D70706">
                    <w:rPr>
                      <w:rFonts w:ascii="Times New Roman" w:hAnsi="Times New Roman" w:cs="Times New Roman"/>
                      <w:color w:val="000000"/>
                      <w:sz w:val="24"/>
                      <w:szCs w:val="24"/>
                    </w:rPr>
                    <w:softHyphen/>
                    <w:t>новке общей цели и опреде</w:t>
                  </w:r>
                  <w:r w:rsidRPr="00D70706">
                    <w:rPr>
                      <w:rFonts w:ascii="Times New Roman" w:hAnsi="Times New Roman" w:cs="Times New Roman"/>
                      <w:color w:val="000000"/>
                      <w:sz w:val="24"/>
                      <w:szCs w:val="24"/>
                    </w:rPr>
                    <w:softHyphen/>
                    <w:t>лении средств её достиже</w:t>
                  </w:r>
                  <w:r w:rsidRPr="00D70706">
                    <w:rPr>
                      <w:rFonts w:ascii="Times New Roman" w:hAnsi="Times New Roman" w:cs="Times New Roman"/>
                      <w:color w:val="000000"/>
                      <w:sz w:val="24"/>
                      <w:szCs w:val="24"/>
                    </w:rPr>
                    <w:softHyphen/>
                    <w:t>ния, конструктивном вос</w:t>
                  </w:r>
                  <w:r w:rsidRPr="00D70706">
                    <w:rPr>
                      <w:rFonts w:ascii="Times New Roman" w:hAnsi="Times New Roman" w:cs="Times New Roman"/>
                      <w:color w:val="000000"/>
                      <w:sz w:val="24"/>
                      <w:szCs w:val="24"/>
                    </w:rPr>
                    <w:softHyphen/>
                    <w:t>приятии иных мнений и идей, учёте индивидуальности партнёров по деятельности, объективном определении своего вклада в общий результат;</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оценивать и корректировать своё поведение в окружающей среде, выполнять в практической деятельности и в повседневной жизни экологические требования;</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осознаёт свою националь</w:t>
                  </w:r>
                  <w:r w:rsidRPr="00D70706">
                    <w:rPr>
                      <w:rFonts w:ascii="Times New Roman" w:hAnsi="Times New Roman" w:cs="Times New Roman"/>
                      <w:color w:val="000000"/>
                      <w:sz w:val="24"/>
                      <w:szCs w:val="24"/>
                    </w:rPr>
                    <w:softHyphen/>
                    <w:t>ность, социальную, конфес</w:t>
                  </w:r>
                  <w:r w:rsidRPr="00D70706">
                    <w:rPr>
                      <w:rFonts w:ascii="Times New Roman" w:hAnsi="Times New Roman" w:cs="Times New Roman"/>
                      <w:color w:val="000000"/>
                      <w:sz w:val="24"/>
                      <w:szCs w:val="24"/>
                    </w:rPr>
                    <w:softHyphen/>
                    <w:t>сиональную принадлеж</w:t>
                  </w:r>
                  <w:r w:rsidRPr="00D70706">
                    <w:rPr>
                      <w:rFonts w:ascii="Times New Roman" w:hAnsi="Times New Roman" w:cs="Times New Roman"/>
                      <w:color w:val="000000"/>
                      <w:sz w:val="24"/>
                      <w:szCs w:val="24"/>
                    </w:rPr>
                    <w:softHyphen/>
                    <w:t>ность, толерантен;</w:t>
                  </w:r>
                </w:p>
                <w:p w:rsidR="00445595"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lastRenderedPageBreak/>
                    <w:t>определяет собственное отношение к явлениям современной жизни;</w:t>
                  </w:r>
                </w:p>
                <w:p w:rsidR="00445595"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умеет отстаивать свою гражданскую позицию, формулировать свои мировоззренческие взгляды;</w:t>
                  </w:r>
                </w:p>
                <w:p w:rsidR="00445595" w:rsidRPr="00D70706" w:rsidRDefault="00445595" w:rsidP="007621B2">
                  <w:pPr>
                    <w:autoSpaceDE w:val="0"/>
                    <w:autoSpaceDN w:val="0"/>
                    <w:adjustRightInd w:val="0"/>
                    <w:spacing w:after="0" w:line="240" w:lineRule="auto"/>
                    <w:jc w:val="both"/>
                    <w:rPr>
                      <w:rFonts w:ascii="Times New Roman" w:hAnsi="Times New Roman" w:cs="Times New Roman"/>
                      <w:color w:val="000000"/>
                      <w:sz w:val="24"/>
                      <w:szCs w:val="24"/>
                    </w:rPr>
                  </w:pPr>
                  <w:r w:rsidRPr="00D70706">
                    <w:rPr>
                      <w:rFonts w:ascii="Times New Roman" w:hAnsi="Times New Roman" w:cs="Times New Roman"/>
                      <w:color w:val="000000"/>
                      <w:sz w:val="24"/>
                      <w:szCs w:val="24"/>
                    </w:rPr>
                    <w:t>осуществляет осознанный выбор путей продолжения образования или будущей профессиональной деятельности</w:t>
                  </w:r>
                </w:p>
              </w:tc>
            </w:tr>
          </w:tbl>
          <w:p w:rsidR="00FE3BD7" w:rsidRDefault="00FE3BD7" w:rsidP="00FE3BD7">
            <w:pPr>
              <w:rPr>
                <w:rFonts w:ascii="Times New Roman" w:hAnsi="Times New Roman" w:cs="Times New Roman"/>
                <w:sz w:val="24"/>
                <w:szCs w:val="24"/>
              </w:rPr>
            </w:pPr>
          </w:p>
          <w:p w:rsidR="00445595" w:rsidRPr="00D70706" w:rsidRDefault="00445595" w:rsidP="00FE3BD7">
            <w:pPr>
              <w:rPr>
                <w:rFonts w:ascii="Times New Roman" w:hAnsi="Times New Roman" w:cs="Times New Roman"/>
                <w:sz w:val="24"/>
                <w:szCs w:val="24"/>
              </w:rPr>
            </w:pPr>
          </w:p>
          <w:p w:rsidR="00D1178A" w:rsidRDefault="006D5F40" w:rsidP="006D5F40">
            <w:pPr>
              <w:pStyle w:val="23"/>
              <w:shd w:val="clear" w:color="auto" w:fill="auto"/>
              <w:spacing w:before="0" w:after="84" w:line="276" w:lineRule="auto"/>
              <w:ind w:left="360" w:right="-1" w:firstLine="0"/>
              <w:jc w:val="center"/>
              <w:rPr>
                <w:b/>
                <w:color w:val="auto"/>
                <w:sz w:val="24"/>
                <w:szCs w:val="24"/>
              </w:rPr>
            </w:pPr>
            <w:r>
              <w:rPr>
                <w:b/>
                <w:color w:val="auto"/>
                <w:sz w:val="24"/>
                <w:szCs w:val="24"/>
              </w:rPr>
              <w:t>6.Стратегические направления реализации программы</w:t>
            </w:r>
          </w:p>
          <w:p w:rsidR="00572ED2" w:rsidRPr="00572ED2" w:rsidRDefault="00572ED2" w:rsidP="00572ED2">
            <w:pPr>
              <w:autoSpaceDE w:val="0"/>
              <w:autoSpaceDN w:val="0"/>
              <w:adjustRightInd w:val="0"/>
              <w:spacing w:after="0"/>
              <w:ind w:firstLine="523"/>
              <w:jc w:val="both"/>
              <w:rPr>
                <w:rFonts w:ascii="Times New Roman" w:hAnsi="Times New Roman" w:cs="Times New Roman"/>
                <w:color w:val="000000"/>
                <w:sz w:val="24"/>
                <w:szCs w:val="24"/>
              </w:rPr>
            </w:pPr>
            <w:r w:rsidRPr="00572ED2">
              <w:rPr>
                <w:rFonts w:ascii="Times New Roman" w:hAnsi="Times New Roman" w:cs="Times New Roman"/>
                <w:color w:val="000000"/>
                <w:sz w:val="24"/>
                <w:szCs w:val="24"/>
              </w:rPr>
              <w:t>Основные направления Программы развития определены</w:t>
            </w:r>
            <w:r>
              <w:rPr>
                <w:rFonts w:ascii="Times New Roman" w:hAnsi="Times New Roman" w:cs="Times New Roman"/>
                <w:color w:val="000000"/>
                <w:sz w:val="24"/>
                <w:szCs w:val="24"/>
              </w:rPr>
              <w:t xml:space="preserve"> следующие</w:t>
            </w:r>
            <w:r w:rsidRPr="00572ED2">
              <w:rPr>
                <w:rFonts w:ascii="Times New Roman" w:hAnsi="Times New Roman" w:cs="Times New Roman"/>
                <w:color w:val="000000"/>
                <w:sz w:val="24"/>
                <w:szCs w:val="24"/>
              </w:rPr>
              <w:t xml:space="preserve">: </w:t>
            </w:r>
          </w:p>
          <w:p w:rsidR="00572ED2" w:rsidRPr="00572ED2" w:rsidRDefault="00572ED2" w:rsidP="00572ED2">
            <w:pPr>
              <w:autoSpaceDE w:val="0"/>
              <w:autoSpaceDN w:val="0"/>
              <w:adjustRightInd w:val="0"/>
              <w:spacing w:after="0"/>
              <w:ind w:firstLine="523"/>
              <w:jc w:val="both"/>
              <w:rPr>
                <w:rFonts w:ascii="Times New Roman" w:hAnsi="Times New Roman" w:cs="Times New Roman"/>
                <w:color w:val="000000"/>
                <w:sz w:val="24"/>
                <w:szCs w:val="24"/>
              </w:rPr>
            </w:pPr>
            <w:r w:rsidRPr="00572ED2">
              <w:rPr>
                <w:rFonts w:ascii="Times New Roman" w:hAnsi="Times New Roman" w:cs="Times New Roman"/>
                <w:color w:val="000000"/>
                <w:sz w:val="24"/>
                <w:szCs w:val="24"/>
              </w:rPr>
              <w:t xml:space="preserve">- обеспечение качества образования в условиях новых государственных требований к образованию; </w:t>
            </w:r>
          </w:p>
          <w:p w:rsidR="00572ED2" w:rsidRPr="00572ED2" w:rsidRDefault="00572ED2" w:rsidP="00572ED2">
            <w:pPr>
              <w:autoSpaceDE w:val="0"/>
              <w:autoSpaceDN w:val="0"/>
              <w:adjustRightInd w:val="0"/>
              <w:spacing w:after="0"/>
              <w:ind w:firstLine="523"/>
              <w:jc w:val="both"/>
              <w:rPr>
                <w:rFonts w:ascii="Times New Roman" w:hAnsi="Times New Roman" w:cs="Times New Roman"/>
                <w:color w:val="000000"/>
                <w:sz w:val="24"/>
                <w:szCs w:val="24"/>
              </w:rPr>
            </w:pPr>
            <w:r w:rsidRPr="00572ED2">
              <w:rPr>
                <w:rFonts w:ascii="Times New Roman" w:hAnsi="Times New Roman" w:cs="Times New Roman"/>
                <w:color w:val="000000"/>
                <w:sz w:val="24"/>
                <w:szCs w:val="24"/>
              </w:rPr>
              <w:t xml:space="preserve">- развитие профессиональной компетентности педагогического коллектива школы с учетом новых тенденций в образовании; изучение, обобщение и внедрение в практику передового педагогического опыта; </w:t>
            </w:r>
          </w:p>
          <w:p w:rsidR="00572ED2" w:rsidRPr="00572ED2" w:rsidRDefault="00572ED2" w:rsidP="00572ED2">
            <w:pPr>
              <w:autoSpaceDE w:val="0"/>
              <w:autoSpaceDN w:val="0"/>
              <w:adjustRightInd w:val="0"/>
              <w:spacing w:after="0"/>
              <w:ind w:firstLine="523"/>
              <w:jc w:val="both"/>
              <w:rPr>
                <w:rFonts w:ascii="Times New Roman" w:hAnsi="Times New Roman" w:cs="Times New Roman"/>
                <w:color w:val="000000"/>
                <w:sz w:val="24"/>
                <w:szCs w:val="24"/>
              </w:rPr>
            </w:pPr>
            <w:r w:rsidRPr="00572ED2">
              <w:rPr>
                <w:rFonts w:ascii="Times New Roman" w:hAnsi="Times New Roman" w:cs="Times New Roman"/>
                <w:color w:val="000000"/>
                <w:sz w:val="24"/>
                <w:szCs w:val="24"/>
              </w:rPr>
              <w:t xml:space="preserve">- развитие открытой информационно - образовательной среды школы; </w:t>
            </w:r>
          </w:p>
          <w:p w:rsidR="00572ED2" w:rsidRPr="00572ED2" w:rsidRDefault="00572ED2" w:rsidP="00572ED2">
            <w:pPr>
              <w:autoSpaceDE w:val="0"/>
              <w:autoSpaceDN w:val="0"/>
              <w:adjustRightInd w:val="0"/>
              <w:spacing w:after="0"/>
              <w:ind w:firstLine="523"/>
              <w:jc w:val="both"/>
              <w:rPr>
                <w:rFonts w:ascii="Times New Roman" w:hAnsi="Times New Roman" w:cs="Times New Roman"/>
                <w:color w:val="000000"/>
                <w:sz w:val="24"/>
                <w:szCs w:val="24"/>
              </w:rPr>
            </w:pPr>
            <w:r w:rsidRPr="00572ED2">
              <w:rPr>
                <w:rFonts w:ascii="Times New Roman" w:hAnsi="Times New Roman" w:cs="Times New Roman"/>
                <w:color w:val="000000"/>
                <w:sz w:val="24"/>
                <w:szCs w:val="24"/>
              </w:rPr>
              <w:t xml:space="preserve">- совершенствование воспитательной системы школы с целью формирования этнокультурной, гражданской и общечеловеческой идентичности; </w:t>
            </w:r>
          </w:p>
          <w:p w:rsidR="006D5F40" w:rsidRPr="00572ED2" w:rsidRDefault="00572ED2" w:rsidP="00572ED2">
            <w:pPr>
              <w:pStyle w:val="23"/>
              <w:shd w:val="clear" w:color="auto" w:fill="auto"/>
              <w:spacing w:before="0" w:after="84" w:line="276" w:lineRule="auto"/>
              <w:ind w:right="-1"/>
              <w:jc w:val="both"/>
              <w:rPr>
                <w:b/>
                <w:color w:val="auto"/>
                <w:sz w:val="24"/>
                <w:szCs w:val="24"/>
              </w:rPr>
            </w:pPr>
            <w:r w:rsidRPr="00572ED2">
              <w:rPr>
                <w:rFonts w:eastAsiaTheme="minorEastAsia"/>
                <w:sz w:val="24"/>
                <w:szCs w:val="24"/>
              </w:rPr>
              <w:t>- развитие системы здоровьесбережения и здоровьесозидания.</w:t>
            </w:r>
          </w:p>
          <w:p w:rsidR="00572ED2" w:rsidRDefault="00572ED2" w:rsidP="00D1178A">
            <w:pPr>
              <w:jc w:val="center"/>
              <w:rPr>
                <w:rFonts w:ascii="Times New Roman" w:hAnsi="Times New Roman" w:cs="Times New Roman"/>
                <w:b/>
                <w:bCs/>
                <w:sz w:val="24"/>
                <w:szCs w:val="24"/>
              </w:rPr>
            </w:pPr>
          </w:p>
          <w:p w:rsidR="00463D2F" w:rsidRDefault="002F0378" w:rsidP="00CC0DA3">
            <w:pPr>
              <w:pStyle w:val="a3"/>
              <w:numPr>
                <w:ilvl w:val="1"/>
                <w:numId w:val="28"/>
              </w:numPr>
              <w:jc w:val="center"/>
              <w:rPr>
                <w:rFonts w:ascii="Times New Roman" w:hAnsi="Times New Roman" w:cs="Times New Roman"/>
                <w:b/>
                <w:bCs/>
                <w:sz w:val="24"/>
                <w:szCs w:val="24"/>
              </w:rPr>
            </w:pPr>
            <w:r>
              <w:rPr>
                <w:rFonts w:ascii="Times New Roman" w:hAnsi="Times New Roman" w:cs="Times New Roman"/>
                <w:b/>
                <w:bCs/>
                <w:sz w:val="24"/>
                <w:szCs w:val="24"/>
              </w:rPr>
              <w:t>Этапы реализации программы</w:t>
            </w:r>
          </w:p>
          <w:p w:rsidR="002F0378" w:rsidRPr="002F0378" w:rsidRDefault="002F0378" w:rsidP="002F0378">
            <w:pPr>
              <w:pStyle w:val="a3"/>
              <w:rPr>
                <w:rFonts w:ascii="Times New Roman" w:hAnsi="Times New Roman" w:cs="Times New Roman"/>
                <w:b/>
                <w:bCs/>
                <w:sz w:val="24"/>
                <w:szCs w:val="24"/>
              </w:rPr>
            </w:pPr>
          </w:p>
          <w:p w:rsidR="002F0378" w:rsidRPr="002F0378" w:rsidRDefault="002F0378" w:rsidP="002F0378">
            <w:pPr>
              <w:pStyle w:val="Default"/>
              <w:spacing w:line="276" w:lineRule="auto"/>
              <w:jc w:val="both"/>
              <w:rPr>
                <w:sz w:val="23"/>
                <w:szCs w:val="23"/>
                <w:lang w:val="ru-RU"/>
              </w:rPr>
            </w:pPr>
            <w:r w:rsidRPr="002F0378">
              <w:rPr>
                <w:b/>
                <w:bCs/>
                <w:sz w:val="23"/>
                <w:szCs w:val="23"/>
                <w:lang w:val="ru-RU"/>
              </w:rPr>
              <w:t>201</w:t>
            </w:r>
            <w:r w:rsidR="00246090">
              <w:rPr>
                <w:b/>
                <w:bCs/>
                <w:sz w:val="23"/>
                <w:szCs w:val="23"/>
                <w:lang w:val="ru-RU"/>
              </w:rPr>
              <w:t>9</w:t>
            </w:r>
            <w:r w:rsidRPr="002F0378">
              <w:rPr>
                <w:b/>
                <w:bCs/>
                <w:sz w:val="23"/>
                <w:szCs w:val="23"/>
                <w:lang w:val="ru-RU"/>
              </w:rPr>
              <w:t>-20</w:t>
            </w:r>
            <w:r w:rsidR="00246090">
              <w:rPr>
                <w:b/>
                <w:bCs/>
                <w:sz w:val="23"/>
                <w:szCs w:val="23"/>
                <w:lang w:val="ru-RU"/>
              </w:rPr>
              <w:t>23</w:t>
            </w:r>
            <w:r w:rsidRPr="002F0378">
              <w:rPr>
                <w:b/>
                <w:bCs/>
                <w:sz w:val="23"/>
                <w:szCs w:val="23"/>
                <w:lang w:val="ru-RU"/>
              </w:rPr>
              <w:t xml:space="preserve"> годы </w:t>
            </w:r>
          </w:p>
          <w:p w:rsidR="002F0378" w:rsidRPr="002F0378" w:rsidRDefault="002F0378" w:rsidP="002F0378">
            <w:pPr>
              <w:pStyle w:val="Default"/>
              <w:spacing w:line="276" w:lineRule="auto"/>
              <w:jc w:val="both"/>
              <w:rPr>
                <w:sz w:val="23"/>
                <w:szCs w:val="23"/>
                <w:lang w:val="ru-RU"/>
              </w:rPr>
            </w:pPr>
            <w:r w:rsidRPr="002F0378">
              <w:rPr>
                <w:b/>
                <w:bCs/>
                <w:i/>
                <w:iCs/>
                <w:sz w:val="23"/>
                <w:szCs w:val="23"/>
                <w:lang w:val="ru-RU"/>
              </w:rPr>
              <w:t>201</w:t>
            </w:r>
            <w:r w:rsidR="00050704">
              <w:rPr>
                <w:b/>
                <w:bCs/>
                <w:i/>
                <w:iCs/>
                <w:sz w:val="23"/>
                <w:szCs w:val="23"/>
                <w:lang w:val="ru-RU"/>
              </w:rPr>
              <w:t>9-2020</w:t>
            </w:r>
            <w:r w:rsidRPr="002F0378">
              <w:rPr>
                <w:b/>
                <w:bCs/>
                <w:i/>
                <w:iCs/>
                <w:sz w:val="23"/>
                <w:szCs w:val="23"/>
                <w:lang w:val="ru-RU"/>
              </w:rPr>
              <w:t xml:space="preserve"> гг. - организационно-прогностический </w:t>
            </w:r>
          </w:p>
          <w:p w:rsidR="002F0378" w:rsidRPr="00C25947" w:rsidRDefault="002F0378" w:rsidP="002F0378">
            <w:pPr>
              <w:pStyle w:val="Default"/>
              <w:spacing w:line="276" w:lineRule="auto"/>
              <w:jc w:val="both"/>
              <w:rPr>
                <w:sz w:val="23"/>
                <w:szCs w:val="23"/>
                <w:lang w:val="ru-RU"/>
              </w:rPr>
            </w:pPr>
            <w:r w:rsidRPr="00C25947">
              <w:rPr>
                <w:sz w:val="23"/>
                <w:szCs w:val="23"/>
                <w:lang w:val="ru-RU"/>
              </w:rPr>
              <w:t xml:space="preserve">Разработка нормативной базы (программ, локальных актов) и механизма реализации основных направлений </w:t>
            </w:r>
            <w:r>
              <w:rPr>
                <w:sz w:val="23"/>
                <w:szCs w:val="23"/>
                <w:lang w:val="ru-RU"/>
              </w:rPr>
              <w:t>п</w:t>
            </w:r>
            <w:r w:rsidRPr="00C25947">
              <w:rPr>
                <w:sz w:val="23"/>
                <w:szCs w:val="23"/>
                <w:lang w:val="ru-RU"/>
              </w:rPr>
              <w:t xml:space="preserve">рограммы, отдельных проектов. Информационная деятельность, направленная на популяризацию </w:t>
            </w:r>
            <w:r>
              <w:rPr>
                <w:sz w:val="23"/>
                <w:szCs w:val="23"/>
                <w:lang w:val="ru-RU"/>
              </w:rPr>
              <w:t>п</w:t>
            </w:r>
            <w:r w:rsidRPr="00C25947">
              <w:rPr>
                <w:sz w:val="23"/>
                <w:szCs w:val="23"/>
                <w:lang w:val="ru-RU"/>
              </w:rPr>
              <w:t xml:space="preserve">рограммы. Привлечение внешних партнеров, заинтересованных в развитии школы, разработка механизма комплексного взаимодействия с </w:t>
            </w:r>
            <w:r w:rsidRPr="00C25947">
              <w:rPr>
                <w:sz w:val="23"/>
                <w:szCs w:val="23"/>
                <w:lang w:val="ru-RU"/>
              </w:rPr>
              <w:lastRenderedPageBreak/>
              <w:t>образовательными и культурн</w:t>
            </w:r>
            <w:r w:rsidR="00050704">
              <w:rPr>
                <w:sz w:val="23"/>
                <w:szCs w:val="23"/>
                <w:lang w:val="ru-RU"/>
              </w:rPr>
              <w:t>ыми учреждениями района</w:t>
            </w:r>
            <w:r w:rsidRPr="00C25947">
              <w:rPr>
                <w:sz w:val="23"/>
                <w:szCs w:val="23"/>
                <w:lang w:val="ru-RU"/>
              </w:rPr>
              <w:t xml:space="preserve">, общественными и коммерческими организациями, государственными структурами. </w:t>
            </w:r>
          </w:p>
          <w:p w:rsidR="002F0378" w:rsidRPr="00C25947" w:rsidRDefault="00050704" w:rsidP="002F0378">
            <w:pPr>
              <w:pStyle w:val="Default"/>
              <w:spacing w:line="276" w:lineRule="auto"/>
              <w:jc w:val="both"/>
              <w:rPr>
                <w:sz w:val="23"/>
                <w:szCs w:val="23"/>
                <w:lang w:val="ru-RU"/>
              </w:rPr>
            </w:pPr>
            <w:r>
              <w:rPr>
                <w:b/>
                <w:bCs/>
                <w:i/>
                <w:iCs/>
                <w:sz w:val="23"/>
                <w:szCs w:val="23"/>
                <w:lang w:val="ru-RU"/>
              </w:rPr>
              <w:t>2020</w:t>
            </w:r>
            <w:r w:rsidR="002F0378" w:rsidRPr="00C25947">
              <w:rPr>
                <w:b/>
                <w:bCs/>
                <w:i/>
                <w:iCs/>
                <w:sz w:val="23"/>
                <w:szCs w:val="23"/>
                <w:lang w:val="ru-RU"/>
              </w:rPr>
              <w:t>-20</w:t>
            </w:r>
            <w:r w:rsidR="002F0378">
              <w:rPr>
                <w:b/>
                <w:bCs/>
                <w:i/>
                <w:iCs/>
                <w:sz w:val="23"/>
                <w:szCs w:val="23"/>
                <w:lang w:val="ru-RU"/>
              </w:rPr>
              <w:t>21</w:t>
            </w:r>
            <w:r w:rsidR="002F0378" w:rsidRPr="00C25947">
              <w:rPr>
                <w:b/>
                <w:bCs/>
                <w:i/>
                <w:iCs/>
                <w:sz w:val="23"/>
                <w:szCs w:val="23"/>
                <w:lang w:val="ru-RU"/>
              </w:rPr>
              <w:t xml:space="preserve"> гг. - проектно-деятельностной</w:t>
            </w:r>
          </w:p>
          <w:p w:rsidR="002F0378" w:rsidRPr="00C25947" w:rsidRDefault="002F0378" w:rsidP="002F0378">
            <w:pPr>
              <w:pStyle w:val="Default"/>
              <w:spacing w:line="276" w:lineRule="auto"/>
              <w:jc w:val="both"/>
              <w:rPr>
                <w:sz w:val="23"/>
                <w:szCs w:val="23"/>
                <w:lang w:val="ru-RU"/>
              </w:rPr>
            </w:pPr>
            <w:r w:rsidRPr="00C25947">
              <w:rPr>
                <w:sz w:val="23"/>
                <w:szCs w:val="23"/>
                <w:lang w:val="ru-RU"/>
              </w:rPr>
              <w:t xml:space="preserve">Проведение мероприятий, направленных на реализацию </w:t>
            </w:r>
            <w:r>
              <w:rPr>
                <w:sz w:val="23"/>
                <w:szCs w:val="23"/>
                <w:lang w:val="ru-RU"/>
              </w:rPr>
              <w:t>п</w:t>
            </w:r>
            <w:r w:rsidRPr="00C25947">
              <w:rPr>
                <w:sz w:val="23"/>
                <w:szCs w:val="23"/>
                <w:lang w:val="ru-RU"/>
              </w:rPr>
              <w:t xml:space="preserve">рограммы. Повышение квалификации и переподготовка кадров. Развитие внешнего взаимодействия школы с социальными партнерами, органами местного самоуправления с целью оптимизации образовательного процесса. Промежуточная оценка результатов реализации ведущих направлений и идей </w:t>
            </w:r>
            <w:r>
              <w:rPr>
                <w:sz w:val="23"/>
                <w:szCs w:val="23"/>
                <w:lang w:val="ru-RU"/>
              </w:rPr>
              <w:t>п</w:t>
            </w:r>
            <w:r w:rsidRPr="00C25947">
              <w:rPr>
                <w:sz w:val="23"/>
                <w:szCs w:val="23"/>
                <w:lang w:val="ru-RU"/>
              </w:rPr>
              <w:t xml:space="preserve">рограммы, анализ внутренних и внешних рисков, внесение корректив. </w:t>
            </w:r>
          </w:p>
          <w:p w:rsidR="002F0378" w:rsidRPr="00C25947" w:rsidRDefault="002F0378" w:rsidP="002F0378">
            <w:pPr>
              <w:pStyle w:val="Default"/>
              <w:spacing w:line="276" w:lineRule="auto"/>
              <w:jc w:val="both"/>
              <w:rPr>
                <w:sz w:val="23"/>
                <w:szCs w:val="23"/>
                <w:lang w:val="ru-RU"/>
              </w:rPr>
            </w:pPr>
            <w:r w:rsidRPr="00C25947">
              <w:rPr>
                <w:b/>
                <w:bCs/>
                <w:i/>
                <w:iCs/>
                <w:sz w:val="23"/>
                <w:szCs w:val="23"/>
                <w:lang w:val="ru-RU"/>
              </w:rPr>
              <w:t>20</w:t>
            </w:r>
            <w:r>
              <w:rPr>
                <w:b/>
                <w:bCs/>
                <w:i/>
                <w:iCs/>
                <w:sz w:val="23"/>
                <w:szCs w:val="23"/>
                <w:lang w:val="ru-RU"/>
              </w:rPr>
              <w:t>21</w:t>
            </w:r>
            <w:r w:rsidRPr="00C25947">
              <w:rPr>
                <w:b/>
                <w:bCs/>
                <w:i/>
                <w:iCs/>
                <w:sz w:val="23"/>
                <w:szCs w:val="23"/>
                <w:lang w:val="ru-RU"/>
              </w:rPr>
              <w:t xml:space="preserve"> – 20</w:t>
            </w:r>
            <w:r w:rsidR="00050704">
              <w:rPr>
                <w:b/>
                <w:bCs/>
                <w:i/>
                <w:iCs/>
                <w:sz w:val="23"/>
                <w:szCs w:val="23"/>
                <w:lang w:val="ru-RU"/>
              </w:rPr>
              <w:t>23</w:t>
            </w:r>
            <w:r w:rsidRPr="00C25947">
              <w:rPr>
                <w:b/>
                <w:bCs/>
                <w:i/>
                <w:iCs/>
                <w:sz w:val="23"/>
                <w:szCs w:val="23"/>
                <w:lang w:val="ru-RU"/>
              </w:rPr>
              <w:t xml:space="preserve"> гг.- заключительно-обобщающий этап </w:t>
            </w:r>
          </w:p>
          <w:p w:rsidR="00445595" w:rsidRPr="002F0378" w:rsidRDefault="002F0378" w:rsidP="002F0378">
            <w:pPr>
              <w:ind w:firstLine="381"/>
              <w:jc w:val="both"/>
              <w:rPr>
                <w:rFonts w:ascii="Times New Roman" w:hAnsi="Times New Roman" w:cs="Times New Roman"/>
                <w:b/>
                <w:bCs/>
                <w:sz w:val="24"/>
                <w:szCs w:val="24"/>
              </w:rPr>
            </w:pPr>
            <w:r w:rsidRPr="002F0378">
              <w:rPr>
                <w:rFonts w:ascii="Times New Roman" w:hAnsi="Times New Roman" w:cs="Times New Roman"/>
                <w:sz w:val="24"/>
                <w:szCs w:val="24"/>
              </w:rPr>
              <w:t>Информационно-аналитическая деятельность. Мониторинг эффективности программы. Подведение итогов и системное осмысление результатов реализации программы, выявление инновационного потенциала дальнейшего развития школы; постановка задач нового уровня</w:t>
            </w:r>
            <w:r>
              <w:rPr>
                <w:rFonts w:ascii="Times New Roman" w:hAnsi="Times New Roman" w:cs="Times New Roman"/>
                <w:sz w:val="24"/>
                <w:szCs w:val="24"/>
              </w:rPr>
              <w:t>.</w:t>
            </w:r>
          </w:p>
          <w:p w:rsidR="00445595" w:rsidRDefault="00445595" w:rsidP="00D1178A">
            <w:pPr>
              <w:jc w:val="center"/>
              <w:rPr>
                <w:rFonts w:ascii="Times New Roman" w:hAnsi="Times New Roman" w:cs="Times New Roman"/>
                <w:b/>
                <w:bCs/>
                <w:sz w:val="24"/>
                <w:szCs w:val="24"/>
              </w:rPr>
            </w:pPr>
          </w:p>
          <w:p w:rsidR="00445595" w:rsidRDefault="00445595" w:rsidP="00D1178A">
            <w:pPr>
              <w:jc w:val="center"/>
              <w:rPr>
                <w:rFonts w:ascii="Times New Roman" w:hAnsi="Times New Roman" w:cs="Times New Roman"/>
                <w:b/>
                <w:bCs/>
                <w:sz w:val="24"/>
                <w:szCs w:val="24"/>
              </w:rPr>
            </w:pPr>
          </w:p>
          <w:p w:rsidR="00445595" w:rsidRPr="002F0378" w:rsidRDefault="002F0378" w:rsidP="00CC0DA3">
            <w:pPr>
              <w:pStyle w:val="a3"/>
              <w:numPr>
                <w:ilvl w:val="1"/>
                <w:numId w:val="28"/>
              </w:numPr>
              <w:jc w:val="center"/>
              <w:rPr>
                <w:rFonts w:ascii="Times New Roman" w:hAnsi="Times New Roman" w:cs="Times New Roman"/>
                <w:b/>
                <w:bCs/>
                <w:sz w:val="24"/>
                <w:szCs w:val="24"/>
              </w:rPr>
            </w:pPr>
            <w:r>
              <w:rPr>
                <w:rFonts w:ascii="Times New Roman" w:hAnsi="Times New Roman" w:cs="Times New Roman"/>
                <w:b/>
                <w:bCs/>
                <w:sz w:val="24"/>
                <w:szCs w:val="24"/>
              </w:rPr>
              <w:t>Содержание проектов</w:t>
            </w:r>
          </w:p>
          <w:p w:rsidR="006D5F40" w:rsidRPr="006D5F40" w:rsidRDefault="006D5F40" w:rsidP="00D1178A">
            <w:pPr>
              <w:jc w:val="center"/>
              <w:rPr>
                <w:rFonts w:ascii="Times New Roman" w:hAnsi="Times New Roman" w:cs="Times New Roman"/>
                <w:b/>
                <w:sz w:val="24"/>
                <w:szCs w:val="24"/>
              </w:rPr>
            </w:pPr>
            <w:r w:rsidRPr="006D5F40">
              <w:rPr>
                <w:rFonts w:ascii="Times New Roman" w:hAnsi="Times New Roman" w:cs="Times New Roman"/>
                <w:b/>
                <w:bCs/>
                <w:sz w:val="24"/>
                <w:szCs w:val="24"/>
              </w:rPr>
              <w:t>Проект «Качество. Доступность»: обеспечение доступного и качественного образования в условиях новых государственных требований к образованию</w:t>
            </w:r>
          </w:p>
          <w:p w:rsidR="00572ED2" w:rsidRPr="00572ED2" w:rsidRDefault="00572ED2" w:rsidP="00572ED2">
            <w:pPr>
              <w:spacing w:after="0" w:line="360" w:lineRule="auto"/>
              <w:ind w:firstLine="523"/>
              <w:jc w:val="both"/>
              <w:rPr>
                <w:rFonts w:ascii="Times New Roman" w:eastAsia="Times New Roman" w:hAnsi="Times New Roman" w:cs="Times New Roman"/>
                <w:sz w:val="24"/>
                <w:szCs w:val="24"/>
              </w:rPr>
            </w:pPr>
            <w:r w:rsidRPr="00572ED2">
              <w:rPr>
                <w:rFonts w:ascii="Times New Roman" w:eastAsia="Times New Roman" w:hAnsi="Times New Roman" w:cs="Times New Roman"/>
                <w:sz w:val="24"/>
                <w:szCs w:val="24"/>
              </w:rPr>
              <w:t>Проблема качества образования и обеспечения равного доступа к нему для всех учащихся, вне зависимости от социального, экономического и культурного уровня их семей является одной из ключевых для современного образования.</w:t>
            </w:r>
          </w:p>
          <w:p w:rsidR="00572ED2" w:rsidRPr="00572ED2" w:rsidRDefault="00572ED2" w:rsidP="00572ED2">
            <w:pPr>
              <w:spacing w:after="0" w:line="360" w:lineRule="auto"/>
              <w:ind w:firstLine="523"/>
              <w:jc w:val="both"/>
              <w:rPr>
                <w:rFonts w:ascii="Times New Roman" w:eastAsia="Times New Roman" w:hAnsi="Times New Roman" w:cs="Times New Roman"/>
                <w:sz w:val="24"/>
                <w:szCs w:val="24"/>
              </w:rPr>
            </w:pPr>
            <w:r w:rsidRPr="00572ED2">
              <w:rPr>
                <w:rFonts w:ascii="Times New Roman" w:eastAsia="Times New Roman" w:hAnsi="Times New Roman" w:cs="Times New Roman"/>
                <w:sz w:val="24"/>
                <w:szCs w:val="24"/>
              </w:rPr>
              <w:t>В Российской Федерации обеспечен высокий уровень охвата общим образованием. Однако все более заметными становятся различия в качестве образования, предоставляемого различными школами.</w:t>
            </w:r>
          </w:p>
          <w:p w:rsidR="00572ED2" w:rsidRPr="00572ED2" w:rsidRDefault="00572ED2" w:rsidP="00572ED2">
            <w:pPr>
              <w:autoSpaceDE w:val="0"/>
              <w:autoSpaceDN w:val="0"/>
              <w:adjustRightInd w:val="0"/>
              <w:spacing w:after="0" w:line="360" w:lineRule="auto"/>
              <w:ind w:firstLine="523"/>
              <w:jc w:val="both"/>
              <w:rPr>
                <w:rFonts w:ascii="Times New Roman" w:eastAsiaTheme="minorHAnsi" w:hAnsi="Times New Roman" w:cs="Times New Roman"/>
                <w:sz w:val="24"/>
                <w:szCs w:val="24"/>
                <w:lang w:eastAsia="en-US"/>
              </w:rPr>
            </w:pPr>
            <w:r w:rsidRPr="00572ED2">
              <w:rPr>
                <w:rFonts w:ascii="Times New Roman" w:eastAsiaTheme="minorHAnsi" w:hAnsi="Times New Roman" w:cs="Times New Roman"/>
                <w:sz w:val="24"/>
                <w:szCs w:val="24"/>
                <w:lang w:eastAsia="en-US"/>
              </w:rPr>
              <w:t>Разницу в учебных результатах школ и учащихся можно объяснить,</w:t>
            </w:r>
            <w:r w:rsidRPr="00572ED2">
              <w:rPr>
                <w:rFonts w:ascii="Times New Roman" w:eastAsiaTheme="minorHAnsi" w:hAnsi="Times New Roman" w:cs="Times New Roman"/>
                <w:color w:val="000000"/>
                <w:sz w:val="24"/>
                <w:szCs w:val="24"/>
                <w:lang w:eastAsia="en-US"/>
              </w:rPr>
              <w:t xml:space="preserve"> в том числе и социально-экономическими факторами. Определенные группы учеников обладают очевидными преимуществами для реализации своего потенциала. В то время как другие находятся в неблагоприятной стартовой ситуации. Причем социально-экономическое положение и образование родителей (законных представителей) становятся ведущими, определяющими факторами достижения ученика, а, следовательно, </w:t>
            </w:r>
            <w:r w:rsidRPr="00572ED2">
              <w:rPr>
                <w:rFonts w:ascii="Times New Roman" w:eastAsiaTheme="minorHAnsi" w:hAnsi="Times New Roman" w:cs="Times New Roman"/>
                <w:sz w:val="24"/>
                <w:szCs w:val="24"/>
                <w:lang w:eastAsia="en-US"/>
              </w:rPr>
              <w:t>оказывают влияние на дальнейшую образовательную и жизненную траекторию.</w:t>
            </w:r>
          </w:p>
          <w:p w:rsidR="00790B5C" w:rsidRDefault="00790B5C" w:rsidP="00790B5C">
            <w:pPr>
              <w:spacing w:after="0" w:line="360" w:lineRule="auto"/>
              <w:ind w:firstLine="523"/>
              <w:jc w:val="both"/>
            </w:pPr>
            <w:r w:rsidRPr="00790B5C">
              <w:rPr>
                <w:rFonts w:ascii="Times New Roman" w:hAnsi="Times New Roman" w:cs="Times New Roman"/>
                <w:sz w:val="24"/>
                <w:szCs w:val="24"/>
              </w:rPr>
              <w:t>Обеспечение равных стартовых возможностей и доступности качественного образования для всех детей, обучающихся в школе, безусловно, является одной из приоритетных задач педагогического коллектива и администрации образовательно</w:t>
            </w:r>
            <w:r>
              <w:rPr>
                <w:rFonts w:ascii="Times New Roman" w:hAnsi="Times New Roman" w:cs="Times New Roman"/>
                <w:sz w:val="24"/>
                <w:szCs w:val="24"/>
              </w:rPr>
              <w:t>йор</w:t>
            </w:r>
            <w:r w:rsidR="00445595">
              <w:rPr>
                <w:rFonts w:ascii="Times New Roman" w:hAnsi="Times New Roman" w:cs="Times New Roman"/>
                <w:sz w:val="24"/>
                <w:szCs w:val="24"/>
              </w:rPr>
              <w:t>га</w:t>
            </w:r>
            <w:r>
              <w:rPr>
                <w:rFonts w:ascii="Times New Roman" w:hAnsi="Times New Roman" w:cs="Times New Roman"/>
                <w:sz w:val="24"/>
                <w:szCs w:val="24"/>
              </w:rPr>
              <w:t>низации</w:t>
            </w:r>
            <w:r w:rsidRPr="00790B5C">
              <w:rPr>
                <w:rFonts w:ascii="Times New Roman" w:hAnsi="Times New Roman" w:cs="Times New Roman"/>
                <w:sz w:val="24"/>
                <w:szCs w:val="24"/>
              </w:rPr>
              <w:t>. Однако, совершенствование качества школьного образования – это процесс, вклад в которой в равной мере вносят и педагоги, и учащиеся, и их родители</w:t>
            </w:r>
            <w:r>
              <w:rPr>
                <w:rFonts w:ascii="Times New Roman" w:hAnsi="Times New Roman" w:cs="Times New Roman"/>
                <w:sz w:val="24"/>
                <w:szCs w:val="24"/>
              </w:rPr>
              <w:t xml:space="preserve"> (законные представители)</w:t>
            </w:r>
            <w:r w:rsidRPr="00790B5C">
              <w:rPr>
                <w:rFonts w:ascii="Times New Roman" w:hAnsi="Times New Roman" w:cs="Times New Roman"/>
                <w:sz w:val="24"/>
                <w:szCs w:val="24"/>
              </w:rPr>
              <w:t xml:space="preserve">, поэтому основная идея этого проекта </w:t>
            </w:r>
            <w:r w:rsidRPr="00790B5C">
              <w:rPr>
                <w:rFonts w:ascii="Times New Roman" w:hAnsi="Times New Roman" w:cs="Times New Roman"/>
                <w:sz w:val="24"/>
                <w:szCs w:val="24"/>
              </w:rPr>
              <w:lastRenderedPageBreak/>
              <w:t>заключается в том, что достижение новых образовательных результатов возможно, если в школе осуществляется эффективное взаимодействие всех  участников образовательн</w:t>
            </w:r>
            <w:r>
              <w:rPr>
                <w:rFonts w:ascii="Times New Roman" w:hAnsi="Times New Roman" w:cs="Times New Roman"/>
                <w:sz w:val="24"/>
                <w:szCs w:val="24"/>
              </w:rPr>
              <w:t>ыхотношений</w:t>
            </w:r>
            <w:r w:rsidRPr="00790B5C">
              <w:rPr>
                <w:rFonts w:ascii="Times New Roman" w:hAnsi="Times New Roman" w:cs="Times New Roman"/>
                <w:sz w:val="24"/>
                <w:szCs w:val="24"/>
              </w:rPr>
              <w:t>, направленное на совершенствование качества образования.</w:t>
            </w:r>
          </w:p>
          <w:p w:rsidR="00572ED2" w:rsidRPr="00572ED2" w:rsidRDefault="00572ED2" w:rsidP="00790B5C">
            <w:pPr>
              <w:spacing w:after="0" w:line="360" w:lineRule="auto"/>
              <w:ind w:firstLine="523"/>
              <w:jc w:val="both"/>
              <w:rPr>
                <w:rFonts w:ascii="Times New Roman" w:eastAsia="Times New Roman" w:hAnsi="Times New Roman" w:cs="Times New Roman"/>
                <w:sz w:val="24"/>
                <w:szCs w:val="24"/>
              </w:rPr>
            </w:pPr>
            <w:r w:rsidRPr="00572ED2">
              <w:rPr>
                <w:rFonts w:ascii="Times New Roman" w:eastAsia="Times New Roman" w:hAnsi="Times New Roman" w:cs="Times New Roman"/>
                <w:b/>
                <w:sz w:val="24"/>
                <w:szCs w:val="24"/>
              </w:rPr>
              <w:t xml:space="preserve">Цель: </w:t>
            </w:r>
            <w:r>
              <w:rPr>
                <w:rFonts w:ascii="Times New Roman" w:eastAsiaTheme="minorHAnsi" w:hAnsi="Times New Roman" w:cs="Times New Roman"/>
                <w:sz w:val="24"/>
                <w:szCs w:val="24"/>
                <w:lang w:eastAsia="en-US"/>
              </w:rPr>
              <w:t>с</w:t>
            </w:r>
            <w:r w:rsidRPr="00572ED2">
              <w:rPr>
                <w:rFonts w:ascii="Times New Roman" w:eastAsiaTheme="minorHAnsi" w:hAnsi="Times New Roman" w:cs="Times New Roman"/>
                <w:sz w:val="24"/>
                <w:szCs w:val="24"/>
                <w:lang w:eastAsia="en-US"/>
              </w:rPr>
              <w:t xml:space="preserve">оздание </w:t>
            </w:r>
            <w:r>
              <w:rPr>
                <w:rFonts w:ascii="Times New Roman" w:eastAsiaTheme="minorHAnsi" w:hAnsi="Times New Roman" w:cs="Times New Roman"/>
                <w:sz w:val="24"/>
                <w:szCs w:val="24"/>
                <w:lang w:eastAsia="en-US"/>
              </w:rPr>
              <w:t>целостного образовательного и развивающего пространства, обеспечивающего гармоничное развитие личности учащихся и достижение нового качества образования путем тесного взаимодействия всех участников образовательных отношений.</w:t>
            </w:r>
          </w:p>
          <w:p w:rsidR="00572ED2" w:rsidRPr="00572ED2" w:rsidRDefault="00572ED2" w:rsidP="00572ED2">
            <w:pPr>
              <w:spacing w:after="0" w:line="360" w:lineRule="auto"/>
              <w:ind w:firstLine="567"/>
              <w:jc w:val="both"/>
              <w:rPr>
                <w:rFonts w:ascii="Times New Roman" w:eastAsia="Times New Roman" w:hAnsi="Times New Roman" w:cs="Times New Roman"/>
                <w:sz w:val="24"/>
                <w:szCs w:val="24"/>
              </w:rPr>
            </w:pPr>
            <w:r w:rsidRPr="00572ED2">
              <w:rPr>
                <w:rFonts w:ascii="Times New Roman" w:eastAsia="Times New Roman" w:hAnsi="Times New Roman" w:cs="Times New Roman"/>
                <w:sz w:val="24"/>
                <w:szCs w:val="24"/>
              </w:rPr>
              <w:t xml:space="preserve">В соответствии с целью сформулированы следующие </w:t>
            </w:r>
            <w:r w:rsidRPr="00572ED2">
              <w:rPr>
                <w:rFonts w:ascii="Times New Roman" w:eastAsia="Times New Roman" w:hAnsi="Times New Roman" w:cs="Times New Roman"/>
                <w:b/>
                <w:sz w:val="24"/>
                <w:szCs w:val="24"/>
              </w:rPr>
              <w:t>задачи</w:t>
            </w:r>
            <w:r w:rsidRPr="00572ED2">
              <w:rPr>
                <w:rFonts w:ascii="Times New Roman" w:eastAsia="Times New Roman" w:hAnsi="Times New Roman" w:cs="Times New Roman"/>
                <w:sz w:val="24"/>
                <w:szCs w:val="24"/>
              </w:rPr>
              <w:t>:</w:t>
            </w:r>
          </w:p>
          <w:p w:rsidR="000F4D21" w:rsidRPr="000F4D21" w:rsidRDefault="00790B5C" w:rsidP="00CC0DA3">
            <w:pPr>
              <w:pStyle w:val="a3"/>
              <w:numPr>
                <w:ilvl w:val="1"/>
                <w:numId w:val="13"/>
              </w:numPr>
              <w:autoSpaceDE w:val="0"/>
              <w:autoSpaceDN w:val="0"/>
              <w:adjustRightInd w:val="0"/>
              <w:spacing w:after="0"/>
              <w:ind w:left="0" w:firstLine="664"/>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Повышение мотивации учащихся к учебной деятельности.</w:t>
            </w:r>
          </w:p>
          <w:p w:rsidR="00E8284A" w:rsidRPr="00E8284A" w:rsidRDefault="00E8284A" w:rsidP="00CC0DA3">
            <w:pPr>
              <w:pStyle w:val="a3"/>
              <w:numPr>
                <w:ilvl w:val="1"/>
                <w:numId w:val="13"/>
              </w:numPr>
              <w:spacing w:after="0"/>
              <w:ind w:left="0" w:firstLine="664"/>
              <w:jc w:val="both"/>
              <w:rPr>
                <w:rFonts w:ascii="Times New Roman" w:eastAsia="Times New Roman" w:hAnsi="Times New Roman" w:cs="Times New Roman"/>
                <w:sz w:val="24"/>
                <w:szCs w:val="24"/>
              </w:rPr>
            </w:pPr>
            <w:r>
              <w:rPr>
                <w:rFonts w:ascii="Times New Roman" w:hAnsi="Times New Roman" w:cs="Times New Roman"/>
                <w:sz w:val="24"/>
                <w:szCs w:val="24"/>
              </w:rPr>
              <w:t>О</w:t>
            </w:r>
            <w:r w:rsidRPr="00E8284A">
              <w:rPr>
                <w:rFonts w:ascii="Times New Roman" w:hAnsi="Times New Roman" w:cs="Times New Roman"/>
                <w:sz w:val="24"/>
                <w:szCs w:val="24"/>
              </w:rPr>
              <w:t>рганизация предметно-пространственной среды, способствующей реализации компетентностного подхода в обучении</w:t>
            </w:r>
            <w:r>
              <w:rPr>
                <w:rFonts w:ascii="Times New Roman" w:hAnsi="Times New Roman" w:cs="Times New Roman"/>
                <w:sz w:val="24"/>
                <w:szCs w:val="24"/>
              </w:rPr>
              <w:t>.</w:t>
            </w:r>
          </w:p>
          <w:p w:rsidR="003B1164" w:rsidRPr="003B1164" w:rsidRDefault="003B1164" w:rsidP="00CC0DA3">
            <w:pPr>
              <w:pStyle w:val="a3"/>
              <w:numPr>
                <w:ilvl w:val="1"/>
                <w:numId w:val="13"/>
              </w:numPr>
              <w:spacing w:after="0"/>
              <w:ind w:left="0" w:firstLine="664"/>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3B1164">
              <w:rPr>
                <w:rFonts w:ascii="Times New Roman" w:hAnsi="Times New Roman" w:cs="Times New Roman"/>
                <w:sz w:val="24"/>
                <w:szCs w:val="24"/>
              </w:rPr>
              <w:t>овышение качества знаний учащихся за счет повышения качества преподавания и использования новых подходов к организации труда педаго</w:t>
            </w:r>
            <w:r w:rsidR="00E8284A">
              <w:rPr>
                <w:rFonts w:ascii="Times New Roman" w:hAnsi="Times New Roman" w:cs="Times New Roman"/>
                <w:sz w:val="24"/>
                <w:szCs w:val="24"/>
              </w:rPr>
              <w:t>гов.</w:t>
            </w:r>
          </w:p>
          <w:p w:rsidR="00572ED2" w:rsidRPr="00572ED2" w:rsidRDefault="003B1164" w:rsidP="00E8284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72ED2" w:rsidRPr="00572ED2">
              <w:rPr>
                <w:rFonts w:ascii="Times New Roman" w:eastAsia="Times New Roman" w:hAnsi="Times New Roman" w:cs="Times New Roman"/>
                <w:sz w:val="24"/>
                <w:szCs w:val="24"/>
              </w:rPr>
              <w:t>. Созда</w:t>
            </w:r>
            <w:r w:rsidR="000F4D21">
              <w:rPr>
                <w:rFonts w:ascii="Times New Roman" w:eastAsia="Times New Roman" w:hAnsi="Times New Roman" w:cs="Times New Roman"/>
                <w:sz w:val="24"/>
                <w:szCs w:val="24"/>
              </w:rPr>
              <w:t>ние</w:t>
            </w:r>
            <w:r w:rsidR="00572ED2" w:rsidRPr="00572ED2">
              <w:rPr>
                <w:rFonts w:ascii="Times New Roman" w:eastAsia="Times New Roman" w:hAnsi="Times New Roman" w:cs="Times New Roman"/>
                <w:sz w:val="24"/>
                <w:szCs w:val="24"/>
              </w:rPr>
              <w:t xml:space="preserve"> услови</w:t>
            </w:r>
            <w:r w:rsidR="000F4D21">
              <w:rPr>
                <w:rFonts w:ascii="Times New Roman" w:eastAsia="Times New Roman" w:hAnsi="Times New Roman" w:cs="Times New Roman"/>
                <w:sz w:val="24"/>
                <w:szCs w:val="24"/>
              </w:rPr>
              <w:t>й</w:t>
            </w:r>
            <w:r w:rsidR="00572ED2" w:rsidRPr="00572ED2">
              <w:rPr>
                <w:rFonts w:ascii="Times New Roman" w:eastAsia="Times New Roman" w:hAnsi="Times New Roman" w:cs="Times New Roman"/>
                <w:sz w:val="24"/>
                <w:szCs w:val="24"/>
              </w:rPr>
              <w:t xml:space="preserve"> для благоприятного взаимодействия всех участников учебно-воспитательного процесса: учащихся, педагогов, родителей (законных представителей).</w:t>
            </w:r>
          </w:p>
          <w:p w:rsidR="00572ED2" w:rsidRDefault="003B1164" w:rsidP="00E8284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72ED2" w:rsidRPr="00572ED2">
              <w:rPr>
                <w:rFonts w:ascii="Times New Roman" w:eastAsia="Times New Roman" w:hAnsi="Times New Roman" w:cs="Times New Roman"/>
                <w:sz w:val="24"/>
                <w:szCs w:val="24"/>
              </w:rPr>
              <w:t>.  Разви</w:t>
            </w:r>
            <w:r w:rsidR="000F4D21">
              <w:rPr>
                <w:rFonts w:ascii="Times New Roman" w:eastAsia="Times New Roman" w:hAnsi="Times New Roman" w:cs="Times New Roman"/>
                <w:sz w:val="24"/>
                <w:szCs w:val="24"/>
              </w:rPr>
              <w:t>тие</w:t>
            </w:r>
            <w:r w:rsidR="00572ED2" w:rsidRPr="00572ED2">
              <w:rPr>
                <w:rFonts w:ascii="Times New Roman" w:eastAsia="Times New Roman" w:hAnsi="Times New Roman" w:cs="Times New Roman"/>
                <w:sz w:val="24"/>
                <w:szCs w:val="24"/>
              </w:rPr>
              <w:t xml:space="preserve"> систем</w:t>
            </w:r>
            <w:r w:rsidR="000F4D21">
              <w:rPr>
                <w:rFonts w:ascii="Times New Roman" w:eastAsia="Times New Roman" w:hAnsi="Times New Roman" w:cs="Times New Roman"/>
                <w:sz w:val="24"/>
                <w:szCs w:val="24"/>
              </w:rPr>
              <w:t>ы</w:t>
            </w:r>
            <w:r w:rsidR="00572ED2" w:rsidRPr="00572ED2">
              <w:rPr>
                <w:rFonts w:ascii="Times New Roman" w:eastAsia="Times New Roman" w:hAnsi="Times New Roman" w:cs="Times New Roman"/>
                <w:sz w:val="24"/>
                <w:szCs w:val="24"/>
              </w:rPr>
              <w:t xml:space="preserve"> сетевого взаимодействия.</w:t>
            </w:r>
          </w:p>
          <w:p w:rsidR="003B1164" w:rsidRDefault="003B1164" w:rsidP="003B1164">
            <w:pPr>
              <w:spacing w:after="0" w:line="360" w:lineRule="auto"/>
              <w:ind w:firstLine="709"/>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 xml:space="preserve">Дорожная карта </w:t>
            </w:r>
          </w:p>
          <w:p w:rsidR="003B1164" w:rsidRPr="003B1164" w:rsidRDefault="003B1164" w:rsidP="003B1164">
            <w:pPr>
              <w:spacing w:after="0" w:line="360" w:lineRule="auto"/>
              <w:ind w:firstLine="709"/>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реализации проекта по основным направлениям деятельности</w:t>
            </w:r>
          </w:p>
          <w:tbl>
            <w:tblPr>
              <w:tblStyle w:val="ac"/>
              <w:tblW w:w="9164" w:type="dxa"/>
              <w:tblLayout w:type="fixed"/>
              <w:tblLook w:val="04A0"/>
            </w:tblPr>
            <w:tblGrid>
              <w:gridCol w:w="3353"/>
              <w:gridCol w:w="1275"/>
              <w:gridCol w:w="1936"/>
              <w:gridCol w:w="2600"/>
            </w:tblGrid>
            <w:tr w:rsidR="000F4D21" w:rsidRPr="000F4D21" w:rsidTr="00E8284A">
              <w:tc>
                <w:tcPr>
                  <w:tcW w:w="3353" w:type="dxa"/>
                </w:tcPr>
                <w:p w:rsidR="000F4D21" w:rsidRPr="003B1164" w:rsidRDefault="000F4D21" w:rsidP="000F4D21">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Содержание деятельности</w:t>
                  </w:r>
                </w:p>
              </w:tc>
              <w:tc>
                <w:tcPr>
                  <w:tcW w:w="1275" w:type="dxa"/>
                </w:tcPr>
                <w:p w:rsidR="000F4D21" w:rsidRPr="003B1164" w:rsidRDefault="000F4D21" w:rsidP="000F4D21">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 xml:space="preserve">Сроки </w:t>
                  </w:r>
                </w:p>
              </w:tc>
              <w:tc>
                <w:tcPr>
                  <w:tcW w:w="1936" w:type="dxa"/>
                </w:tcPr>
                <w:p w:rsidR="000F4D21" w:rsidRPr="003B1164" w:rsidRDefault="000F4D21" w:rsidP="000F4D21">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 xml:space="preserve">Ответственные </w:t>
                  </w:r>
                </w:p>
              </w:tc>
              <w:tc>
                <w:tcPr>
                  <w:tcW w:w="2600" w:type="dxa"/>
                </w:tcPr>
                <w:p w:rsidR="000F4D21" w:rsidRPr="003B1164" w:rsidRDefault="000F4D21" w:rsidP="000F4D21">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Планируемый результат</w:t>
                  </w:r>
                </w:p>
              </w:tc>
            </w:tr>
            <w:tr w:rsidR="003B1164" w:rsidRPr="000F4D21" w:rsidTr="00E8284A">
              <w:tc>
                <w:tcPr>
                  <w:tcW w:w="9164" w:type="dxa"/>
                  <w:gridSpan w:val="4"/>
                </w:tcPr>
                <w:p w:rsidR="003B1164" w:rsidRPr="003B1164" w:rsidRDefault="003B1164" w:rsidP="003B1164">
                  <w:pPr>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Повышение мотивации учащихся к учебной деятельности</w:t>
                  </w:r>
                </w:p>
              </w:tc>
            </w:tr>
            <w:tr w:rsidR="000F4D21" w:rsidRPr="000F4D21" w:rsidTr="00E8284A">
              <w:tc>
                <w:tcPr>
                  <w:tcW w:w="3353" w:type="dxa"/>
                </w:tcPr>
                <w:p w:rsidR="000F4D21" w:rsidRPr="00EE41C6" w:rsidRDefault="003B1164" w:rsidP="00BD7FD7">
                  <w:pPr>
                    <w:jc w:val="both"/>
                    <w:rPr>
                      <w:rFonts w:ascii="Times New Roman" w:eastAsia="Times New Roman" w:hAnsi="Times New Roman" w:cs="Times New Roman"/>
                      <w:sz w:val="24"/>
                      <w:szCs w:val="24"/>
                    </w:rPr>
                  </w:pPr>
                  <w:r w:rsidRPr="00EE41C6">
                    <w:rPr>
                      <w:rFonts w:ascii="Times New Roman" w:hAnsi="Times New Roman" w:cs="Times New Roman"/>
                      <w:sz w:val="24"/>
                      <w:szCs w:val="24"/>
                    </w:rPr>
                    <w:t>Мониторинг учебной деятельности учащихся (интересов, степень удовлетворенности, затруднения и др.)</w:t>
                  </w:r>
                </w:p>
              </w:tc>
              <w:tc>
                <w:tcPr>
                  <w:tcW w:w="1275" w:type="dxa"/>
                </w:tcPr>
                <w:p w:rsidR="000F4D21" w:rsidRPr="00EE41C6" w:rsidRDefault="00EE41C6" w:rsidP="00EE41C6">
                  <w:pPr>
                    <w:jc w:val="center"/>
                    <w:rPr>
                      <w:rFonts w:ascii="Times New Roman" w:eastAsia="Times New Roman" w:hAnsi="Times New Roman" w:cs="Times New Roman"/>
                      <w:sz w:val="24"/>
                      <w:szCs w:val="24"/>
                    </w:rPr>
                  </w:pPr>
                  <w:r w:rsidRPr="00EE41C6">
                    <w:rPr>
                      <w:rFonts w:ascii="Times New Roman" w:eastAsia="Times New Roman" w:hAnsi="Times New Roman" w:cs="Times New Roman"/>
                      <w:sz w:val="24"/>
                      <w:szCs w:val="24"/>
                    </w:rPr>
                    <w:t>ежегодно</w:t>
                  </w:r>
                </w:p>
              </w:tc>
              <w:tc>
                <w:tcPr>
                  <w:tcW w:w="1936" w:type="dxa"/>
                </w:tcPr>
                <w:p w:rsidR="000F4D21" w:rsidRDefault="00EE41C6"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p w:rsidR="00EE41C6" w:rsidRPr="00EE41C6" w:rsidRDefault="00EE41C6"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психолог</w:t>
                  </w:r>
                </w:p>
              </w:tc>
              <w:tc>
                <w:tcPr>
                  <w:tcW w:w="2600" w:type="dxa"/>
                </w:tcPr>
                <w:p w:rsidR="000F4D21" w:rsidRPr="00EE41C6" w:rsidRDefault="00BD7FD7" w:rsidP="00BD7F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00EE41C6">
                    <w:rPr>
                      <w:rFonts w:ascii="Times New Roman" w:eastAsia="Times New Roman" w:hAnsi="Times New Roman" w:cs="Times New Roman"/>
                      <w:sz w:val="24"/>
                      <w:szCs w:val="24"/>
                    </w:rPr>
                    <w:t>ормирован</w:t>
                  </w:r>
                  <w:r>
                    <w:rPr>
                      <w:rFonts w:ascii="Times New Roman" w:eastAsia="Times New Roman" w:hAnsi="Times New Roman" w:cs="Times New Roman"/>
                      <w:sz w:val="24"/>
                      <w:szCs w:val="24"/>
                    </w:rPr>
                    <w:t>ие</w:t>
                  </w:r>
                  <w:r w:rsidR="00EE41C6">
                    <w:rPr>
                      <w:rFonts w:ascii="Times New Roman" w:eastAsia="Times New Roman" w:hAnsi="Times New Roman" w:cs="Times New Roman"/>
                      <w:sz w:val="24"/>
                      <w:szCs w:val="24"/>
                    </w:rPr>
                    <w:t xml:space="preserve"> групп</w:t>
                  </w:r>
                  <w:r>
                    <w:rPr>
                      <w:rFonts w:ascii="Times New Roman" w:eastAsia="Times New Roman" w:hAnsi="Times New Roman" w:cs="Times New Roman"/>
                      <w:sz w:val="24"/>
                      <w:szCs w:val="24"/>
                    </w:rPr>
                    <w:t>ы</w:t>
                  </w:r>
                  <w:r w:rsidR="00EE41C6">
                    <w:rPr>
                      <w:rFonts w:ascii="Times New Roman" w:eastAsia="Times New Roman" w:hAnsi="Times New Roman" w:cs="Times New Roman"/>
                      <w:sz w:val="24"/>
                      <w:szCs w:val="24"/>
                    </w:rPr>
                    <w:t xml:space="preserve"> учащихся, имеющих затруднения в учебной деятельности</w:t>
                  </w:r>
                </w:p>
              </w:tc>
            </w:tr>
            <w:tr w:rsidR="000F4D21" w:rsidRPr="000F4D21" w:rsidTr="00E8284A">
              <w:tc>
                <w:tcPr>
                  <w:tcW w:w="3353" w:type="dxa"/>
                </w:tcPr>
                <w:p w:rsidR="000F4D21" w:rsidRPr="00BD7FD7" w:rsidRDefault="00BD7FD7" w:rsidP="00BD7FD7">
                  <w:pPr>
                    <w:jc w:val="both"/>
                    <w:rPr>
                      <w:rFonts w:ascii="Times New Roman" w:eastAsia="Times New Roman" w:hAnsi="Times New Roman" w:cs="Times New Roman"/>
                      <w:sz w:val="24"/>
                      <w:szCs w:val="24"/>
                    </w:rPr>
                  </w:pPr>
                  <w:r w:rsidRPr="00BD7FD7">
                    <w:rPr>
                      <w:rFonts w:ascii="Times New Roman" w:hAnsi="Times New Roman" w:cs="Times New Roman"/>
                      <w:sz w:val="24"/>
                      <w:szCs w:val="24"/>
                    </w:rPr>
                    <w:t>Обеспечение оптимального использования в учебном процессе современных образовательных технологий (ИКТ-технологии, проектная и исследовательская деятельность и др) и возможностей дистанционного обучения</w:t>
                  </w:r>
                </w:p>
              </w:tc>
              <w:tc>
                <w:tcPr>
                  <w:tcW w:w="1275" w:type="dxa"/>
                </w:tcPr>
                <w:p w:rsidR="000F4D21" w:rsidRPr="00EE41C6" w:rsidRDefault="0005070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0052732C">
                    <w:rPr>
                      <w:rFonts w:ascii="Times New Roman" w:eastAsia="Times New Roman" w:hAnsi="Times New Roman" w:cs="Times New Roman"/>
                      <w:sz w:val="24"/>
                      <w:szCs w:val="24"/>
                    </w:rPr>
                    <w:t>-</w:t>
                  </w:r>
                  <w:r>
                    <w:rPr>
                      <w:rFonts w:ascii="Times New Roman" w:eastAsia="Times New Roman" w:hAnsi="Times New Roman" w:cs="Times New Roman"/>
                      <w:sz w:val="24"/>
                      <w:szCs w:val="24"/>
                    </w:rPr>
                    <w:t>2023</w:t>
                  </w:r>
                </w:p>
              </w:tc>
              <w:tc>
                <w:tcPr>
                  <w:tcW w:w="1936" w:type="dxa"/>
                </w:tcPr>
                <w:p w:rsidR="000F4D21" w:rsidRPr="00EE41C6" w:rsidRDefault="00BD7FD7"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 предметники</w:t>
                  </w:r>
                </w:p>
              </w:tc>
              <w:tc>
                <w:tcPr>
                  <w:tcW w:w="2600" w:type="dxa"/>
                </w:tcPr>
                <w:p w:rsidR="000F4D21" w:rsidRPr="00EE41C6" w:rsidRDefault="00BD7FD7" w:rsidP="00BD7F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в учебном процессе новых образовательных технологий; расширение дистанционного обучения</w:t>
                  </w:r>
                </w:p>
              </w:tc>
            </w:tr>
            <w:tr w:rsidR="000F4D21" w:rsidRPr="000F4D21" w:rsidTr="00E8284A">
              <w:tc>
                <w:tcPr>
                  <w:tcW w:w="3353" w:type="dxa"/>
                </w:tcPr>
                <w:p w:rsidR="000F4D21" w:rsidRPr="00BD7FD7" w:rsidRDefault="00BD7FD7" w:rsidP="00BD7FD7">
                  <w:pPr>
                    <w:jc w:val="both"/>
                    <w:rPr>
                      <w:rFonts w:ascii="Times New Roman" w:eastAsia="Times New Roman" w:hAnsi="Times New Roman" w:cs="Times New Roman"/>
                      <w:sz w:val="24"/>
                      <w:szCs w:val="24"/>
                    </w:rPr>
                  </w:pPr>
                  <w:r w:rsidRPr="00BD7FD7">
                    <w:rPr>
                      <w:rFonts w:ascii="Times New Roman" w:hAnsi="Times New Roman" w:cs="Times New Roman"/>
                      <w:sz w:val="24"/>
                      <w:szCs w:val="24"/>
                    </w:rPr>
                    <w:t xml:space="preserve">Обеспечение возможностей для участия учащихся в предметных и альтернативных олимпиадах, конкурсах, конференциях, выставках </w:t>
                  </w:r>
                  <w:r>
                    <w:rPr>
                      <w:rFonts w:ascii="Times New Roman" w:hAnsi="Times New Roman" w:cs="Times New Roman"/>
                      <w:sz w:val="24"/>
                      <w:szCs w:val="24"/>
                    </w:rPr>
                    <w:t>различного уровня</w:t>
                  </w:r>
                </w:p>
              </w:tc>
              <w:tc>
                <w:tcPr>
                  <w:tcW w:w="1275" w:type="dxa"/>
                </w:tcPr>
                <w:p w:rsidR="000F4D21" w:rsidRPr="00EE41C6" w:rsidRDefault="0005070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0052732C">
                    <w:rPr>
                      <w:rFonts w:ascii="Times New Roman" w:eastAsia="Times New Roman" w:hAnsi="Times New Roman" w:cs="Times New Roman"/>
                      <w:sz w:val="24"/>
                      <w:szCs w:val="24"/>
                    </w:rPr>
                    <w:t>-</w:t>
                  </w:r>
                  <w:r>
                    <w:rPr>
                      <w:rFonts w:ascii="Times New Roman" w:eastAsia="Times New Roman" w:hAnsi="Times New Roman" w:cs="Times New Roman"/>
                      <w:sz w:val="24"/>
                      <w:szCs w:val="24"/>
                    </w:rPr>
                    <w:t>2023</w:t>
                  </w:r>
                </w:p>
              </w:tc>
              <w:tc>
                <w:tcPr>
                  <w:tcW w:w="1936" w:type="dxa"/>
                </w:tcPr>
                <w:p w:rsidR="000F4D21" w:rsidRDefault="00BD7FD7"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Куратор конкурсов и олимпиад</w:t>
                  </w:r>
                </w:p>
                <w:p w:rsidR="00BD7FD7" w:rsidRPr="00EE41C6" w:rsidRDefault="00BD7FD7"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 предметники</w:t>
                  </w:r>
                </w:p>
              </w:tc>
              <w:tc>
                <w:tcPr>
                  <w:tcW w:w="2600" w:type="dxa"/>
                </w:tcPr>
                <w:p w:rsidR="000F4D21" w:rsidRPr="00EE41C6" w:rsidRDefault="00BD7FD7" w:rsidP="002B08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Увеличение </w:t>
                  </w:r>
                  <w:r w:rsidR="002B082B">
                    <w:rPr>
                      <w:rFonts w:ascii="Times New Roman" w:eastAsia="Times New Roman" w:hAnsi="Times New Roman" w:cs="Times New Roman"/>
                      <w:sz w:val="24"/>
                      <w:szCs w:val="24"/>
                    </w:rPr>
                    <w:t>числа</w:t>
                  </w:r>
                  <w:r>
                    <w:rPr>
                      <w:rFonts w:ascii="Times New Roman" w:eastAsia="Times New Roman" w:hAnsi="Times New Roman" w:cs="Times New Roman"/>
                      <w:sz w:val="24"/>
                      <w:szCs w:val="24"/>
                    </w:rPr>
                    <w:t xml:space="preserve"> учащихся</w:t>
                  </w:r>
                  <w:r w:rsidR="002B082B">
                    <w:rPr>
                      <w:rFonts w:ascii="Times New Roman" w:eastAsia="Times New Roman" w:hAnsi="Times New Roman" w:cs="Times New Roman"/>
                      <w:sz w:val="24"/>
                      <w:szCs w:val="24"/>
                    </w:rPr>
                    <w:t>, участвующих в очных и заочных олимпиадах, конференциях, конкурсах различного уровня</w:t>
                  </w:r>
                </w:p>
              </w:tc>
            </w:tr>
            <w:tr w:rsidR="000F4D21" w:rsidRPr="000F4D21" w:rsidTr="00E8284A">
              <w:tc>
                <w:tcPr>
                  <w:tcW w:w="3353" w:type="dxa"/>
                </w:tcPr>
                <w:p w:rsidR="000F4D21" w:rsidRPr="00EE41C6" w:rsidRDefault="00BD7FD7" w:rsidP="00BD7F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внеурочной деятельности по предметам</w:t>
                  </w:r>
                </w:p>
              </w:tc>
              <w:tc>
                <w:tcPr>
                  <w:tcW w:w="1275" w:type="dxa"/>
                </w:tcPr>
                <w:p w:rsidR="000F4D21" w:rsidRPr="00EE41C6" w:rsidRDefault="0005070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0052732C">
                    <w:rPr>
                      <w:rFonts w:ascii="Times New Roman" w:eastAsia="Times New Roman" w:hAnsi="Times New Roman" w:cs="Times New Roman"/>
                      <w:sz w:val="24"/>
                      <w:szCs w:val="24"/>
                    </w:rPr>
                    <w:t>-</w:t>
                  </w:r>
                  <w:r>
                    <w:rPr>
                      <w:rFonts w:ascii="Times New Roman" w:eastAsia="Times New Roman" w:hAnsi="Times New Roman" w:cs="Times New Roman"/>
                      <w:sz w:val="24"/>
                      <w:szCs w:val="24"/>
                    </w:rPr>
                    <w:t>2023</w:t>
                  </w:r>
                </w:p>
              </w:tc>
              <w:tc>
                <w:tcPr>
                  <w:tcW w:w="1936" w:type="dxa"/>
                </w:tcPr>
                <w:p w:rsidR="000F4D21" w:rsidRPr="00EE41C6" w:rsidRDefault="0005070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sidR="00BD7FD7">
                    <w:rPr>
                      <w:rFonts w:ascii="Times New Roman" w:eastAsia="Times New Roman" w:hAnsi="Times New Roman" w:cs="Times New Roman"/>
                      <w:sz w:val="24"/>
                      <w:szCs w:val="24"/>
                    </w:rPr>
                    <w:t>ВР</w:t>
                  </w:r>
                </w:p>
              </w:tc>
              <w:tc>
                <w:tcPr>
                  <w:tcW w:w="2600" w:type="dxa"/>
                </w:tcPr>
                <w:p w:rsidR="000F4D21" w:rsidRPr="00EE41C6" w:rsidRDefault="00BD7FD7" w:rsidP="00BD7F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клубов по интересам </w:t>
                  </w:r>
                </w:p>
              </w:tc>
            </w:tr>
            <w:tr w:rsidR="000F4D21" w:rsidRPr="000F4D21" w:rsidTr="00E8284A">
              <w:tc>
                <w:tcPr>
                  <w:tcW w:w="3353" w:type="dxa"/>
                </w:tcPr>
                <w:p w:rsidR="000F4D21" w:rsidRPr="0045275E" w:rsidRDefault="0045275E" w:rsidP="0045275E">
                  <w:pPr>
                    <w:jc w:val="both"/>
                    <w:rPr>
                      <w:rFonts w:ascii="Times New Roman" w:eastAsia="Times New Roman" w:hAnsi="Times New Roman" w:cs="Times New Roman"/>
                      <w:sz w:val="24"/>
                      <w:szCs w:val="24"/>
                    </w:rPr>
                  </w:pPr>
                  <w:r w:rsidRPr="0045275E">
                    <w:rPr>
                      <w:rFonts w:ascii="Times New Roman" w:hAnsi="Times New Roman" w:cs="Times New Roman"/>
                      <w:sz w:val="24"/>
                      <w:szCs w:val="24"/>
                    </w:rPr>
                    <w:lastRenderedPageBreak/>
                    <w:t>Привлечение дополнительных средств для грантовой поддержки учащихся-победителей конкурсов и олимпиад различного уровня</w:t>
                  </w:r>
                </w:p>
              </w:tc>
              <w:tc>
                <w:tcPr>
                  <w:tcW w:w="1275" w:type="dxa"/>
                </w:tcPr>
                <w:p w:rsidR="000F4D21" w:rsidRPr="00EE41C6" w:rsidRDefault="00050704" w:rsidP="005273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2019-2023</w:t>
                  </w:r>
                </w:p>
              </w:tc>
              <w:tc>
                <w:tcPr>
                  <w:tcW w:w="1936" w:type="dxa"/>
                </w:tcPr>
                <w:p w:rsidR="000F4D21" w:rsidRPr="00EE41C6" w:rsidRDefault="0045275E"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Попечительский совет</w:t>
                  </w:r>
                </w:p>
              </w:tc>
              <w:tc>
                <w:tcPr>
                  <w:tcW w:w="2600" w:type="dxa"/>
                </w:tcPr>
                <w:p w:rsidR="000F4D21" w:rsidRPr="00EE41C6" w:rsidRDefault="0045275E" w:rsidP="004527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Разработана система поощрения учащихся</w:t>
                  </w:r>
                </w:p>
              </w:tc>
            </w:tr>
            <w:tr w:rsidR="000F4D21" w:rsidRPr="000F4D21" w:rsidTr="00E8284A">
              <w:tc>
                <w:tcPr>
                  <w:tcW w:w="3353" w:type="dxa"/>
                </w:tcPr>
                <w:p w:rsidR="000F4D21" w:rsidRPr="0045275E" w:rsidRDefault="0045275E" w:rsidP="0045275E">
                  <w:pPr>
                    <w:jc w:val="both"/>
                    <w:rPr>
                      <w:rFonts w:ascii="Times New Roman" w:eastAsia="Times New Roman" w:hAnsi="Times New Roman" w:cs="Times New Roman"/>
                      <w:sz w:val="24"/>
                      <w:szCs w:val="24"/>
                    </w:rPr>
                  </w:pPr>
                  <w:r w:rsidRPr="0045275E">
                    <w:rPr>
                      <w:rFonts w:ascii="Times New Roman" w:hAnsi="Times New Roman" w:cs="Times New Roman"/>
                      <w:sz w:val="24"/>
                      <w:szCs w:val="24"/>
                    </w:rPr>
                    <w:t>Разработка и внедрение в образовательный процесс новых элективных курсов и интегрированных программ</w:t>
                  </w:r>
                </w:p>
              </w:tc>
              <w:tc>
                <w:tcPr>
                  <w:tcW w:w="1275" w:type="dxa"/>
                </w:tcPr>
                <w:p w:rsidR="000F4D21" w:rsidRPr="00EE41C6" w:rsidRDefault="0045275E"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0F4D21" w:rsidRPr="00EE41C6" w:rsidRDefault="0045275E"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0F4D21" w:rsidRPr="00EE41C6" w:rsidRDefault="0045275E" w:rsidP="004527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спектра факультативных и элективных курсов</w:t>
                  </w:r>
                </w:p>
              </w:tc>
            </w:tr>
            <w:tr w:rsidR="000F4D21" w:rsidRPr="000F4D21" w:rsidTr="00E8284A">
              <w:tc>
                <w:tcPr>
                  <w:tcW w:w="3353" w:type="dxa"/>
                </w:tcPr>
                <w:p w:rsidR="000F4D21" w:rsidRPr="0045275E" w:rsidRDefault="0045275E" w:rsidP="0045275E">
                  <w:pPr>
                    <w:jc w:val="both"/>
                    <w:rPr>
                      <w:rFonts w:ascii="Times New Roman" w:eastAsia="Times New Roman" w:hAnsi="Times New Roman" w:cs="Times New Roman"/>
                      <w:sz w:val="24"/>
                      <w:szCs w:val="24"/>
                    </w:rPr>
                  </w:pPr>
                  <w:r w:rsidRPr="0045275E">
                    <w:rPr>
                      <w:rFonts w:ascii="Times New Roman" w:hAnsi="Times New Roman" w:cs="Times New Roman"/>
                      <w:sz w:val="24"/>
                      <w:szCs w:val="24"/>
                    </w:rPr>
                    <w:t>Организация совместной работы с учащимися по формирова</w:t>
                  </w:r>
                  <w:r>
                    <w:rPr>
                      <w:rFonts w:ascii="Times New Roman" w:hAnsi="Times New Roman" w:cs="Times New Roman"/>
                      <w:sz w:val="24"/>
                      <w:szCs w:val="24"/>
                    </w:rPr>
                    <w:t>н</w:t>
                  </w:r>
                  <w:r w:rsidRPr="0045275E">
                    <w:rPr>
                      <w:rFonts w:ascii="Times New Roman" w:hAnsi="Times New Roman" w:cs="Times New Roman"/>
                      <w:sz w:val="24"/>
                      <w:szCs w:val="24"/>
                    </w:rPr>
                    <w:t>ию и совершенствованию структуры и содержания «Портфолио»</w:t>
                  </w:r>
                  <w:r>
                    <w:rPr>
                      <w:rFonts w:ascii="Times New Roman" w:hAnsi="Times New Roman" w:cs="Times New Roman"/>
                      <w:sz w:val="24"/>
                      <w:szCs w:val="24"/>
                    </w:rPr>
                    <w:t>, банка достижений</w:t>
                  </w:r>
                </w:p>
              </w:tc>
              <w:tc>
                <w:tcPr>
                  <w:tcW w:w="1275" w:type="dxa"/>
                </w:tcPr>
                <w:p w:rsidR="000F4D21" w:rsidRPr="00EE41C6" w:rsidRDefault="000F4D21" w:rsidP="00EE41C6">
                  <w:pPr>
                    <w:jc w:val="center"/>
                    <w:rPr>
                      <w:rFonts w:ascii="Times New Roman" w:eastAsia="Times New Roman" w:hAnsi="Times New Roman" w:cs="Times New Roman"/>
                      <w:sz w:val="24"/>
                      <w:szCs w:val="24"/>
                    </w:rPr>
                  </w:pPr>
                </w:p>
              </w:tc>
              <w:tc>
                <w:tcPr>
                  <w:tcW w:w="1936" w:type="dxa"/>
                </w:tcPr>
                <w:p w:rsidR="000F4D21" w:rsidRPr="00EE41C6" w:rsidRDefault="0045275E"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c>
                <w:tcPr>
                  <w:tcW w:w="2600" w:type="dxa"/>
                </w:tcPr>
                <w:p w:rsidR="000F4D21" w:rsidRPr="00EE41C6" w:rsidRDefault="0045275E" w:rsidP="004527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каждым учащимся «Портфолио» или банка достижений</w:t>
                  </w:r>
                </w:p>
              </w:tc>
            </w:tr>
            <w:tr w:rsidR="00E8284A" w:rsidRPr="000F4D21" w:rsidTr="00E8284A">
              <w:tc>
                <w:tcPr>
                  <w:tcW w:w="9164" w:type="dxa"/>
                  <w:gridSpan w:val="4"/>
                </w:tcPr>
                <w:p w:rsidR="00E8284A" w:rsidRPr="00E8284A" w:rsidRDefault="00E8284A" w:rsidP="00E8284A">
                  <w:pPr>
                    <w:jc w:val="center"/>
                    <w:rPr>
                      <w:rFonts w:ascii="Times New Roman" w:eastAsia="Times New Roman" w:hAnsi="Times New Roman" w:cs="Times New Roman"/>
                      <w:b/>
                      <w:i/>
                      <w:sz w:val="24"/>
                      <w:szCs w:val="24"/>
                    </w:rPr>
                  </w:pPr>
                  <w:r w:rsidRPr="00E8284A">
                    <w:rPr>
                      <w:rFonts w:ascii="Times New Roman" w:eastAsia="Times New Roman" w:hAnsi="Times New Roman" w:cs="Times New Roman"/>
                      <w:b/>
                      <w:i/>
                      <w:sz w:val="24"/>
                      <w:szCs w:val="24"/>
                    </w:rPr>
                    <w:t>Организация предметно-пространственной среды, способствующей реализации компетентностного подхода в обучении</w:t>
                  </w:r>
                </w:p>
              </w:tc>
            </w:tr>
            <w:tr w:rsidR="000F4D21" w:rsidRPr="000F4D21" w:rsidTr="00E8284A">
              <w:tc>
                <w:tcPr>
                  <w:tcW w:w="3353" w:type="dxa"/>
                </w:tcPr>
                <w:p w:rsidR="000F4D21" w:rsidRPr="00E8284A" w:rsidRDefault="00E8284A" w:rsidP="00E8284A">
                  <w:pPr>
                    <w:jc w:val="both"/>
                    <w:rPr>
                      <w:rFonts w:ascii="Times New Roman" w:eastAsia="Times New Roman" w:hAnsi="Times New Roman" w:cs="Times New Roman"/>
                      <w:sz w:val="24"/>
                      <w:szCs w:val="24"/>
                    </w:rPr>
                  </w:pPr>
                  <w:r w:rsidRPr="00E8284A">
                    <w:rPr>
                      <w:rFonts w:ascii="Times New Roman" w:hAnsi="Times New Roman" w:cs="Times New Roman"/>
                      <w:sz w:val="24"/>
                      <w:szCs w:val="24"/>
                    </w:rPr>
                    <w:t>Обновление УМК по предметам в соответствии с требованиями ФГОС</w:t>
                  </w:r>
                </w:p>
              </w:tc>
              <w:tc>
                <w:tcPr>
                  <w:tcW w:w="1275" w:type="dxa"/>
                </w:tcPr>
                <w:p w:rsidR="000F4D21" w:rsidRPr="00EE41C6" w:rsidRDefault="00E8284A"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необходимости</w:t>
                  </w:r>
                </w:p>
              </w:tc>
              <w:tc>
                <w:tcPr>
                  <w:tcW w:w="1936" w:type="dxa"/>
                </w:tcPr>
                <w:p w:rsidR="000F4D21" w:rsidRPr="00EE41C6" w:rsidRDefault="00A43B2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E8284A">
                    <w:rPr>
                      <w:rFonts w:ascii="Times New Roman" w:eastAsia="Times New Roman" w:hAnsi="Times New Roman" w:cs="Times New Roman"/>
                      <w:sz w:val="24"/>
                      <w:szCs w:val="24"/>
                    </w:rPr>
                    <w:t>иблиотекарь</w:t>
                  </w:r>
                </w:p>
              </w:tc>
              <w:tc>
                <w:tcPr>
                  <w:tcW w:w="2600" w:type="dxa"/>
                </w:tcPr>
                <w:p w:rsidR="000F4D21" w:rsidRPr="00EE41C6" w:rsidRDefault="00E8284A" w:rsidP="00E828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Обновление УМК</w:t>
                  </w:r>
                </w:p>
              </w:tc>
            </w:tr>
            <w:tr w:rsidR="00E8284A" w:rsidRPr="000F4D21" w:rsidTr="00E8284A">
              <w:tc>
                <w:tcPr>
                  <w:tcW w:w="3353" w:type="dxa"/>
                </w:tcPr>
                <w:p w:rsidR="00E8284A" w:rsidRPr="00E8284A" w:rsidRDefault="00E8284A" w:rsidP="0052732C">
                  <w:pPr>
                    <w:jc w:val="both"/>
                    <w:rPr>
                      <w:rFonts w:ascii="Times New Roman" w:eastAsia="Times New Roman" w:hAnsi="Times New Roman" w:cs="Times New Roman"/>
                      <w:sz w:val="24"/>
                      <w:szCs w:val="24"/>
                    </w:rPr>
                  </w:pPr>
                  <w:r w:rsidRPr="00E8284A">
                    <w:rPr>
                      <w:rFonts w:ascii="Times New Roman" w:hAnsi="Times New Roman" w:cs="Times New Roman"/>
                      <w:sz w:val="24"/>
                      <w:szCs w:val="24"/>
                    </w:rPr>
                    <w:t>Модернизация библиотеки и медиатеки, систематическое пополнение их фондов учебными материалами</w:t>
                  </w:r>
                  <w:r>
                    <w:rPr>
                      <w:rFonts w:ascii="Times New Roman" w:hAnsi="Times New Roman" w:cs="Times New Roman"/>
                      <w:sz w:val="24"/>
                      <w:szCs w:val="24"/>
                    </w:rPr>
                    <w:t>, в том числе в электронном виде</w:t>
                  </w:r>
                </w:p>
              </w:tc>
              <w:tc>
                <w:tcPr>
                  <w:tcW w:w="1275" w:type="dxa"/>
                </w:tcPr>
                <w:p w:rsidR="00E8284A" w:rsidRPr="00EE41C6" w:rsidRDefault="00A43B24" w:rsidP="005273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0052732C">
                    <w:rPr>
                      <w:rFonts w:ascii="Times New Roman" w:eastAsia="Times New Roman" w:hAnsi="Times New Roman" w:cs="Times New Roman"/>
                      <w:sz w:val="24"/>
                      <w:szCs w:val="24"/>
                    </w:rPr>
                    <w:t>-</w:t>
                  </w:r>
                  <w:r w:rsidR="00E8284A">
                    <w:rPr>
                      <w:rFonts w:ascii="Times New Roman" w:eastAsia="Times New Roman" w:hAnsi="Times New Roman" w:cs="Times New Roman"/>
                      <w:sz w:val="24"/>
                      <w:szCs w:val="24"/>
                    </w:rPr>
                    <w:t>2</w:t>
                  </w:r>
                  <w:r>
                    <w:rPr>
                      <w:rFonts w:ascii="Times New Roman" w:eastAsia="Times New Roman" w:hAnsi="Times New Roman" w:cs="Times New Roman"/>
                      <w:sz w:val="24"/>
                      <w:szCs w:val="24"/>
                    </w:rPr>
                    <w:t>023</w:t>
                  </w:r>
                </w:p>
              </w:tc>
              <w:tc>
                <w:tcPr>
                  <w:tcW w:w="1936" w:type="dxa"/>
                </w:tcPr>
                <w:p w:rsidR="00E8284A" w:rsidRPr="00EE41C6" w:rsidRDefault="00A43B24" w:rsidP="00A43B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w:t>
                  </w:r>
                  <w:r w:rsidR="00E8284A">
                    <w:rPr>
                      <w:rFonts w:ascii="Times New Roman" w:eastAsia="Times New Roman" w:hAnsi="Times New Roman" w:cs="Times New Roman"/>
                      <w:sz w:val="24"/>
                      <w:szCs w:val="24"/>
                    </w:rPr>
                    <w:t>иблиотекарь</w:t>
                  </w:r>
                </w:p>
              </w:tc>
              <w:tc>
                <w:tcPr>
                  <w:tcW w:w="2600" w:type="dxa"/>
                </w:tcPr>
                <w:p w:rsidR="00E8284A" w:rsidRPr="00EE41C6" w:rsidRDefault="00E8284A" w:rsidP="00E828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 библиотеке учебной литературы в печатном и электронном виде</w:t>
                  </w:r>
                </w:p>
              </w:tc>
            </w:tr>
            <w:tr w:rsidR="00E8284A" w:rsidRPr="000F4D21" w:rsidTr="0052732C">
              <w:tc>
                <w:tcPr>
                  <w:tcW w:w="9164" w:type="dxa"/>
                  <w:gridSpan w:val="4"/>
                </w:tcPr>
                <w:p w:rsidR="00E8284A" w:rsidRPr="00EE41C6" w:rsidRDefault="00E8284A" w:rsidP="00EE41C6">
                  <w:pPr>
                    <w:jc w:val="center"/>
                    <w:rPr>
                      <w:rFonts w:ascii="Times New Roman" w:eastAsia="Times New Roman" w:hAnsi="Times New Roman" w:cs="Times New Roman"/>
                      <w:sz w:val="24"/>
                      <w:szCs w:val="24"/>
                    </w:rPr>
                  </w:pPr>
                  <w:r w:rsidRPr="00E8284A">
                    <w:rPr>
                      <w:rFonts w:ascii="Times New Roman" w:eastAsia="Times New Roman" w:hAnsi="Times New Roman" w:cs="Times New Roman"/>
                      <w:b/>
                      <w:i/>
                      <w:sz w:val="24"/>
                      <w:szCs w:val="24"/>
                    </w:rPr>
                    <w:t>Повышение качества знаний учащихся за счет повышения качества преподавания и использования новых подходов к организации труда педагогов</w:t>
                  </w:r>
                </w:p>
              </w:tc>
            </w:tr>
            <w:tr w:rsidR="00E8284A" w:rsidRPr="000F4D21" w:rsidTr="00E8284A">
              <w:tc>
                <w:tcPr>
                  <w:tcW w:w="3353" w:type="dxa"/>
                </w:tcPr>
                <w:p w:rsidR="00E8284A" w:rsidRPr="005140BB" w:rsidRDefault="00E8284A" w:rsidP="005140BB">
                  <w:pPr>
                    <w:jc w:val="both"/>
                    <w:rPr>
                      <w:rFonts w:ascii="Times New Roman" w:eastAsia="Times New Roman" w:hAnsi="Times New Roman" w:cs="Times New Roman"/>
                      <w:sz w:val="24"/>
                      <w:szCs w:val="24"/>
                    </w:rPr>
                  </w:pPr>
                  <w:r w:rsidRPr="005140BB">
                    <w:rPr>
                      <w:rFonts w:ascii="Times New Roman" w:hAnsi="Times New Roman" w:cs="Times New Roman"/>
                      <w:sz w:val="24"/>
                      <w:szCs w:val="24"/>
                    </w:rPr>
                    <w:t>Совершенствование контрольно-измерительных материалов качества результатов обучения учащихся в соответствии с требованиями ФГОС</w:t>
                  </w:r>
                </w:p>
              </w:tc>
              <w:tc>
                <w:tcPr>
                  <w:tcW w:w="1275" w:type="dxa"/>
                </w:tcPr>
                <w:p w:rsidR="00E8284A" w:rsidRPr="00EE41C6" w:rsidRDefault="00A43B24" w:rsidP="005273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p>
              </w:tc>
              <w:tc>
                <w:tcPr>
                  <w:tcW w:w="1936" w:type="dxa"/>
                </w:tcPr>
                <w:p w:rsidR="00E8284A" w:rsidRDefault="005140BB"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p w:rsidR="005140BB" w:rsidRPr="00EE41C6" w:rsidRDefault="005140BB"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 предметники</w:t>
                  </w:r>
                </w:p>
              </w:tc>
              <w:tc>
                <w:tcPr>
                  <w:tcW w:w="2600" w:type="dxa"/>
                </w:tcPr>
                <w:p w:rsidR="00E8284A" w:rsidRPr="00EE41C6" w:rsidRDefault="005140BB" w:rsidP="005140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единого банка КИМ</w:t>
                  </w:r>
                </w:p>
              </w:tc>
            </w:tr>
            <w:tr w:rsidR="00E8284A" w:rsidRPr="000F4D21" w:rsidTr="00E8284A">
              <w:tc>
                <w:tcPr>
                  <w:tcW w:w="3353" w:type="dxa"/>
                </w:tcPr>
                <w:p w:rsidR="00E8284A" w:rsidRPr="005140BB" w:rsidRDefault="005140BB" w:rsidP="005140BB">
                  <w:pPr>
                    <w:jc w:val="both"/>
                    <w:rPr>
                      <w:rFonts w:ascii="Times New Roman" w:eastAsia="Times New Roman" w:hAnsi="Times New Roman" w:cs="Times New Roman"/>
                      <w:sz w:val="24"/>
                      <w:szCs w:val="24"/>
                    </w:rPr>
                  </w:pPr>
                  <w:r w:rsidRPr="005140BB">
                    <w:rPr>
                      <w:rFonts w:ascii="Times New Roman" w:hAnsi="Times New Roman" w:cs="Times New Roman"/>
                      <w:sz w:val="24"/>
                      <w:szCs w:val="24"/>
                    </w:rPr>
                    <w:t>Совершенствование систем оценивания знаний учащихся с использованием различных форм и методов оценивания, в том числе самооценки учащихся и педагогов</w:t>
                  </w:r>
                </w:p>
              </w:tc>
              <w:tc>
                <w:tcPr>
                  <w:tcW w:w="1275" w:type="dxa"/>
                </w:tcPr>
                <w:p w:rsidR="00E8284A" w:rsidRPr="00EE41C6" w:rsidRDefault="0052732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005140BB">
                    <w:rPr>
                      <w:rFonts w:ascii="Times New Roman" w:eastAsia="Times New Roman" w:hAnsi="Times New Roman" w:cs="Times New Roman"/>
                      <w:sz w:val="24"/>
                      <w:szCs w:val="24"/>
                    </w:rPr>
                    <w:t>2020</w:t>
                  </w:r>
                </w:p>
              </w:tc>
              <w:tc>
                <w:tcPr>
                  <w:tcW w:w="1936" w:type="dxa"/>
                </w:tcPr>
                <w:p w:rsidR="00E8284A" w:rsidRPr="00EE41C6" w:rsidRDefault="005140BB"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Методический совет</w:t>
                  </w:r>
                </w:p>
              </w:tc>
              <w:tc>
                <w:tcPr>
                  <w:tcW w:w="2600" w:type="dxa"/>
                </w:tcPr>
                <w:p w:rsidR="00E8284A" w:rsidRPr="00EE41C6" w:rsidRDefault="005140BB" w:rsidP="005140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единой системы оценивания знаний учащихся по учебным предметам</w:t>
                  </w:r>
                </w:p>
              </w:tc>
            </w:tr>
            <w:tr w:rsidR="00E8284A" w:rsidRPr="000F4D21" w:rsidTr="00E8284A">
              <w:tc>
                <w:tcPr>
                  <w:tcW w:w="3353" w:type="dxa"/>
                </w:tcPr>
                <w:p w:rsidR="00E8284A" w:rsidRPr="005140BB" w:rsidRDefault="005140BB" w:rsidP="005140BB">
                  <w:pPr>
                    <w:jc w:val="both"/>
                    <w:rPr>
                      <w:rFonts w:ascii="Times New Roman" w:eastAsia="Times New Roman" w:hAnsi="Times New Roman" w:cs="Times New Roman"/>
                      <w:sz w:val="24"/>
                      <w:szCs w:val="24"/>
                    </w:rPr>
                  </w:pPr>
                  <w:r w:rsidRPr="005140BB">
                    <w:rPr>
                      <w:rFonts w:ascii="Times New Roman" w:hAnsi="Times New Roman" w:cs="Times New Roman"/>
                      <w:sz w:val="24"/>
                      <w:szCs w:val="24"/>
                    </w:rPr>
                    <w:t xml:space="preserve">Совершенствование школьной системы подготовки учащихся к прохождению итоговой аттестации </w:t>
                  </w:r>
                </w:p>
              </w:tc>
              <w:tc>
                <w:tcPr>
                  <w:tcW w:w="1275" w:type="dxa"/>
                </w:tcPr>
                <w:p w:rsidR="00E8284A" w:rsidRPr="00EE41C6" w:rsidRDefault="005140BB" w:rsidP="005273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0052732C">
                    <w:rPr>
                      <w:rFonts w:ascii="Times New Roman" w:eastAsia="Times New Roman" w:hAnsi="Times New Roman" w:cs="Times New Roman"/>
                      <w:sz w:val="24"/>
                      <w:szCs w:val="24"/>
                    </w:rPr>
                    <w:t>-</w:t>
                  </w:r>
                  <w:r>
                    <w:rPr>
                      <w:rFonts w:ascii="Times New Roman" w:eastAsia="Times New Roman" w:hAnsi="Times New Roman" w:cs="Times New Roman"/>
                      <w:sz w:val="24"/>
                      <w:szCs w:val="24"/>
                    </w:rPr>
                    <w:t>2022</w:t>
                  </w:r>
                </w:p>
              </w:tc>
              <w:tc>
                <w:tcPr>
                  <w:tcW w:w="1936" w:type="dxa"/>
                </w:tcPr>
                <w:p w:rsidR="00E8284A" w:rsidRPr="00EE41C6" w:rsidRDefault="005140BB"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 ПО</w:t>
                  </w:r>
                </w:p>
              </w:tc>
              <w:tc>
                <w:tcPr>
                  <w:tcW w:w="2600" w:type="dxa"/>
                </w:tcPr>
                <w:p w:rsidR="00E8284A" w:rsidRPr="00EE41C6" w:rsidRDefault="005140BB" w:rsidP="005140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 </w:t>
                  </w:r>
                  <w:r w:rsidRPr="005140BB">
                    <w:rPr>
                      <w:rFonts w:ascii="Times New Roman" w:hAnsi="Times New Roman" w:cs="Times New Roman"/>
                      <w:sz w:val="24"/>
                      <w:szCs w:val="24"/>
                    </w:rPr>
                    <w:t>подготовки учащихся к прохождению итоговой аттестации</w:t>
                  </w:r>
                </w:p>
              </w:tc>
            </w:tr>
            <w:tr w:rsidR="005140BB" w:rsidRPr="000F4D21" w:rsidTr="00E8284A">
              <w:tc>
                <w:tcPr>
                  <w:tcW w:w="3353" w:type="dxa"/>
                </w:tcPr>
                <w:p w:rsidR="005140BB" w:rsidRPr="005140BB" w:rsidRDefault="005140BB" w:rsidP="0052732C">
                  <w:pPr>
                    <w:jc w:val="both"/>
                    <w:rPr>
                      <w:rFonts w:ascii="Times New Roman" w:eastAsia="Times New Roman" w:hAnsi="Times New Roman" w:cs="Times New Roman"/>
                      <w:sz w:val="24"/>
                      <w:szCs w:val="24"/>
                    </w:rPr>
                  </w:pPr>
                  <w:r w:rsidRPr="005140BB">
                    <w:rPr>
                      <w:rFonts w:ascii="Times New Roman" w:hAnsi="Times New Roman" w:cs="Times New Roman"/>
                      <w:sz w:val="24"/>
                      <w:szCs w:val="24"/>
                    </w:rPr>
                    <w:t>Разработка и внедрение школьной системы мониторинга качества знаний учащихся</w:t>
                  </w:r>
                </w:p>
              </w:tc>
              <w:tc>
                <w:tcPr>
                  <w:tcW w:w="1275" w:type="dxa"/>
                </w:tcPr>
                <w:p w:rsidR="005140BB" w:rsidRPr="00EE41C6" w:rsidRDefault="005140BB" w:rsidP="005140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2018 - 2019</w:t>
                  </w:r>
                </w:p>
              </w:tc>
              <w:tc>
                <w:tcPr>
                  <w:tcW w:w="1936" w:type="dxa"/>
                </w:tcPr>
                <w:p w:rsidR="005140BB" w:rsidRPr="00EE41C6" w:rsidRDefault="00592B67"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5140BB" w:rsidRPr="00EE41C6" w:rsidRDefault="005140BB" w:rsidP="005140BB">
                  <w:pPr>
                    <w:jc w:val="both"/>
                    <w:rPr>
                      <w:rFonts w:ascii="Times New Roman" w:eastAsia="Times New Roman" w:hAnsi="Times New Roman" w:cs="Times New Roman"/>
                      <w:sz w:val="24"/>
                      <w:szCs w:val="24"/>
                    </w:rPr>
                  </w:pPr>
                  <w:r w:rsidRPr="005140BB">
                    <w:rPr>
                      <w:rFonts w:ascii="Times New Roman" w:hAnsi="Times New Roman" w:cs="Times New Roman"/>
                      <w:sz w:val="24"/>
                      <w:szCs w:val="24"/>
                    </w:rPr>
                    <w:t>внедрение школьной системы мониторинга качества знаний учащихся</w:t>
                  </w:r>
                </w:p>
              </w:tc>
            </w:tr>
            <w:tr w:rsidR="005140BB" w:rsidRPr="000F4D21" w:rsidTr="00E8284A">
              <w:tc>
                <w:tcPr>
                  <w:tcW w:w="3353" w:type="dxa"/>
                </w:tcPr>
                <w:p w:rsidR="005140BB" w:rsidRPr="005140BB" w:rsidRDefault="005140BB" w:rsidP="0052732C">
                  <w:pPr>
                    <w:jc w:val="both"/>
                    <w:rPr>
                      <w:rFonts w:ascii="Times New Roman" w:eastAsia="Times New Roman" w:hAnsi="Times New Roman" w:cs="Times New Roman"/>
                      <w:sz w:val="24"/>
                      <w:szCs w:val="24"/>
                    </w:rPr>
                  </w:pPr>
                  <w:r w:rsidRPr="005140BB">
                    <w:rPr>
                      <w:rFonts w:ascii="Times New Roman" w:eastAsia="Times New Roman" w:hAnsi="Times New Roman" w:cs="Times New Roman"/>
                      <w:sz w:val="24"/>
                      <w:szCs w:val="24"/>
                    </w:rPr>
                    <w:t xml:space="preserve">Проведение методических недель учителей - </w:t>
                  </w:r>
                  <w:r w:rsidRPr="005140BB">
                    <w:rPr>
                      <w:rFonts w:ascii="Times New Roman" w:eastAsia="Times New Roman" w:hAnsi="Times New Roman" w:cs="Times New Roman"/>
                      <w:sz w:val="24"/>
                      <w:szCs w:val="24"/>
                    </w:rPr>
                    <w:lastRenderedPageBreak/>
                    <w:t>предметников</w:t>
                  </w:r>
                </w:p>
              </w:tc>
              <w:tc>
                <w:tcPr>
                  <w:tcW w:w="1275" w:type="dxa"/>
                </w:tcPr>
                <w:p w:rsidR="005140BB" w:rsidRPr="00EE41C6" w:rsidRDefault="005140BB"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раз в 2 года</w:t>
                  </w:r>
                </w:p>
              </w:tc>
              <w:tc>
                <w:tcPr>
                  <w:tcW w:w="1936" w:type="dxa"/>
                </w:tcPr>
                <w:p w:rsidR="005140BB" w:rsidRPr="00EE41C6" w:rsidRDefault="005140BB"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Методический совет</w:t>
                  </w:r>
                </w:p>
              </w:tc>
              <w:tc>
                <w:tcPr>
                  <w:tcW w:w="2600" w:type="dxa"/>
                </w:tcPr>
                <w:p w:rsidR="005140BB" w:rsidRPr="00EE41C6" w:rsidRDefault="005140BB" w:rsidP="005140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обменом опыта педагогами</w:t>
                  </w:r>
                </w:p>
              </w:tc>
            </w:tr>
            <w:tr w:rsidR="005140BB" w:rsidRPr="000F4D21" w:rsidTr="00E8284A">
              <w:tc>
                <w:tcPr>
                  <w:tcW w:w="3353" w:type="dxa"/>
                </w:tcPr>
                <w:p w:rsidR="005140BB" w:rsidRPr="005140BB" w:rsidRDefault="005140BB" w:rsidP="005140BB">
                  <w:pPr>
                    <w:jc w:val="both"/>
                    <w:rPr>
                      <w:rFonts w:ascii="Times New Roman" w:eastAsia="Times New Roman" w:hAnsi="Times New Roman" w:cs="Times New Roman"/>
                      <w:sz w:val="24"/>
                      <w:szCs w:val="24"/>
                    </w:rPr>
                  </w:pPr>
                  <w:r w:rsidRPr="005140BB">
                    <w:rPr>
                      <w:rFonts w:ascii="Times New Roman" w:hAnsi="Times New Roman" w:cs="Times New Roman"/>
                      <w:sz w:val="24"/>
                      <w:szCs w:val="24"/>
                    </w:rPr>
                    <w:lastRenderedPageBreak/>
                    <w:t>Разработка и реализация механизмов стимулирования педаго</w:t>
                  </w:r>
                  <w:r>
                    <w:rPr>
                      <w:rFonts w:ascii="Times New Roman" w:hAnsi="Times New Roman" w:cs="Times New Roman"/>
                      <w:sz w:val="24"/>
                      <w:szCs w:val="24"/>
                    </w:rPr>
                    <w:t>г</w:t>
                  </w:r>
                  <w:r w:rsidRPr="005140BB">
                    <w:rPr>
                      <w:rFonts w:ascii="Times New Roman" w:hAnsi="Times New Roman" w:cs="Times New Roman"/>
                      <w:sz w:val="24"/>
                      <w:szCs w:val="24"/>
                    </w:rPr>
                    <w:t>ов, обеспечивающих выс</w:t>
                  </w:r>
                  <w:r>
                    <w:rPr>
                      <w:rFonts w:ascii="Times New Roman" w:hAnsi="Times New Roman" w:cs="Times New Roman"/>
                      <w:sz w:val="24"/>
                      <w:szCs w:val="24"/>
                    </w:rPr>
                    <w:t>окое качество образовательных ре</w:t>
                  </w:r>
                  <w:r w:rsidRPr="005140BB">
                    <w:rPr>
                      <w:rFonts w:ascii="Times New Roman" w:hAnsi="Times New Roman" w:cs="Times New Roman"/>
                      <w:sz w:val="24"/>
                      <w:szCs w:val="24"/>
                    </w:rPr>
                    <w:t>зультатов учащихся</w:t>
                  </w:r>
                </w:p>
              </w:tc>
              <w:tc>
                <w:tcPr>
                  <w:tcW w:w="1275" w:type="dxa"/>
                </w:tcPr>
                <w:p w:rsidR="005140BB" w:rsidRPr="00EE41C6" w:rsidRDefault="00A43B2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936" w:type="dxa"/>
                </w:tcPr>
                <w:p w:rsidR="005140BB" w:rsidRPr="00EE41C6" w:rsidRDefault="00592B67"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 по распределению стимулирующих выплат</w:t>
                  </w:r>
                </w:p>
              </w:tc>
              <w:tc>
                <w:tcPr>
                  <w:tcW w:w="2600" w:type="dxa"/>
                </w:tcPr>
                <w:p w:rsidR="005140BB" w:rsidRPr="00EE41C6" w:rsidRDefault="00592B67" w:rsidP="00592B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Карта мониторинга</w:t>
                  </w:r>
                </w:p>
              </w:tc>
            </w:tr>
            <w:tr w:rsidR="00592B67" w:rsidRPr="000F4D21" w:rsidTr="0052732C">
              <w:tc>
                <w:tcPr>
                  <w:tcW w:w="9164" w:type="dxa"/>
                  <w:gridSpan w:val="4"/>
                </w:tcPr>
                <w:p w:rsidR="00592B67" w:rsidRPr="00592B67" w:rsidRDefault="00592B67" w:rsidP="00EE41C6">
                  <w:pPr>
                    <w:jc w:val="center"/>
                    <w:rPr>
                      <w:rFonts w:ascii="Times New Roman" w:eastAsia="Times New Roman" w:hAnsi="Times New Roman" w:cs="Times New Roman"/>
                      <w:b/>
                      <w:i/>
                      <w:sz w:val="24"/>
                      <w:szCs w:val="24"/>
                    </w:rPr>
                  </w:pPr>
                  <w:r w:rsidRPr="00572ED2">
                    <w:rPr>
                      <w:rFonts w:ascii="Times New Roman" w:eastAsia="Times New Roman" w:hAnsi="Times New Roman" w:cs="Times New Roman"/>
                      <w:b/>
                      <w:i/>
                      <w:sz w:val="24"/>
                      <w:szCs w:val="24"/>
                    </w:rPr>
                    <w:t>Созда</w:t>
                  </w:r>
                  <w:r w:rsidRPr="00592B67">
                    <w:rPr>
                      <w:rFonts w:ascii="Times New Roman" w:eastAsia="Times New Roman" w:hAnsi="Times New Roman" w:cs="Times New Roman"/>
                      <w:b/>
                      <w:i/>
                      <w:sz w:val="24"/>
                      <w:szCs w:val="24"/>
                    </w:rPr>
                    <w:t>ние</w:t>
                  </w:r>
                  <w:r w:rsidRPr="00572ED2">
                    <w:rPr>
                      <w:rFonts w:ascii="Times New Roman" w:eastAsia="Times New Roman" w:hAnsi="Times New Roman" w:cs="Times New Roman"/>
                      <w:b/>
                      <w:i/>
                      <w:sz w:val="24"/>
                      <w:szCs w:val="24"/>
                    </w:rPr>
                    <w:t xml:space="preserve"> услови</w:t>
                  </w:r>
                  <w:r w:rsidRPr="00592B67">
                    <w:rPr>
                      <w:rFonts w:ascii="Times New Roman" w:eastAsia="Times New Roman" w:hAnsi="Times New Roman" w:cs="Times New Roman"/>
                      <w:b/>
                      <w:i/>
                      <w:sz w:val="24"/>
                      <w:szCs w:val="24"/>
                    </w:rPr>
                    <w:t>й</w:t>
                  </w:r>
                  <w:r w:rsidRPr="00572ED2">
                    <w:rPr>
                      <w:rFonts w:ascii="Times New Roman" w:eastAsia="Times New Roman" w:hAnsi="Times New Roman" w:cs="Times New Roman"/>
                      <w:b/>
                      <w:i/>
                      <w:sz w:val="24"/>
                      <w:szCs w:val="24"/>
                    </w:rPr>
                    <w:t xml:space="preserve"> для благоприятного взаимодействия всех участников учебно-воспитательного процесса: учащихся, педагогов, родителей (законных представителей)</w:t>
                  </w:r>
                </w:p>
              </w:tc>
            </w:tr>
            <w:tr w:rsidR="005140BB" w:rsidRPr="000F4D21" w:rsidTr="00E8284A">
              <w:tc>
                <w:tcPr>
                  <w:tcW w:w="3353" w:type="dxa"/>
                </w:tcPr>
                <w:p w:rsidR="005140BB" w:rsidRPr="00AB41DC" w:rsidRDefault="00592B67" w:rsidP="00AB41DC">
                  <w:pPr>
                    <w:jc w:val="both"/>
                    <w:rPr>
                      <w:rFonts w:ascii="Times New Roman" w:eastAsia="Times New Roman" w:hAnsi="Times New Roman" w:cs="Times New Roman"/>
                      <w:sz w:val="24"/>
                      <w:szCs w:val="24"/>
                    </w:rPr>
                  </w:pPr>
                  <w:r w:rsidRPr="00AB41DC">
                    <w:rPr>
                      <w:rFonts w:ascii="Times New Roman" w:hAnsi="Times New Roman" w:cs="Times New Roman"/>
                      <w:sz w:val="24"/>
                      <w:szCs w:val="24"/>
                    </w:rPr>
                    <w:t>Мониторинг социального заказа к образовательной организации</w:t>
                  </w:r>
                </w:p>
              </w:tc>
              <w:tc>
                <w:tcPr>
                  <w:tcW w:w="1275"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 (май)</w:t>
                  </w:r>
                </w:p>
              </w:tc>
              <w:tc>
                <w:tcPr>
                  <w:tcW w:w="1936"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5140BB" w:rsidRPr="00EE41C6" w:rsidRDefault="00AB41DC" w:rsidP="00AB4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результатов мониторинга при планировании образовательной деятельности ОО</w:t>
                  </w:r>
                </w:p>
              </w:tc>
            </w:tr>
            <w:tr w:rsidR="005140BB" w:rsidRPr="000F4D21" w:rsidTr="00E8284A">
              <w:tc>
                <w:tcPr>
                  <w:tcW w:w="3353" w:type="dxa"/>
                </w:tcPr>
                <w:p w:rsidR="005140BB" w:rsidRPr="00AB41DC" w:rsidRDefault="00592B67" w:rsidP="00AB41DC">
                  <w:pPr>
                    <w:jc w:val="both"/>
                    <w:rPr>
                      <w:rFonts w:ascii="Times New Roman" w:eastAsia="Times New Roman" w:hAnsi="Times New Roman" w:cs="Times New Roman"/>
                      <w:sz w:val="24"/>
                      <w:szCs w:val="24"/>
                    </w:rPr>
                  </w:pPr>
                  <w:r w:rsidRPr="00AB41DC">
                    <w:rPr>
                      <w:rFonts w:ascii="Times New Roman" w:hAnsi="Times New Roman" w:cs="Times New Roman"/>
                      <w:sz w:val="24"/>
                      <w:szCs w:val="24"/>
                    </w:rPr>
                    <w:t>Использование части учебного плана формируемой участниками образовательных отношений для реализации большего количества индивидуальных маршрутов учащихся</w:t>
                  </w:r>
                </w:p>
              </w:tc>
              <w:tc>
                <w:tcPr>
                  <w:tcW w:w="1275"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5140BB" w:rsidRPr="00EE41C6" w:rsidRDefault="00AB41DC" w:rsidP="00AB4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вариативной части учебного плана на реализацию индивидуальных маршрутов учащихся</w:t>
                  </w:r>
                </w:p>
              </w:tc>
            </w:tr>
            <w:tr w:rsidR="005140BB" w:rsidRPr="000F4D21" w:rsidTr="00E8284A">
              <w:tc>
                <w:tcPr>
                  <w:tcW w:w="3353" w:type="dxa"/>
                </w:tcPr>
                <w:p w:rsidR="005140BB" w:rsidRPr="00AB41DC" w:rsidRDefault="00592B67" w:rsidP="00AB41DC">
                  <w:pPr>
                    <w:jc w:val="both"/>
                    <w:rPr>
                      <w:rFonts w:ascii="Times New Roman" w:eastAsia="Times New Roman" w:hAnsi="Times New Roman" w:cs="Times New Roman"/>
                      <w:sz w:val="24"/>
                      <w:szCs w:val="24"/>
                    </w:rPr>
                  </w:pPr>
                  <w:r w:rsidRPr="00AB41DC">
                    <w:rPr>
                      <w:rFonts w:ascii="Times New Roman" w:hAnsi="Times New Roman" w:cs="Times New Roman"/>
                      <w:sz w:val="24"/>
                      <w:szCs w:val="24"/>
                    </w:rPr>
                    <w:t xml:space="preserve">Проведение диагностики интересов учащихся на разных </w:t>
                  </w:r>
                  <w:r w:rsidR="00AB41DC" w:rsidRPr="00AB41DC">
                    <w:rPr>
                      <w:rFonts w:ascii="Times New Roman" w:hAnsi="Times New Roman" w:cs="Times New Roman"/>
                      <w:sz w:val="24"/>
                      <w:szCs w:val="24"/>
                    </w:rPr>
                    <w:t>уровнях</w:t>
                  </w:r>
                  <w:r w:rsidRPr="00AB41DC">
                    <w:rPr>
                      <w:rFonts w:ascii="Times New Roman" w:hAnsi="Times New Roman" w:cs="Times New Roman"/>
                      <w:sz w:val="24"/>
                      <w:szCs w:val="24"/>
                    </w:rPr>
                    <w:t xml:space="preserve"> обучения для корректировки образовательных маршрутов</w:t>
                  </w:r>
                </w:p>
              </w:tc>
              <w:tc>
                <w:tcPr>
                  <w:tcW w:w="1275" w:type="dxa"/>
                </w:tcPr>
                <w:p w:rsidR="005140BB" w:rsidRPr="00EE41C6" w:rsidRDefault="00AB41DC" w:rsidP="00AB41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год</w:t>
                  </w:r>
                </w:p>
              </w:tc>
              <w:tc>
                <w:tcPr>
                  <w:tcW w:w="1936"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–психолог</w:t>
                  </w:r>
                </w:p>
              </w:tc>
              <w:tc>
                <w:tcPr>
                  <w:tcW w:w="2600" w:type="dxa"/>
                </w:tcPr>
                <w:p w:rsidR="005140BB" w:rsidRPr="00EE41C6" w:rsidRDefault="00AB41DC" w:rsidP="00AB4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образовательных маршрутов</w:t>
                  </w:r>
                </w:p>
              </w:tc>
            </w:tr>
            <w:tr w:rsidR="005140BB" w:rsidRPr="000F4D21" w:rsidTr="00E8284A">
              <w:tc>
                <w:tcPr>
                  <w:tcW w:w="3353" w:type="dxa"/>
                </w:tcPr>
                <w:p w:rsidR="005140BB" w:rsidRPr="00AB41DC" w:rsidRDefault="00AB41DC" w:rsidP="00AB41DC">
                  <w:pPr>
                    <w:jc w:val="both"/>
                    <w:rPr>
                      <w:rFonts w:ascii="Times New Roman" w:eastAsia="Times New Roman" w:hAnsi="Times New Roman" w:cs="Times New Roman"/>
                      <w:sz w:val="24"/>
                      <w:szCs w:val="24"/>
                    </w:rPr>
                  </w:pPr>
                  <w:r w:rsidRPr="00AB41DC">
                    <w:rPr>
                      <w:rFonts w:ascii="Times New Roman" w:hAnsi="Times New Roman" w:cs="Times New Roman"/>
                      <w:sz w:val="24"/>
                      <w:szCs w:val="24"/>
                    </w:rPr>
                    <w:t>Привлечение родителей (законных представителей) к проведению совместных мероприятий (эксперты на НПК, Совет учреждения, Попечительский совет)</w:t>
                  </w:r>
                </w:p>
              </w:tc>
              <w:tc>
                <w:tcPr>
                  <w:tcW w:w="1275"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5140BB" w:rsidRPr="00EE41C6" w:rsidRDefault="00AB41DC" w:rsidP="00AB4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Тесное взаимодействие с родительской общественностью</w:t>
                  </w:r>
                </w:p>
              </w:tc>
            </w:tr>
            <w:tr w:rsidR="005140BB" w:rsidRPr="000F4D21" w:rsidTr="00E8284A">
              <w:tc>
                <w:tcPr>
                  <w:tcW w:w="3353" w:type="dxa"/>
                </w:tcPr>
                <w:p w:rsidR="005140BB" w:rsidRPr="00AB41DC" w:rsidRDefault="00AB41DC" w:rsidP="00AB41DC">
                  <w:pPr>
                    <w:jc w:val="both"/>
                    <w:rPr>
                      <w:rFonts w:ascii="Times New Roman" w:eastAsia="Times New Roman" w:hAnsi="Times New Roman" w:cs="Times New Roman"/>
                      <w:sz w:val="24"/>
                      <w:szCs w:val="24"/>
                    </w:rPr>
                  </w:pPr>
                  <w:r w:rsidRPr="00AB41DC">
                    <w:rPr>
                      <w:rFonts w:ascii="Times New Roman" w:hAnsi="Times New Roman" w:cs="Times New Roman"/>
                      <w:sz w:val="24"/>
                      <w:szCs w:val="24"/>
                    </w:rPr>
                    <w:t>Реализация социальных проектов</w:t>
                  </w:r>
                </w:p>
              </w:tc>
              <w:tc>
                <w:tcPr>
                  <w:tcW w:w="1275" w:type="dxa"/>
                </w:tcPr>
                <w:p w:rsidR="005140BB"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5140BB"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p w:rsidR="00AB41DC" w:rsidRPr="00EE41C6" w:rsidRDefault="00AB41D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w:t>
                  </w:r>
                  <w:r w:rsidR="0077143C">
                    <w:rPr>
                      <w:rFonts w:ascii="Times New Roman" w:eastAsia="Times New Roman" w:hAnsi="Times New Roman" w:cs="Times New Roman"/>
                      <w:sz w:val="24"/>
                      <w:szCs w:val="24"/>
                    </w:rPr>
                    <w:t>о</w:t>
                  </w:r>
                  <w:r>
                    <w:rPr>
                      <w:rFonts w:ascii="Times New Roman" w:eastAsia="Times New Roman" w:hAnsi="Times New Roman" w:cs="Times New Roman"/>
                      <w:sz w:val="24"/>
                      <w:szCs w:val="24"/>
                    </w:rPr>
                    <w:t>дители</w:t>
                  </w:r>
                </w:p>
              </w:tc>
              <w:tc>
                <w:tcPr>
                  <w:tcW w:w="2600" w:type="dxa"/>
                </w:tcPr>
                <w:p w:rsidR="005140BB" w:rsidRPr="00EE41C6" w:rsidRDefault="0077143C" w:rsidP="007714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Выдвижение лучших социальных проектов на участие в грантах</w:t>
                  </w:r>
                </w:p>
              </w:tc>
            </w:tr>
            <w:tr w:rsidR="00AB41DC" w:rsidRPr="000F4D21" w:rsidTr="0052732C">
              <w:tc>
                <w:tcPr>
                  <w:tcW w:w="9164" w:type="dxa"/>
                  <w:gridSpan w:val="4"/>
                </w:tcPr>
                <w:p w:rsidR="00AB41DC" w:rsidRPr="00AB41DC" w:rsidRDefault="00AB41DC" w:rsidP="00EE41C6">
                  <w:pPr>
                    <w:jc w:val="center"/>
                    <w:rPr>
                      <w:rFonts w:ascii="Times New Roman" w:eastAsia="Times New Roman" w:hAnsi="Times New Roman" w:cs="Times New Roman"/>
                      <w:b/>
                      <w:i/>
                      <w:sz w:val="24"/>
                      <w:szCs w:val="24"/>
                    </w:rPr>
                  </w:pPr>
                  <w:r w:rsidRPr="00572ED2">
                    <w:rPr>
                      <w:rFonts w:ascii="Times New Roman" w:eastAsia="Times New Roman" w:hAnsi="Times New Roman" w:cs="Times New Roman"/>
                      <w:b/>
                      <w:i/>
                      <w:sz w:val="24"/>
                      <w:szCs w:val="24"/>
                    </w:rPr>
                    <w:t>Разви</w:t>
                  </w:r>
                  <w:r w:rsidRPr="00AB41DC">
                    <w:rPr>
                      <w:rFonts w:ascii="Times New Roman" w:eastAsia="Times New Roman" w:hAnsi="Times New Roman" w:cs="Times New Roman"/>
                      <w:b/>
                      <w:i/>
                      <w:sz w:val="24"/>
                      <w:szCs w:val="24"/>
                    </w:rPr>
                    <w:t>тие</w:t>
                  </w:r>
                  <w:r w:rsidRPr="00572ED2">
                    <w:rPr>
                      <w:rFonts w:ascii="Times New Roman" w:eastAsia="Times New Roman" w:hAnsi="Times New Roman" w:cs="Times New Roman"/>
                      <w:b/>
                      <w:i/>
                      <w:sz w:val="24"/>
                      <w:szCs w:val="24"/>
                    </w:rPr>
                    <w:t xml:space="preserve"> систем</w:t>
                  </w:r>
                  <w:r w:rsidRPr="00AB41DC">
                    <w:rPr>
                      <w:rFonts w:ascii="Times New Roman" w:eastAsia="Times New Roman" w:hAnsi="Times New Roman" w:cs="Times New Roman"/>
                      <w:b/>
                      <w:i/>
                      <w:sz w:val="24"/>
                      <w:szCs w:val="24"/>
                    </w:rPr>
                    <w:t>ы</w:t>
                  </w:r>
                  <w:r w:rsidRPr="00572ED2">
                    <w:rPr>
                      <w:rFonts w:ascii="Times New Roman" w:eastAsia="Times New Roman" w:hAnsi="Times New Roman" w:cs="Times New Roman"/>
                      <w:b/>
                      <w:i/>
                      <w:sz w:val="24"/>
                      <w:szCs w:val="24"/>
                    </w:rPr>
                    <w:t xml:space="preserve"> сетевого взаимодействия</w:t>
                  </w:r>
                </w:p>
              </w:tc>
            </w:tr>
            <w:tr w:rsidR="005140BB" w:rsidRPr="000F4D21" w:rsidTr="00E8284A">
              <w:tc>
                <w:tcPr>
                  <w:tcW w:w="3353" w:type="dxa"/>
                </w:tcPr>
                <w:p w:rsidR="005140BB" w:rsidRPr="00F524E3" w:rsidRDefault="0052732C" w:rsidP="00F524E3">
                  <w:pPr>
                    <w:jc w:val="both"/>
                    <w:rPr>
                      <w:rFonts w:ascii="Times New Roman" w:eastAsia="Times New Roman" w:hAnsi="Times New Roman" w:cs="Times New Roman"/>
                      <w:sz w:val="24"/>
                      <w:szCs w:val="24"/>
                    </w:rPr>
                  </w:pPr>
                  <w:r w:rsidRPr="00F524E3">
                    <w:rPr>
                      <w:rFonts w:ascii="Times New Roman" w:hAnsi="Times New Roman" w:cs="Times New Roman"/>
                      <w:sz w:val="24"/>
                      <w:szCs w:val="24"/>
                    </w:rPr>
                    <w:t>Проведение диагностики, направленной на изучение образовательных потребностей и возможностей обучающихся</w:t>
                  </w:r>
                </w:p>
              </w:tc>
              <w:tc>
                <w:tcPr>
                  <w:tcW w:w="1275" w:type="dxa"/>
                </w:tcPr>
                <w:p w:rsidR="005140BB" w:rsidRPr="00EE41C6" w:rsidRDefault="00A43B2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2019-2020</w:t>
                  </w:r>
                </w:p>
              </w:tc>
              <w:tc>
                <w:tcPr>
                  <w:tcW w:w="1936" w:type="dxa"/>
                </w:tcPr>
                <w:p w:rsidR="005140BB" w:rsidRPr="00EE41C6" w:rsidRDefault="0052732C"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психолог</w:t>
                  </w:r>
                </w:p>
              </w:tc>
              <w:tc>
                <w:tcPr>
                  <w:tcW w:w="2600" w:type="dxa"/>
                </w:tcPr>
                <w:p w:rsidR="005140BB" w:rsidRPr="003C5F38" w:rsidRDefault="0052732C" w:rsidP="003C5F38">
                  <w:pPr>
                    <w:jc w:val="both"/>
                    <w:rPr>
                      <w:rFonts w:ascii="Times New Roman" w:eastAsia="Times New Roman" w:hAnsi="Times New Roman" w:cs="Times New Roman"/>
                      <w:sz w:val="24"/>
                      <w:szCs w:val="24"/>
                    </w:rPr>
                  </w:pPr>
                  <w:r w:rsidRPr="003C5F38">
                    <w:rPr>
                      <w:rFonts w:ascii="Times New Roman" w:hAnsi="Times New Roman" w:cs="Times New Roman"/>
                      <w:sz w:val="24"/>
                      <w:szCs w:val="24"/>
                    </w:rPr>
                    <w:t>Планирование сетевого взаимодействия на основе изученных образовательных потребностей обучающихся</w:t>
                  </w:r>
                </w:p>
              </w:tc>
            </w:tr>
            <w:tr w:rsidR="005140BB" w:rsidRPr="000F4D21" w:rsidTr="00E8284A">
              <w:tc>
                <w:tcPr>
                  <w:tcW w:w="3353" w:type="dxa"/>
                </w:tcPr>
                <w:p w:rsidR="005140BB" w:rsidRPr="00EE41C6" w:rsidRDefault="003C5F38" w:rsidP="003C5F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Стажировки учителей – предметников на базе других ОО</w:t>
                  </w:r>
                </w:p>
              </w:tc>
              <w:tc>
                <w:tcPr>
                  <w:tcW w:w="1275" w:type="dxa"/>
                </w:tcPr>
                <w:p w:rsidR="005140BB" w:rsidRPr="00EE41C6" w:rsidRDefault="00A43B24" w:rsidP="00EE41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2019-2023</w:t>
                  </w:r>
                </w:p>
              </w:tc>
              <w:tc>
                <w:tcPr>
                  <w:tcW w:w="1936" w:type="dxa"/>
                </w:tcPr>
                <w:p w:rsidR="003C5F38" w:rsidRDefault="003C5F38" w:rsidP="003C5F3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p w:rsidR="005140BB" w:rsidRPr="00EE41C6" w:rsidRDefault="005140BB" w:rsidP="00EE41C6">
                  <w:pPr>
                    <w:jc w:val="center"/>
                    <w:rPr>
                      <w:rFonts w:ascii="Times New Roman" w:eastAsia="Times New Roman" w:hAnsi="Times New Roman" w:cs="Times New Roman"/>
                      <w:sz w:val="24"/>
                      <w:szCs w:val="24"/>
                    </w:rPr>
                  </w:pPr>
                </w:p>
              </w:tc>
              <w:tc>
                <w:tcPr>
                  <w:tcW w:w="2600" w:type="dxa"/>
                </w:tcPr>
                <w:p w:rsidR="005140BB" w:rsidRPr="00EE41C6" w:rsidRDefault="003C5F38" w:rsidP="003C5F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Обмен опытом</w:t>
                  </w:r>
                </w:p>
              </w:tc>
            </w:tr>
          </w:tbl>
          <w:p w:rsidR="006D5F40" w:rsidRPr="003C5F38" w:rsidRDefault="003C5F38" w:rsidP="003C5F38">
            <w:pPr>
              <w:ind w:firstLine="523"/>
              <w:jc w:val="both"/>
              <w:rPr>
                <w:rFonts w:ascii="Times New Roman" w:hAnsi="Times New Roman" w:cs="Times New Roman"/>
                <w:b/>
                <w:i/>
                <w:sz w:val="24"/>
                <w:szCs w:val="24"/>
              </w:rPr>
            </w:pPr>
            <w:r w:rsidRPr="003C5F38">
              <w:rPr>
                <w:rFonts w:ascii="Times New Roman" w:hAnsi="Times New Roman" w:cs="Times New Roman"/>
                <w:b/>
                <w:i/>
                <w:sz w:val="24"/>
                <w:szCs w:val="24"/>
              </w:rPr>
              <w:t>Ожидаемые результаты:</w:t>
            </w:r>
          </w:p>
          <w:p w:rsidR="003C5F38" w:rsidRPr="003C5F38" w:rsidRDefault="003C5F38" w:rsidP="003C5F38">
            <w:pPr>
              <w:autoSpaceDE w:val="0"/>
              <w:autoSpaceDN w:val="0"/>
              <w:adjustRightInd w:val="0"/>
              <w:spacing w:after="0" w:line="240" w:lineRule="auto"/>
              <w:jc w:val="both"/>
              <w:rPr>
                <w:rFonts w:ascii="Times New Roman" w:hAnsi="Times New Roman" w:cs="Times New Roman"/>
                <w:color w:val="000000"/>
                <w:sz w:val="24"/>
                <w:szCs w:val="24"/>
              </w:rPr>
            </w:pPr>
            <w:r w:rsidRPr="003C5F38">
              <w:rPr>
                <w:rFonts w:ascii="Times New Roman" w:hAnsi="Times New Roman" w:cs="Times New Roman"/>
                <w:color w:val="000000"/>
                <w:sz w:val="24"/>
                <w:szCs w:val="24"/>
              </w:rPr>
              <w:t>- качественное обновление содержания образования</w:t>
            </w:r>
            <w:r w:rsidR="005200BC">
              <w:rPr>
                <w:rFonts w:ascii="Times New Roman" w:hAnsi="Times New Roman" w:cs="Times New Roman"/>
                <w:color w:val="000000"/>
                <w:sz w:val="24"/>
                <w:szCs w:val="24"/>
              </w:rPr>
              <w:t xml:space="preserve"> на всех уровнях обучения</w:t>
            </w:r>
            <w:r w:rsidRPr="003C5F38">
              <w:rPr>
                <w:rFonts w:ascii="Times New Roman" w:hAnsi="Times New Roman" w:cs="Times New Roman"/>
                <w:color w:val="000000"/>
                <w:sz w:val="24"/>
                <w:szCs w:val="24"/>
              </w:rPr>
              <w:t xml:space="preserve">; </w:t>
            </w:r>
          </w:p>
          <w:p w:rsidR="003C5F38" w:rsidRPr="003C5F38" w:rsidRDefault="003C5F38" w:rsidP="003C5F38">
            <w:pPr>
              <w:autoSpaceDE w:val="0"/>
              <w:autoSpaceDN w:val="0"/>
              <w:adjustRightInd w:val="0"/>
              <w:spacing w:after="0" w:line="240" w:lineRule="auto"/>
              <w:jc w:val="both"/>
              <w:rPr>
                <w:rFonts w:ascii="Times New Roman" w:hAnsi="Times New Roman" w:cs="Times New Roman"/>
                <w:color w:val="000000"/>
                <w:sz w:val="24"/>
                <w:szCs w:val="24"/>
              </w:rPr>
            </w:pPr>
            <w:r w:rsidRPr="003C5F38">
              <w:rPr>
                <w:rFonts w:ascii="Times New Roman" w:hAnsi="Times New Roman" w:cs="Times New Roman"/>
                <w:color w:val="000000"/>
                <w:sz w:val="24"/>
                <w:szCs w:val="24"/>
              </w:rPr>
              <w:lastRenderedPageBreak/>
              <w:t xml:space="preserve">- рост качества знаний учащихся, подтвержденных независимой оценкой качества образования; </w:t>
            </w:r>
          </w:p>
          <w:p w:rsidR="003C5F38" w:rsidRPr="003C5F38" w:rsidRDefault="003C5F38" w:rsidP="003C5F38">
            <w:pPr>
              <w:autoSpaceDE w:val="0"/>
              <w:autoSpaceDN w:val="0"/>
              <w:adjustRightInd w:val="0"/>
              <w:spacing w:after="0" w:line="240" w:lineRule="auto"/>
              <w:jc w:val="both"/>
              <w:rPr>
                <w:rFonts w:ascii="Times New Roman" w:hAnsi="Times New Roman" w:cs="Times New Roman"/>
                <w:color w:val="000000"/>
                <w:sz w:val="24"/>
                <w:szCs w:val="24"/>
              </w:rPr>
            </w:pPr>
            <w:r w:rsidRPr="003C5F38">
              <w:rPr>
                <w:rFonts w:ascii="Times New Roman" w:hAnsi="Times New Roman" w:cs="Times New Roman"/>
                <w:color w:val="000000"/>
                <w:sz w:val="24"/>
                <w:szCs w:val="24"/>
              </w:rPr>
              <w:t xml:space="preserve">- повышение уровня компетентности выпускников в условиях современного социально-экономического развития; </w:t>
            </w:r>
          </w:p>
          <w:p w:rsidR="003C5F38" w:rsidRPr="003C5F38" w:rsidRDefault="003C5F38" w:rsidP="003C5F38">
            <w:pPr>
              <w:autoSpaceDE w:val="0"/>
              <w:autoSpaceDN w:val="0"/>
              <w:adjustRightInd w:val="0"/>
              <w:spacing w:after="0" w:line="240" w:lineRule="auto"/>
              <w:jc w:val="both"/>
              <w:rPr>
                <w:rFonts w:ascii="Times New Roman" w:hAnsi="Times New Roman" w:cs="Times New Roman"/>
                <w:color w:val="000000"/>
                <w:sz w:val="24"/>
                <w:szCs w:val="24"/>
              </w:rPr>
            </w:pPr>
            <w:r w:rsidRPr="003C5F38">
              <w:rPr>
                <w:rFonts w:ascii="Times New Roman" w:hAnsi="Times New Roman" w:cs="Times New Roman"/>
                <w:color w:val="000000"/>
                <w:sz w:val="24"/>
                <w:szCs w:val="24"/>
              </w:rPr>
              <w:t xml:space="preserve">- обеспечение доступности качественного образования; </w:t>
            </w:r>
          </w:p>
          <w:p w:rsidR="003C5F38" w:rsidRDefault="005200BC" w:rsidP="005200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C5F38" w:rsidRPr="003C5F38">
              <w:rPr>
                <w:rFonts w:ascii="Times New Roman" w:hAnsi="Times New Roman" w:cs="Times New Roman"/>
                <w:color w:val="000000"/>
                <w:sz w:val="24"/>
                <w:szCs w:val="24"/>
              </w:rPr>
              <w:t>расширение перечня педагогических технологий, регулярно применяемых в образовательном процессе;</w:t>
            </w:r>
          </w:p>
          <w:p w:rsidR="005200BC" w:rsidRDefault="005200BC" w:rsidP="005200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color w:val="000000"/>
                <w:sz w:val="24"/>
                <w:szCs w:val="24"/>
              </w:rPr>
              <w:t xml:space="preserve">-    </w:t>
            </w:r>
            <w:r w:rsidRPr="005200BC">
              <w:rPr>
                <w:rFonts w:ascii="TimesNewRomanPSMT" w:hAnsi="TimesNewRomanPSMT" w:cs="TimesNewRomanPSMT"/>
                <w:sz w:val="24"/>
                <w:szCs w:val="24"/>
              </w:rPr>
              <w:t>создание системы мониторинга деятельности образовательно</w:t>
            </w:r>
            <w:r>
              <w:rPr>
                <w:rFonts w:ascii="TimesNewRomanPSMT" w:hAnsi="TimesNewRomanPSMT" w:cs="TimesNewRomanPSMT"/>
                <w:sz w:val="24"/>
                <w:szCs w:val="24"/>
              </w:rPr>
              <w:t>йорганизации</w:t>
            </w:r>
            <w:r w:rsidRPr="005200BC">
              <w:rPr>
                <w:rFonts w:ascii="TimesNewRomanPSMT" w:hAnsi="TimesNewRomanPSMT" w:cs="TimesNewRomanPSMT"/>
                <w:sz w:val="24"/>
                <w:szCs w:val="24"/>
              </w:rPr>
              <w:t xml:space="preserve"> по вопросам совершенствования качества образования</w:t>
            </w:r>
            <w:r>
              <w:rPr>
                <w:rFonts w:ascii="TimesNewRomanPSMT" w:hAnsi="TimesNewRomanPSMT" w:cs="TimesNewRomanPSMT"/>
                <w:sz w:val="24"/>
                <w:szCs w:val="24"/>
              </w:rPr>
              <w:t>;</w:t>
            </w:r>
          </w:p>
          <w:p w:rsidR="005200BC" w:rsidRDefault="005200BC" w:rsidP="00CB39A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CB39A6" w:rsidRPr="00CB39A6">
              <w:rPr>
                <w:rFonts w:ascii="TimesNewRomanPSMT" w:hAnsi="TimesNewRomanPSMT" w:cs="TimesNewRomanPSMT"/>
                <w:sz w:val="24"/>
                <w:szCs w:val="24"/>
              </w:rPr>
              <w:t>разработка и реализация механизма эффективного взаимодействия всехучастников образовательн</w:t>
            </w:r>
            <w:r w:rsidR="00CB39A6">
              <w:rPr>
                <w:rFonts w:ascii="TimesNewRomanPSMT" w:hAnsi="TimesNewRomanPSMT" w:cs="TimesNewRomanPSMT"/>
                <w:sz w:val="24"/>
                <w:szCs w:val="24"/>
              </w:rPr>
              <w:t>ыхотношений</w:t>
            </w:r>
            <w:r w:rsidR="00CB39A6" w:rsidRPr="00CB39A6">
              <w:rPr>
                <w:rFonts w:ascii="TimesNewRomanPSMT" w:hAnsi="TimesNewRomanPSMT" w:cs="TimesNewRomanPSMT"/>
                <w:sz w:val="24"/>
                <w:szCs w:val="24"/>
              </w:rPr>
              <w:t>, направленного на совершенствование качества образования</w:t>
            </w:r>
            <w:r w:rsidR="00CB39A6">
              <w:rPr>
                <w:rFonts w:ascii="TimesNewRomanPSMT" w:hAnsi="TimesNewRomanPSMT" w:cs="TimesNewRomanPSMT"/>
                <w:sz w:val="24"/>
                <w:szCs w:val="24"/>
              </w:rPr>
              <w:t>;</w:t>
            </w:r>
          </w:p>
          <w:p w:rsidR="00CB39A6" w:rsidRPr="00CB39A6" w:rsidRDefault="00CB39A6" w:rsidP="00CB39A6">
            <w:pPr>
              <w:autoSpaceDE w:val="0"/>
              <w:autoSpaceDN w:val="0"/>
              <w:adjustRightInd w:val="0"/>
              <w:spacing w:after="0" w:line="240" w:lineRule="auto"/>
              <w:jc w:val="both"/>
              <w:rPr>
                <w:rFonts w:ascii="Times New Roman" w:hAnsi="Times New Roman" w:cs="Times New Roman"/>
                <w:color w:val="000000"/>
                <w:sz w:val="24"/>
                <w:szCs w:val="24"/>
              </w:rPr>
            </w:pPr>
            <w:r>
              <w:rPr>
                <w:rFonts w:ascii="TimesNewRomanPSMT" w:hAnsi="TimesNewRomanPSMT" w:cs="TimesNewRomanPSMT"/>
                <w:sz w:val="24"/>
                <w:szCs w:val="24"/>
              </w:rPr>
              <w:t xml:space="preserve">-         </w:t>
            </w:r>
            <w:r w:rsidRPr="00CB39A6">
              <w:rPr>
                <w:rFonts w:ascii="TimesNewRomanPSMT" w:hAnsi="TimesNewRomanPSMT" w:cs="TimesNewRomanPSMT"/>
                <w:sz w:val="24"/>
                <w:szCs w:val="24"/>
              </w:rPr>
              <w:t>повышение степени удовлетворенности основных потребителей образовательных услуг</w:t>
            </w:r>
            <w:r>
              <w:rPr>
                <w:rFonts w:ascii="TimesNewRomanPSMT" w:hAnsi="TimesNewRomanPSMT" w:cs="TimesNewRomanPSMT"/>
                <w:sz w:val="24"/>
                <w:szCs w:val="24"/>
              </w:rPr>
              <w:t>.</w:t>
            </w:r>
          </w:p>
          <w:p w:rsidR="005200BC" w:rsidRPr="003C5F38" w:rsidRDefault="005200BC" w:rsidP="005200BC">
            <w:pPr>
              <w:jc w:val="both"/>
              <w:rPr>
                <w:rFonts w:ascii="Times New Roman" w:hAnsi="Times New Roman" w:cs="Times New Roman"/>
                <w:sz w:val="24"/>
                <w:szCs w:val="24"/>
              </w:rPr>
            </w:pPr>
          </w:p>
          <w:p w:rsidR="008867B4" w:rsidRPr="00D1178A" w:rsidRDefault="008867B4" w:rsidP="006D5F40">
            <w:pPr>
              <w:jc w:val="center"/>
              <w:rPr>
                <w:rFonts w:ascii="Times New Roman" w:hAnsi="Times New Roman" w:cs="Times New Roman"/>
                <w:b/>
                <w:sz w:val="24"/>
                <w:szCs w:val="24"/>
              </w:rPr>
            </w:pPr>
          </w:p>
        </w:tc>
      </w:tr>
    </w:tbl>
    <w:p w:rsidR="00463D2F" w:rsidRDefault="00463D2F">
      <w:r>
        <w:lastRenderedPageBreak/>
        <w:br w:type="page"/>
      </w:r>
    </w:p>
    <w:tbl>
      <w:tblPr>
        <w:tblW w:w="9356" w:type="dxa"/>
        <w:tblCellSpacing w:w="15" w:type="dxa"/>
        <w:tblInd w:w="-97" w:type="dxa"/>
        <w:tblLayout w:type="fixed"/>
        <w:tblCellMar>
          <w:top w:w="15" w:type="dxa"/>
          <w:left w:w="15" w:type="dxa"/>
          <w:bottom w:w="15" w:type="dxa"/>
          <w:right w:w="15" w:type="dxa"/>
        </w:tblCellMar>
        <w:tblLook w:val="04A0"/>
      </w:tblPr>
      <w:tblGrid>
        <w:gridCol w:w="9356"/>
      </w:tblGrid>
      <w:tr w:rsidR="00EA2872" w:rsidRPr="008867B4" w:rsidTr="00572ED2">
        <w:trPr>
          <w:tblCellSpacing w:w="15" w:type="dxa"/>
        </w:trPr>
        <w:tc>
          <w:tcPr>
            <w:tcW w:w="9296" w:type="dxa"/>
            <w:tcBorders>
              <w:bottom w:val="nil"/>
            </w:tcBorders>
          </w:tcPr>
          <w:p w:rsidR="000E2364" w:rsidRDefault="00CB39A6" w:rsidP="00A3789C">
            <w:pPr>
              <w:jc w:val="center"/>
              <w:rPr>
                <w:rFonts w:ascii="Times New Roman" w:hAnsi="Times New Roman" w:cs="Times New Roman"/>
                <w:b/>
                <w:sz w:val="24"/>
                <w:szCs w:val="24"/>
              </w:rPr>
            </w:pPr>
            <w:r>
              <w:rPr>
                <w:rFonts w:ascii="Times New Roman" w:hAnsi="Times New Roman" w:cs="Times New Roman"/>
                <w:b/>
                <w:sz w:val="24"/>
                <w:szCs w:val="24"/>
              </w:rPr>
              <w:lastRenderedPageBreak/>
              <w:t>Проект «Профессиональная компетентность педагога»</w:t>
            </w:r>
          </w:p>
          <w:p w:rsidR="00D75B16" w:rsidRPr="00D75B16" w:rsidRDefault="00D75B16" w:rsidP="00D75B16">
            <w:pPr>
              <w:autoSpaceDE w:val="0"/>
              <w:autoSpaceDN w:val="0"/>
              <w:adjustRightInd w:val="0"/>
              <w:spacing w:after="0"/>
              <w:ind w:firstLine="523"/>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Реализации основных направлений </w:t>
            </w:r>
            <w:r>
              <w:rPr>
                <w:rFonts w:ascii="Times New Roman" w:hAnsi="Times New Roman" w:cs="Times New Roman"/>
                <w:color w:val="000000"/>
                <w:sz w:val="24"/>
                <w:szCs w:val="24"/>
              </w:rPr>
              <w:t>п</w:t>
            </w:r>
            <w:r w:rsidRPr="00D75B16">
              <w:rPr>
                <w:rFonts w:ascii="Times New Roman" w:hAnsi="Times New Roman" w:cs="Times New Roman"/>
                <w:color w:val="000000"/>
                <w:sz w:val="24"/>
                <w:szCs w:val="24"/>
              </w:rPr>
              <w:t>рограммы развития школы, модернизация образовательного пространства О</w:t>
            </w:r>
            <w:r>
              <w:rPr>
                <w:rFonts w:ascii="Times New Roman" w:hAnsi="Times New Roman" w:cs="Times New Roman"/>
                <w:color w:val="000000"/>
                <w:sz w:val="24"/>
                <w:szCs w:val="24"/>
              </w:rPr>
              <w:t>О</w:t>
            </w:r>
            <w:r w:rsidRPr="00D75B16">
              <w:rPr>
                <w:rFonts w:ascii="Times New Roman" w:hAnsi="Times New Roman" w:cs="Times New Roman"/>
                <w:color w:val="000000"/>
                <w:sz w:val="24"/>
                <w:szCs w:val="24"/>
              </w:rPr>
              <w:t xml:space="preserve"> предполагает включение всего педагогического коллектива в инновационную работу, повышение профессиональной компетентности педагогов, участие в управлении отдельными направлениями и проектами. Должна претерпеть изменения роль учителя: он должен выполнять функции организатора деятельности, консультанта, наставника, сопровождающего самостоятельную деятельность учащегося. </w:t>
            </w:r>
          </w:p>
          <w:p w:rsidR="00D75B16" w:rsidRPr="00D75B16" w:rsidRDefault="00D75B16" w:rsidP="00D75B16">
            <w:pPr>
              <w:autoSpaceDE w:val="0"/>
              <w:autoSpaceDN w:val="0"/>
              <w:adjustRightInd w:val="0"/>
              <w:spacing w:after="0"/>
              <w:ind w:firstLine="523"/>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Современный педагог должен уметь сочетать фундаментальность профессиональных базовых знаний с инновационностью мышления и практико-ориентированным, исследовательским подходом к разрешению конкретных образовательных проблем. </w:t>
            </w:r>
          </w:p>
          <w:p w:rsidR="00D75B16" w:rsidRPr="00D75B16" w:rsidRDefault="00D75B16" w:rsidP="00D75B16">
            <w:pPr>
              <w:autoSpaceDE w:val="0"/>
              <w:autoSpaceDN w:val="0"/>
              <w:adjustRightInd w:val="0"/>
              <w:spacing w:after="0"/>
              <w:ind w:firstLine="523"/>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Новые задачи, стоящие перед школой, предъявляют и новые требования к </w:t>
            </w:r>
            <w:r w:rsidRPr="00D75B16">
              <w:rPr>
                <w:rFonts w:ascii="Times New Roman" w:hAnsi="Times New Roman" w:cs="Times New Roman"/>
                <w:i/>
                <w:iCs/>
                <w:color w:val="000000"/>
                <w:sz w:val="24"/>
                <w:szCs w:val="24"/>
              </w:rPr>
              <w:t>педагогическим кадрам</w:t>
            </w:r>
            <w:r w:rsidRPr="00D75B16">
              <w:rPr>
                <w:rFonts w:ascii="Times New Roman" w:hAnsi="Times New Roman" w:cs="Times New Roman"/>
                <w:color w:val="000000"/>
                <w:sz w:val="24"/>
                <w:szCs w:val="24"/>
              </w:rPr>
              <w:t xml:space="preserve">, среди которых: </w:t>
            </w:r>
          </w:p>
          <w:p w:rsidR="00D75B16" w:rsidRPr="00D75B16" w:rsidRDefault="00D75B16" w:rsidP="00CC0DA3">
            <w:pPr>
              <w:pStyle w:val="a3"/>
              <w:numPr>
                <w:ilvl w:val="0"/>
                <w:numId w:val="14"/>
              </w:numPr>
              <w:autoSpaceDE w:val="0"/>
              <w:autoSpaceDN w:val="0"/>
              <w:adjustRightInd w:val="0"/>
              <w:spacing w:after="76"/>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наличие высокого уровня коммуникативной культуры, </w:t>
            </w:r>
          </w:p>
          <w:p w:rsidR="00D75B16" w:rsidRPr="00D75B16" w:rsidRDefault="00D75B16" w:rsidP="00CC0DA3">
            <w:pPr>
              <w:pStyle w:val="a3"/>
              <w:numPr>
                <w:ilvl w:val="0"/>
                <w:numId w:val="14"/>
              </w:numPr>
              <w:autoSpaceDE w:val="0"/>
              <w:autoSpaceDN w:val="0"/>
              <w:adjustRightInd w:val="0"/>
              <w:spacing w:after="76"/>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способность к осуществлению коммуникации в режиме диалога; </w:t>
            </w:r>
          </w:p>
          <w:p w:rsidR="00D75B16" w:rsidRPr="00D75B16" w:rsidRDefault="00D75B16" w:rsidP="00CC0DA3">
            <w:pPr>
              <w:pStyle w:val="a3"/>
              <w:numPr>
                <w:ilvl w:val="0"/>
                <w:numId w:val="14"/>
              </w:numPr>
              <w:autoSpaceDE w:val="0"/>
              <w:autoSpaceDN w:val="0"/>
              <w:adjustRightInd w:val="0"/>
              <w:spacing w:after="0"/>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способность к освоению современных достижений науки в своей предметной области; </w:t>
            </w:r>
          </w:p>
          <w:p w:rsidR="00D75B16" w:rsidRPr="00D75B16" w:rsidRDefault="00D75B16" w:rsidP="00CC0DA3">
            <w:pPr>
              <w:pStyle w:val="a3"/>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D75B16">
              <w:rPr>
                <w:rFonts w:ascii="Times New Roman" w:hAnsi="Times New Roman" w:cs="Times New Roman"/>
                <w:color w:val="000000"/>
              </w:rPr>
              <w:t xml:space="preserve">способность к освоению современного педагогического опыта, его критической </w:t>
            </w:r>
            <w:r>
              <w:rPr>
                <w:rFonts w:ascii="Times New Roman" w:hAnsi="Times New Roman" w:cs="Times New Roman"/>
                <w:color w:val="000000"/>
              </w:rPr>
              <w:t>о</w:t>
            </w:r>
            <w:r w:rsidRPr="00D75B16">
              <w:rPr>
                <w:rFonts w:ascii="Times New Roman" w:hAnsi="Times New Roman" w:cs="Times New Roman"/>
                <w:color w:val="000000"/>
              </w:rPr>
              <w:t xml:space="preserve">ценке и интеграции в свою педагогическую </w:t>
            </w:r>
            <w:r w:rsidRPr="00D75B16">
              <w:rPr>
                <w:rFonts w:ascii="Times New Roman" w:hAnsi="Times New Roman" w:cs="Times New Roman"/>
                <w:color w:val="000000"/>
                <w:sz w:val="24"/>
                <w:szCs w:val="24"/>
              </w:rPr>
              <w:t xml:space="preserve">деятельность; </w:t>
            </w:r>
          </w:p>
          <w:p w:rsidR="00D75B16" w:rsidRDefault="00D75B16" w:rsidP="00CC0DA3">
            <w:pPr>
              <w:pStyle w:val="a3"/>
              <w:numPr>
                <w:ilvl w:val="0"/>
                <w:numId w:val="14"/>
              </w:numPr>
              <w:autoSpaceDE w:val="0"/>
              <w:autoSpaceDN w:val="0"/>
              <w:adjustRightInd w:val="0"/>
              <w:spacing w:after="76"/>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стремление к формированию и развитию личных креативных качеств;</w:t>
            </w:r>
          </w:p>
          <w:p w:rsidR="00D75B16" w:rsidRPr="00D75B16" w:rsidRDefault="00D75B16" w:rsidP="00CC0DA3">
            <w:pPr>
              <w:pStyle w:val="a3"/>
              <w:numPr>
                <w:ilvl w:val="0"/>
                <w:numId w:val="14"/>
              </w:numPr>
              <w:autoSpaceDE w:val="0"/>
              <w:autoSpaceDN w:val="0"/>
              <w:adjustRightInd w:val="0"/>
              <w:spacing w:after="76"/>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 способность к рефлексии; </w:t>
            </w:r>
          </w:p>
          <w:p w:rsidR="00D75B16" w:rsidRPr="00D75B16" w:rsidRDefault="00D75B16" w:rsidP="00CC0DA3">
            <w:pPr>
              <w:pStyle w:val="a3"/>
              <w:numPr>
                <w:ilvl w:val="0"/>
                <w:numId w:val="14"/>
              </w:numPr>
              <w:autoSpaceDE w:val="0"/>
              <w:autoSpaceDN w:val="0"/>
              <w:adjustRightInd w:val="0"/>
              <w:spacing w:after="76"/>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сформированность информационно-коммуникационной компетенции; </w:t>
            </w:r>
          </w:p>
          <w:p w:rsidR="00D75B16" w:rsidRPr="00D75B16" w:rsidRDefault="00D75B16" w:rsidP="00CC0DA3">
            <w:pPr>
              <w:pStyle w:val="a3"/>
              <w:numPr>
                <w:ilvl w:val="0"/>
                <w:numId w:val="14"/>
              </w:numPr>
              <w:autoSpaceDE w:val="0"/>
              <w:autoSpaceDN w:val="0"/>
              <w:adjustRightInd w:val="0"/>
              <w:spacing w:after="0"/>
              <w:jc w:val="both"/>
              <w:rPr>
                <w:rFonts w:ascii="Times New Roman" w:hAnsi="Times New Roman" w:cs="Times New Roman"/>
                <w:color w:val="000000"/>
                <w:sz w:val="24"/>
                <w:szCs w:val="24"/>
              </w:rPr>
            </w:pPr>
            <w:r w:rsidRPr="00D75B16">
              <w:rPr>
                <w:rFonts w:ascii="Times New Roman" w:hAnsi="Times New Roman" w:cs="Times New Roman"/>
                <w:color w:val="000000"/>
                <w:sz w:val="24"/>
                <w:szCs w:val="24"/>
              </w:rPr>
              <w:t xml:space="preserve">наличие методологической культуры, в частности умений и навыков исследовательской и проектной деятельности. </w:t>
            </w:r>
          </w:p>
          <w:p w:rsidR="00D75B16" w:rsidRPr="00D75B16" w:rsidRDefault="00D75B16" w:rsidP="00D75B16">
            <w:pPr>
              <w:autoSpaceDE w:val="0"/>
              <w:autoSpaceDN w:val="0"/>
              <w:adjustRightInd w:val="0"/>
              <w:spacing w:after="0"/>
              <w:ind w:firstLine="523"/>
              <w:jc w:val="both"/>
              <w:rPr>
                <w:rFonts w:ascii="Times New Roman" w:hAnsi="Times New Roman" w:cs="Times New Roman"/>
                <w:color w:val="000000"/>
                <w:sz w:val="24"/>
                <w:szCs w:val="24"/>
              </w:rPr>
            </w:pPr>
            <w:r w:rsidRPr="00D75B16">
              <w:rPr>
                <w:rFonts w:ascii="Times New Roman" w:hAnsi="Times New Roman" w:cs="Times New Roman"/>
                <w:b/>
                <w:bCs/>
                <w:color w:val="000000"/>
                <w:sz w:val="24"/>
                <w:szCs w:val="24"/>
              </w:rPr>
              <w:t>Цель</w:t>
            </w:r>
            <w:r w:rsidRPr="00D75B16">
              <w:rPr>
                <w:rFonts w:ascii="Times New Roman" w:hAnsi="Times New Roman" w:cs="Times New Roman"/>
                <w:color w:val="000000"/>
                <w:sz w:val="24"/>
                <w:szCs w:val="24"/>
              </w:rPr>
              <w:t xml:space="preserve">: повышение качества учебно-методического, кадрового обеспечения образовательного процесса. </w:t>
            </w:r>
          </w:p>
          <w:p w:rsidR="00D75B16" w:rsidRPr="00D75B16" w:rsidRDefault="00D75B16" w:rsidP="00D75B16">
            <w:pPr>
              <w:autoSpaceDE w:val="0"/>
              <w:autoSpaceDN w:val="0"/>
              <w:adjustRightInd w:val="0"/>
              <w:spacing w:after="0"/>
              <w:ind w:firstLine="523"/>
              <w:jc w:val="both"/>
              <w:rPr>
                <w:rFonts w:ascii="Times New Roman" w:hAnsi="Times New Roman" w:cs="Times New Roman"/>
                <w:color w:val="000000"/>
                <w:sz w:val="24"/>
                <w:szCs w:val="24"/>
              </w:rPr>
            </w:pPr>
            <w:r w:rsidRPr="00D75B16">
              <w:rPr>
                <w:rFonts w:ascii="Times New Roman" w:hAnsi="Times New Roman" w:cs="Times New Roman"/>
                <w:b/>
                <w:bCs/>
                <w:color w:val="000000"/>
                <w:sz w:val="24"/>
                <w:szCs w:val="24"/>
              </w:rPr>
              <w:t>Задачи</w:t>
            </w:r>
            <w:r w:rsidRPr="00D75B16">
              <w:rPr>
                <w:rFonts w:ascii="Times New Roman" w:hAnsi="Times New Roman" w:cs="Times New Roman"/>
                <w:color w:val="000000"/>
                <w:sz w:val="24"/>
                <w:szCs w:val="24"/>
              </w:rPr>
              <w:t xml:space="preserve">: </w:t>
            </w:r>
          </w:p>
          <w:p w:rsidR="00D75B16" w:rsidRPr="00D75B16" w:rsidRDefault="00D75B16" w:rsidP="00D75B16">
            <w:pPr>
              <w:autoSpaceDE w:val="0"/>
              <w:autoSpaceDN w:val="0"/>
              <w:adjustRightInd w:val="0"/>
              <w:spacing w:after="62"/>
              <w:ind w:firstLine="523"/>
              <w:jc w:val="both"/>
              <w:rPr>
                <w:rFonts w:ascii="Times New Roman" w:hAnsi="Times New Roman" w:cs="Times New Roman"/>
                <w:color w:val="000000"/>
                <w:sz w:val="24"/>
                <w:szCs w:val="24"/>
              </w:rPr>
            </w:pPr>
            <w:r>
              <w:rPr>
                <w:rFonts w:ascii="Times New Roman" w:hAnsi="Times New Roman" w:cs="Times New Roman"/>
                <w:color w:val="000000"/>
                <w:sz w:val="24"/>
                <w:szCs w:val="24"/>
              </w:rPr>
              <w:t>1. С</w:t>
            </w:r>
            <w:r w:rsidRPr="00D75B16">
              <w:rPr>
                <w:rFonts w:ascii="Times New Roman" w:hAnsi="Times New Roman" w:cs="Times New Roman"/>
                <w:color w:val="000000"/>
                <w:sz w:val="24"/>
                <w:szCs w:val="24"/>
              </w:rPr>
              <w:t xml:space="preserve">овершенствование методического уровня педагогов в овладении новыми педагогическими технологиями, моделирование ситуации успеха; </w:t>
            </w:r>
          </w:p>
          <w:p w:rsidR="00D75B16" w:rsidRPr="00D75B16" w:rsidRDefault="00D75B16" w:rsidP="00D75B16">
            <w:pPr>
              <w:autoSpaceDE w:val="0"/>
              <w:autoSpaceDN w:val="0"/>
              <w:adjustRightInd w:val="0"/>
              <w:spacing w:after="62"/>
              <w:ind w:firstLine="523"/>
              <w:jc w:val="both"/>
              <w:rPr>
                <w:rFonts w:ascii="Times New Roman" w:hAnsi="Times New Roman" w:cs="Times New Roman"/>
                <w:color w:val="000000"/>
                <w:sz w:val="24"/>
                <w:szCs w:val="24"/>
              </w:rPr>
            </w:pPr>
            <w:r>
              <w:rPr>
                <w:rFonts w:ascii="Times New Roman" w:hAnsi="Times New Roman" w:cs="Times New Roman"/>
                <w:color w:val="000000"/>
                <w:sz w:val="24"/>
                <w:szCs w:val="24"/>
              </w:rPr>
              <w:t>2. О</w:t>
            </w:r>
            <w:r w:rsidRPr="00D75B16">
              <w:rPr>
                <w:rFonts w:ascii="Times New Roman" w:hAnsi="Times New Roman" w:cs="Times New Roman"/>
                <w:color w:val="000000"/>
                <w:sz w:val="24"/>
                <w:szCs w:val="24"/>
              </w:rPr>
              <w:t xml:space="preserve">бобщение, анализ и распространение инновационного педагогического опыта в различных формах; </w:t>
            </w:r>
          </w:p>
          <w:p w:rsidR="00D75B16" w:rsidRPr="00D75B16" w:rsidRDefault="00D75B16" w:rsidP="00D75B16">
            <w:pPr>
              <w:autoSpaceDE w:val="0"/>
              <w:autoSpaceDN w:val="0"/>
              <w:adjustRightInd w:val="0"/>
              <w:spacing w:after="62"/>
              <w:ind w:firstLine="523"/>
              <w:jc w:val="both"/>
              <w:rPr>
                <w:rFonts w:ascii="Times New Roman" w:hAnsi="Times New Roman" w:cs="Times New Roman"/>
                <w:color w:val="000000"/>
                <w:sz w:val="24"/>
                <w:szCs w:val="24"/>
              </w:rPr>
            </w:pPr>
            <w:r>
              <w:rPr>
                <w:rFonts w:ascii="Times New Roman" w:hAnsi="Times New Roman" w:cs="Times New Roman"/>
                <w:color w:val="000000"/>
                <w:sz w:val="24"/>
                <w:szCs w:val="24"/>
              </w:rPr>
              <w:t>3. О</w:t>
            </w:r>
            <w:r w:rsidRPr="00D75B16">
              <w:rPr>
                <w:rFonts w:ascii="Times New Roman" w:hAnsi="Times New Roman" w:cs="Times New Roman"/>
                <w:color w:val="000000"/>
                <w:sz w:val="24"/>
                <w:szCs w:val="24"/>
              </w:rPr>
              <w:t>казание методической помощи молодым специалистам</w:t>
            </w:r>
            <w:r>
              <w:rPr>
                <w:rFonts w:ascii="Times New Roman" w:hAnsi="Times New Roman" w:cs="Times New Roman"/>
                <w:color w:val="000000"/>
                <w:sz w:val="24"/>
                <w:szCs w:val="24"/>
              </w:rPr>
              <w:t xml:space="preserve"> (наставничество)</w:t>
            </w:r>
            <w:r w:rsidRPr="00D75B16">
              <w:rPr>
                <w:rFonts w:ascii="Times New Roman" w:hAnsi="Times New Roman" w:cs="Times New Roman"/>
                <w:color w:val="000000"/>
                <w:sz w:val="24"/>
                <w:szCs w:val="24"/>
              </w:rPr>
              <w:t xml:space="preserve">; </w:t>
            </w:r>
          </w:p>
          <w:p w:rsidR="00D75B16" w:rsidRPr="00D75B16" w:rsidRDefault="00D75B16" w:rsidP="00D75B16">
            <w:pPr>
              <w:autoSpaceDE w:val="0"/>
              <w:autoSpaceDN w:val="0"/>
              <w:adjustRightInd w:val="0"/>
              <w:spacing w:after="62"/>
              <w:ind w:firstLine="523"/>
              <w:jc w:val="both"/>
              <w:rPr>
                <w:rFonts w:ascii="Times New Roman" w:hAnsi="Times New Roman" w:cs="Times New Roman"/>
                <w:color w:val="000000"/>
                <w:sz w:val="24"/>
                <w:szCs w:val="24"/>
              </w:rPr>
            </w:pPr>
            <w:r>
              <w:rPr>
                <w:rFonts w:ascii="Times New Roman" w:hAnsi="Times New Roman" w:cs="Times New Roman"/>
                <w:color w:val="000000"/>
                <w:sz w:val="24"/>
                <w:szCs w:val="24"/>
              </w:rPr>
              <w:t>4. М</w:t>
            </w:r>
            <w:r w:rsidRPr="00D75B16">
              <w:rPr>
                <w:rFonts w:ascii="Times New Roman" w:hAnsi="Times New Roman" w:cs="Times New Roman"/>
                <w:color w:val="000000"/>
                <w:sz w:val="24"/>
                <w:szCs w:val="24"/>
              </w:rPr>
              <w:t>етодическое сопровождение самообразования и саморазвития педагогов через механизм аттестации</w:t>
            </w:r>
            <w:r w:rsidR="00483D9D">
              <w:rPr>
                <w:rFonts w:ascii="Times New Roman" w:hAnsi="Times New Roman" w:cs="Times New Roman"/>
                <w:color w:val="000000"/>
                <w:sz w:val="24"/>
                <w:szCs w:val="24"/>
              </w:rPr>
              <w:t>.</w:t>
            </w:r>
          </w:p>
          <w:p w:rsidR="00242577" w:rsidRDefault="00242577" w:rsidP="00483D9D">
            <w:pPr>
              <w:autoSpaceDE w:val="0"/>
              <w:autoSpaceDN w:val="0"/>
              <w:adjustRightInd w:val="0"/>
              <w:spacing w:after="62"/>
              <w:ind w:firstLine="523"/>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Дорожная карта</w:t>
            </w:r>
          </w:p>
          <w:p w:rsidR="00242577" w:rsidRPr="003B1164" w:rsidRDefault="00242577" w:rsidP="00242577">
            <w:pPr>
              <w:spacing w:after="0" w:line="360" w:lineRule="auto"/>
              <w:ind w:firstLine="709"/>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реализации проекта по основным направлениям деятельности</w:t>
            </w:r>
          </w:p>
          <w:tbl>
            <w:tblPr>
              <w:tblStyle w:val="ac"/>
              <w:tblW w:w="9164" w:type="dxa"/>
              <w:tblLayout w:type="fixed"/>
              <w:tblLook w:val="04A0"/>
            </w:tblPr>
            <w:tblGrid>
              <w:gridCol w:w="3353"/>
              <w:gridCol w:w="1275"/>
              <w:gridCol w:w="1936"/>
              <w:gridCol w:w="2600"/>
            </w:tblGrid>
            <w:tr w:rsidR="00242577" w:rsidRPr="000F4D21" w:rsidTr="00CD6F8F">
              <w:tc>
                <w:tcPr>
                  <w:tcW w:w="3353" w:type="dxa"/>
                </w:tcPr>
                <w:p w:rsidR="00242577" w:rsidRPr="003B1164" w:rsidRDefault="00242577" w:rsidP="00CD6F8F">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Содержание деятельности</w:t>
                  </w:r>
                </w:p>
              </w:tc>
              <w:tc>
                <w:tcPr>
                  <w:tcW w:w="1275" w:type="dxa"/>
                </w:tcPr>
                <w:p w:rsidR="00242577" w:rsidRPr="003B1164" w:rsidRDefault="00242577" w:rsidP="00CD6F8F">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 xml:space="preserve">Сроки </w:t>
                  </w:r>
                </w:p>
              </w:tc>
              <w:tc>
                <w:tcPr>
                  <w:tcW w:w="1936" w:type="dxa"/>
                </w:tcPr>
                <w:p w:rsidR="00242577" w:rsidRPr="003B1164" w:rsidRDefault="00242577" w:rsidP="00CD6F8F">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 xml:space="preserve">Ответственные </w:t>
                  </w:r>
                </w:p>
              </w:tc>
              <w:tc>
                <w:tcPr>
                  <w:tcW w:w="2600" w:type="dxa"/>
                </w:tcPr>
                <w:p w:rsidR="00242577" w:rsidRPr="003B1164" w:rsidRDefault="00242577" w:rsidP="00CD6F8F">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Планируемый результат</w:t>
                  </w:r>
                </w:p>
              </w:tc>
            </w:tr>
            <w:tr w:rsidR="00242577" w:rsidRPr="000F4D21" w:rsidTr="00CD6F8F">
              <w:tc>
                <w:tcPr>
                  <w:tcW w:w="9164" w:type="dxa"/>
                  <w:gridSpan w:val="4"/>
                </w:tcPr>
                <w:p w:rsidR="00242577" w:rsidRPr="00242577" w:rsidRDefault="00242577" w:rsidP="00CD6F8F">
                  <w:pPr>
                    <w:jc w:val="center"/>
                    <w:rPr>
                      <w:rFonts w:ascii="Times New Roman" w:eastAsia="Times New Roman" w:hAnsi="Times New Roman" w:cs="Times New Roman"/>
                      <w:b/>
                      <w:i/>
                      <w:sz w:val="24"/>
                      <w:szCs w:val="24"/>
                    </w:rPr>
                  </w:pPr>
                  <w:r w:rsidRPr="00242577">
                    <w:rPr>
                      <w:rFonts w:ascii="Times New Roman" w:hAnsi="Times New Roman" w:cs="Times New Roman"/>
                      <w:b/>
                      <w:i/>
                      <w:color w:val="000000"/>
                      <w:sz w:val="24"/>
                      <w:szCs w:val="24"/>
                    </w:rPr>
                    <w:t>Совершенствование методического уровня педагогов</w:t>
                  </w:r>
                </w:p>
              </w:tc>
            </w:tr>
            <w:tr w:rsidR="00242577" w:rsidRPr="000F4D21" w:rsidTr="00CD6F8F">
              <w:tc>
                <w:tcPr>
                  <w:tcW w:w="3353" w:type="dxa"/>
                </w:tcPr>
                <w:p w:rsidR="00242577" w:rsidRPr="00483D9D" w:rsidRDefault="00483D9D" w:rsidP="00CD6F8F">
                  <w:pPr>
                    <w:jc w:val="both"/>
                    <w:rPr>
                      <w:rFonts w:ascii="Times New Roman" w:eastAsia="Times New Roman" w:hAnsi="Times New Roman" w:cs="Times New Roman"/>
                      <w:sz w:val="24"/>
                      <w:szCs w:val="24"/>
                    </w:rPr>
                  </w:pPr>
                  <w:r w:rsidRPr="00483D9D">
                    <w:rPr>
                      <w:rFonts w:ascii="Times New Roman" w:eastAsia="Times New Roman" w:hAnsi="Times New Roman" w:cs="Times New Roman"/>
                      <w:bCs/>
                      <w:color w:val="000000"/>
                      <w:sz w:val="24"/>
                      <w:szCs w:val="24"/>
                    </w:rPr>
                    <w:t>Изучение образовательных потребностей педагогов</w:t>
                  </w:r>
                </w:p>
              </w:tc>
              <w:tc>
                <w:tcPr>
                  <w:tcW w:w="1275" w:type="dxa"/>
                </w:tcPr>
                <w:p w:rsidR="00242577" w:rsidRPr="00EE41C6" w:rsidRDefault="00806ADD"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936" w:type="dxa"/>
                </w:tcPr>
                <w:p w:rsidR="00242577" w:rsidRPr="00EE41C6" w:rsidRDefault="00483D9D"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242577" w:rsidRPr="00EE41C6" w:rsidRDefault="00483D9D"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Информационный каталог</w:t>
                  </w:r>
                </w:p>
              </w:tc>
            </w:tr>
            <w:tr w:rsidR="00242577" w:rsidRPr="000F4D21" w:rsidTr="00CD6F8F">
              <w:tc>
                <w:tcPr>
                  <w:tcW w:w="3353" w:type="dxa"/>
                </w:tcPr>
                <w:p w:rsidR="00483D9D" w:rsidRPr="00483D9D" w:rsidRDefault="00483D9D" w:rsidP="00483D9D">
                  <w:pPr>
                    <w:autoSpaceDE w:val="0"/>
                    <w:autoSpaceDN w:val="0"/>
                    <w:adjustRightInd w:val="0"/>
                    <w:jc w:val="both"/>
                    <w:rPr>
                      <w:rFonts w:ascii="Times New Roman" w:eastAsia="Times New Roman" w:hAnsi="Times New Roman" w:cs="Times New Roman"/>
                      <w:bCs/>
                      <w:color w:val="000000"/>
                      <w:sz w:val="24"/>
                      <w:szCs w:val="24"/>
                    </w:rPr>
                  </w:pPr>
                  <w:r w:rsidRPr="00483D9D">
                    <w:rPr>
                      <w:rFonts w:ascii="Times New Roman" w:eastAsia="Times New Roman" w:hAnsi="Times New Roman" w:cs="Times New Roman"/>
                      <w:bCs/>
                      <w:color w:val="000000"/>
                      <w:sz w:val="24"/>
                      <w:szCs w:val="24"/>
                    </w:rPr>
                    <w:t xml:space="preserve">Оказание профессиональной </w:t>
                  </w:r>
                  <w:r w:rsidRPr="00483D9D">
                    <w:rPr>
                      <w:rFonts w:ascii="Times New Roman" w:eastAsia="Times New Roman" w:hAnsi="Times New Roman" w:cs="Times New Roman"/>
                      <w:bCs/>
                      <w:color w:val="000000"/>
                      <w:sz w:val="24"/>
                      <w:szCs w:val="24"/>
                    </w:rPr>
                    <w:lastRenderedPageBreak/>
                    <w:t>методической  помощи через семинары, консультации и др. виды занятий:</w:t>
                  </w:r>
                </w:p>
                <w:p w:rsidR="00483D9D" w:rsidRPr="00483D9D" w:rsidRDefault="00483D9D" w:rsidP="00483D9D">
                  <w:pPr>
                    <w:autoSpaceDE w:val="0"/>
                    <w:autoSpaceDN w:val="0"/>
                    <w:adjustRightInd w:val="0"/>
                    <w:jc w:val="both"/>
                    <w:rPr>
                      <w:rFonts w:ascii="Times New Roman" w:eastAsia="Times New Roman" w:hAnsi="Times New Roman" w:cs="Times New Roman"/>
                      <w:bCs/>
                      <w:color w:val="000000"/>
                      <w:sz w:val="24"/>
                      <w:szCs w:val="24"/>
                    </w:rPr>
                  </w:pPr>
                  <w:r w:rsidRPr="00483D9D">
                    <w:rPr>
                      <w:rFonts w:ascii="Times New Roman" w:eastAsia="Times New Roman" w:hAnsi="Times New Roman" w:cs="Times New Roman"/>
                      <w:bCs/>
                      <w:color w:val="000000"/>
                      <w:sz w:val="24"/>
                      <w:szCs w:val="24"/>
                    </w:rPr>
                    <w:t>- на базе О</w:t>
                  </w:r>
                  <w:r>
                    <w:rPr>
                      <w:rFonts w:ascii="Times New Roman" w:eastAsia="Times New Roman" w:hAnsi="Times New Roman" w:cs="Times New Roman"/>
                      <w:bCs/>
                      <w:color w:val="000000"/>
                      <w:sz w:val="24"/>
                      <w:szCs w:val="24"/>
                    </w:rPr>
                    <w:t>О</w:t>
                  </w:r>
                </w:p>
                <w:p w:rsidR="00242577" w:rsidRPr="00BD7FD7" w:rsidRDefault="00483D9D" w:rsidP="00483D9D">
                  <w:pPr>
                    <w:jc w:val="both"/>
                    <w:rPr>
                      <w:rFonts w:ascii="Times New Roman" w:eastAsia="Times New Roman" w:hAnsi="Times New Roman" w:cs="Times New Roman"/>
                      <w:sz w:val="24"/>
                      <w:szCs w:val="24"/>
                    </w:rPr>
                  </w:pPr>
                  <w:r w:rsidRPr="00483D9D">
                    <w:rPr>
                      <w:rFonts w:ascii="Times New Roman" w:eastAsia="Times New Roman" w:hAnsi="Times New Roman" w:cs="Times New Roman"/>
                      <w:bCs/>
                      <w:color w:val="000000"/>
                      <w:sz w:val="24"/>
                      <w:szCs w:val="24"/>
                    </w:rPr>
                    <w:t>- в других О</w:t>
                  </w:r>
                  <w:r>
                    <w:rPr>
                      <w:rFonts w:ascii="Times New Roman" w:eastAsia="Times New Roman" w:hAnsi="Times New Roman" w:cs="Times New Roman"/>
                      <w:bCs/>
                      <w:color w:val="000000"/>
                      <w:sz w:val="24"/>
                      <w:szCs w:val="24"/>
                    </w:rPr>
                    <w:t>О</w:t>
                  </w:r>
                </w:p>
              </w:tc>
              <w:tc>
                <w:tcPr>
                  <w:tcW w:w="1275" w:type="dxa"/>
                </w:tcPr>
                <w:p w:rsidR="00242577" w:rsidRPr="00EE41C6" w:rsidRDefault="00836591"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течение </w:t>
                  </w:r>
                  <w:r>
                    <w:rPr>
                      <w:rFonts w:ascii="Times New Roman" w:eastAsia="Times New Roman" w:hAnsi="Times New Roman" w:cs="Times New Roman"/>
                      <w:sz w:val="24"/>
                      <w:szCs w:val="24"/>
                    </w:rPr>
                    <w:lastRenderedPageBreak/>
                    <w:t>всего периода</w:t>
                  </w:r>
                </w:p>
              </w:tc>
              <w:tc>
                <w:tcPr>
                  <w:tcW w:w="1936" w:type="dxa"/>
                </w:tcPr>
                <w:p w:rsidR="00242577" w:rsidRPr="00EE41C6" w:rsidRDefault="00836591"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Зам. директора </w:t>
                  </w:r>
                  <w:r>
                    <w:rPr>
                      <w:rFonts w:ascii="Times New Roman" w:eastAsia="Times New Roman" w:hAnsi="Times New Roman" w:cs="Times New Roman"/>
                      <w:sz w:val="24"/>
                      <w:szCs w:val="24"/>
                    </w:rPr>
                    <w:lastRenderedPageBreak/>
                    <w:t>по УВР</w:t>
                  </w:r>
                </w:p>
              </w:tc>
              <w:tc>
                <w:tcPr>
                  <w:tcW w:w="2600" w:type="dxa"/>
                </w:tcPr>
                <w:p w:rsidR="00242577" w:rsidRPr="00EE41C6" w:rsidRDefault="00836591"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Банк методических </w:t>
                  </w:r>
                  <w:r>
                    <w:rPr>
                      <w:rFonts w:ascii="Times New Roman" w:eastAsia="Times New Roman" w:hAnsi="Times New Roman" w:cs="Times New Roman"/>
                      <w:sz w:val="24"/>
                      <w:szCs w:val="24"/>
                    </w:rPr>
                    <w:lastRenderedPageBreak/>
                    <w:t>материалов</w:t>
                  </w:r>
                </w:p>
              </w:tc>
            </w:tr>
            <w:tr w:rsidR="00242577" w:rsidRPr="000F4D21" w:rsidTr="00CD6F8F">
              <w:tc>
                <w:tcPr>
                  <w:tcW w:w="3353" w:type="dxa"/>
                </w:tcPr>
                <w:p w:rsidR="00242577" w:rsidRPr="00EE41C6" w:rsidRDefault="00836591"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Перспективный план повышения квалификации</w:t>
                  </w:r>
                </w:p>
              </w:tc>
              <w:tc>
                <w:tcPr>
                  <w:tcW w:w="1275" w:type="dxa"/>
                </w:tcPr>
                <w:p w:rsidR="00242577" w:rsidRPr="00EE41C6" w:rsidRDefault="00836591"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242577" w:rsidRPr="00EE41C6" w:rsidRDefault="00836591"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242577" w:rsidRPr="00EE41C6" w:rsidRDefault="00836591" w:rsidP="008365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подготовка по плану</w:t>
                  </w:r>
                </w:p>
              </w:tc>
            </w:tr>
            <w:tr w:rsidR="00836591" w:rsidRPr="000F4D21" w:rsidTr="00CD6F8F">
              <w:tc>
                <w:tcPr>
                  <w:tcW w:w="3353" w:type="dxa"/>
                </w:tcPr>
                <w:p w:rsidR="00836591" w:rsidRPr="002B082B" w:rsidRDefault="00836591"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педагогов в конкурсах педагогического мастерства различного уровня</w:t>
                  </w:r>
                </w:p>
              </w:tc>
              <w:tc>
                <w:tcPr>
                  <w:tcW w:w="1275" w:type="dxa"/>
                </w:tcPr>
                <w:p w:rsidR="00836591" w:rsidRPr="00EE41C6" w:rsidRDefault="00836591"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836591" w:rsidRPr="00EE41C6" w:rsidRDefault="00836591"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836591" w:rsidRPr="00EE41C6" w:rsidRDefault="00836591" w:rsidP="008365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методического опыта</w:t>
                  </w:r>
                </w:p>
              </w:tc>
            </w:tr>
            <w:tr w:rsidR="00836591" w:rsidRPr="000F4D21" w:rsidTr="00CD6F8F">
              <w:tc>
                <w:tcPr>
                  <w:tcW w:w="3353" w:type="dxa"/>
                </w:tcPr>
                <w:tbl>
                  <w:tblPr>
                    <w:tblW w:w="3245" w:type="dxa"/>
                    <w:tblBorders>
                      <w:top w:val="nil"/>
                      <w:left w:val="nil"/>
                      <w:bottom w:val="nil"/>
                      <w:right w:val="nil"/>
                    </w:tblBorders>
                    <w:tblLayout w:type="fixed"/>
                    <w:tblLook w:val="0000"/>
                  </w:tblPr>
                  <w:tblGrid>
                    <w:gridCol w:w="3245"/>
                  </w:tblGrid>
                  <w:tr w:rsidR="00836591" w:rsidRPr="00836591" w:rsidTr="00836591">
                    <w:trPr>
                      <w:trHeight w:val="529"/>
                    </w:trPr>
                    <w:tc>
                      <w:tcPr>
                        <w:tcW w:w="3245" w:type="dxa"/>
                      </w:tcPr>
                      <w:p w:rsidR="00836591" w:rsidRPr="00836591" w:rsidRDefault="00836591" w:rsidP="00836591">
                        <w:pPr>
                          <w:autoSpaceDE w:val="0"/>
                          <w:autoSpaceDN w:val="0"/>
                          <w:adjustRightInd w:val="0"/>
                          <w:spacing w:after="0" w:line="240" w:lineRule="auto"/>
                          <w:ind w:left="-124"/>
                          <w:jc w:val="both"/>
                          <w:rPr>
                            <w:rFonts w:ascii="Times New Roman" w:hAnsi="Times New Roman" w:cs="Times New Roman"/>
                            <w:color w:val="000000"/>
                            <w:sz w:val="24"/>
                            <w:szCs w:val="24"/>
                          </w:rPr>
                        </w:pPr>
                        <w:r w:rsidRPr="00836591">
                          <w:rPr>
                            <w:rFonts w:ascii="Times New Roman" w:hAnsi="Times New Roman" w:cs="Times New Roman"/>
                            <w:color w:val="000000"/>
                            <w:sz w:val="24"/>
                            <w:szCs w:val="24"/>
                          </w:rPr>
                          <w:t xml:space="preserve">Включение в практику работы педагогического коллектива нового поколения электронных образовательных ресурсов </w:t>
                        </w:r>
                      </w:p>
                    </w:tc>
                  </w:tr>
                </w:tbl>
                <w:p w:rsidR="00836591" w:rsidRPr="0045275E" w:rsidRDefault="00836591" w:rsidP="00CD6F8F">
                  <w:pPr>
                    <w:jc w:val="both"/>
                    <w:rPr>
                      <w:rFonts w:ascii="Times New Roman" w:eastAsia="Times New Roman" w:hAnsi="Times New Roman" w:cs="Times New Roman"/>
                      <w:sz w:val="24"/>
                      <w:szCs w:val="24"/>
                    </w:rPr>
                  </w:pPr>
                </w:p>
              </w:tc>
              <w:tc>
                <w:tcPr>
                  <w:tcW w:w="1275" w:type="dxa"/>
                </w:tcPr>
                <w:p w:rsidR="00836591" w:rsidRPr="00EE41C6" w:rsidRDefault="00836591"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836591" w:rsidRPr="00EE41C6" w:rsidRDefault="00806ADD"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ИКт</w:t>
                  </w:r>
                </w:p>
              </w:tc>
              <w:tc>
                <w:tcPr>
                  <w:tcW w:w="2600" w:type="dxa"/>
                </w:tcPr>
                <w:p w:rsidR="00836591" w:rsidRPr="00EE41C6" w:rsidRDefault="00836591"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мотивации в использовании новых информационных технологий</w:t>
                  </w:r>
                </w:p>
              </w:tc>
            </w:tr>
            <w:tr w:rsidR="000445A2" w:rsidRPr="000F4D21" w:rsidTr="00CD6F8F">
              <w:tc>
                <w:tcPr>
                  <w:tcW w:w="3353" w:type="dxa"/>
                </w:tcPr>
                <w:p w:rsidR="000445A2" w:rsidRPr="00836591" w:rsidRDefault="000445A2" w:rsidP="000445A2">
                  <w:pPr>
                    <w:autoSpaceDE w:val="0"/>
                    <w:autoSpaceDN w:val="0"/>
                    <w:adjustRightInd w:val="0"/>
                    <w:jc w:val="both"/>
                    <w:rPr>
                      <w:rFonts w:ascii="Times New Roman" w:hAnsi="Times New Roman" w:cs="Times New Roman"/>
                      <w:color w:val="000000"/>
                      <w:sz w:val="24"/>
                      <w:szCs w:val="24"/>
                    </w:rPr>
                  </w:pPr>
                  <w:r w:rsidRPr="00836591">
                    <w:rPr>
                      <w:rFonts w:ascii="Times New Roman" w:hAnsi="Times New Roman" w:cs="Times New Roman"/>
                      <w:color w:val="000000"/>
                      <w:sz w:val="24"/>
                      <w:szCs w:val="24"/>
                    </w:rPr>
                    <w:t>Проведение обучающих семинаров на базе образовательного</w:t>
                  </w:r>
                </w:p>
                <w:p w:rsidR="000445A2" w:rsidRPr="00836591" w:rsidRDefault="000445A2" w:rsidP="000445A2">
                  <w:pPr>
                    <w:autoSpaceDE w:val="0"/>
                    <w:autoSpaceDN w:val="0"/>
                    <w:adjustRightInd w:val="0"/>
                    <w:jc w:val="both"/>
                    <w:rPr>
                      <w:rFonts w:ascii="Times New Roman" w:hAnsi="Times New Roman" w:cs="Times New Roman"/>
                      <w:color w:val="000000"/>
                      <w:sz w:val="24"/>
                      <w:szCs w:val="24"/>
                    </w:rPr>
                  </w:pPr>
                  <w:r w:rsidRPr="00836591">
                    <w:rPr>
                      <w:rFonts w:ascii="Times New Roman" w:hAnsi="Times New Roman" w:cs="Times New Roman"/>
                      <w:color w:val="000000"/>
                      <w:sz w:val="24"/>
                      <w:szCs w:val="24"/>
                    </w:rPr>
                    <w:t xml:space="preserve">учреждения с приглашением </w:t>
                  </w:r>
                  <w:r>
                    <w:rPr>
                      <w:rFonts w:ascii="Times New Roman" w:hAnsi="Times New Roman" w:cs="Times New Roman"/>
                      <w:color w:val="000000"/>
                      <w:sz w:val="24"/>
                      <w:szCs w:val="24"/>
                    </w:rPr>
                    <w:t>сетевых партнеров</w:t>
                  </w:r>
                </w:p>
              </w:tc>
              <w:tc>
                <w:tcPr>
                  <w:tcW w:w="1275" w:type="dxa"/>
                </w:tcPr>
                <w:p w:rsidR="000445A2" w:rsidRPr="00EE41C6" w:rsidRDefault="000445A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0445A2" w:rsidRPr="00EE41C6" w:rsidRDefault="00806ADD"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ИКТ</w:t>
                  </w:r>
                </w:p>
              </w:tc>
              <w:tc>
                <w:tcPr>
                  <w:tcW w:w="2600" w:type="dxa"/>
                </w:tcPr>
                <w:p w:rsidR="000445A2" w:rsidRDefault="000445A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квалификации</w:t>
                  </w:r>
                </w:p>
              </w:tc>
            </w:tr>
            <w:tr w:rsidR="000445A2" w:rsidRPr="000F4D21" w:rsidTr="00CD6F8F">
              <w:tc>
                <w:tcPr>
                  <w:tcW w:w="3353" w:type="dxa"/>
                </w:tcPr>
                <w:p w:rsidR="000445A2" w:rsidRPr="000445A2" w:rsidRDefault="000445A2" w:rsidP="000445A2">
                  <w:pPr>
                    <w:autoSpaceDE w:val="0"/>
                    <w:autoSpaceDN w:val="0"/>
                    <w:adjustRightInd w:val="0"/>
                    <w:jc w:val="both"/>
                    <w:rPr>
                      <w:rFonts w:ascii="Times New Roman" w:hAnsi="Times New Roman" w:cs="Times New Roman"/>
                      <w:color w:val="000000"/>
                      <w:sz w:val="24"/>
                      <w:szCs w:val="24"/>
                    </w:rPr>
                  </w:pPr>
                  <w:r w:rsidRPr="000445A2">
                    <w:rPr>
                      <w:rFonts w:ascii="Times New Roman" w:hAnsi="Times New Roman" w:cs="Times New Roman"/>
                      <w:color w:val="000000"/>
                      <w:sz w:val="24"/>
                      <w:szCs w:val="24"/>
                    </w:rPr>
                    <w:t>Создание информационной системы о проводимых конкурсах</w:t>
                  </w:r>
                </w:p>
                <w:p w:rsidR="000445A2" w:rsidRPr="00836591" w:rsidRDefault="000445A2" w:rsidP="000445A2">
                  <w:pPr>
                    <w:autoSpaceDE w:val="0"/>
                    <w:autoSpaceDN w:val="0"/>
                    <w:adjustRightInd w:val="0"/>
                    <w:jc w:val="both"/>
                    <w:rPr>
                      <w:rFonts w:ascii="Times New Roman" w:hAnsi="Times New Roman" w:cs="Times New Roman"/>
                      <w:color w:val="000000"/>
                      <w:sz w:val="24"/>
                      <w:szCs w:val="24"/>
                    </w:rPr>
                  </w:pPr>
                  <w:r w:rsidRPr="000445A2">
                    <w:rPr>
                      <w:rFonts w:ascii="Times New Roman" w:hAnsi="Times New Roman" w:cs="Times New Roman"/>
                      <w:color w:val="000000"/>
                      <w:sz w:val="24"/>
                      <w:szCs w:val="24"/>
                    </w:rPr>
                    <w:t>и грантах, в которых мож</w:t>
                  </w:r>
                  <w:r>
                    <w:rPr>
                      <w:rFonts w:ascii="Times New Roman" w:hAnsi="Times New Roman" w:cs="Times New Roman"/>
                      <w:color w:val="000000"/>
                      <w:sz w:val="24"/>
                      <w:szCs w:val="24"/>
                    </w:rPr>
                    <w:t>ет принимать участие школа и от</w:t>
                  </w:r>
                  <w:r w:rsidRPr="000445A2">
                    <w:rPr>
                      <w:rFonts w:ascii="Times New Roman" w:hAnsi="Times New Roman" w:cs="Times New Roman"/>
                      <w:color w:val="000000"/>
                      <w:sz w:val="24"/>
                      <w:szCs w:val="24"/>
                    </w:rPr>
                    <w:t>дельные педагоги</w:t>
                  </w:r>
                </w:p>
              </w:tc>
              <w:tc>
                <w:tcPr>
                  <w:tcW w:w="1275" w:type="dxa"/>
                </w:tcPr>
                <w:p w:rsidR="000445A2" w:rsidRPr="00EE41C6" w:rsidRDefault="000445A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0445A2" w:rsidRPr="00EE41C6" w:rsidRDefault="000445A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w:t>
                  </w:r>
                  <w:r w:rsidR="00806ADD">
                    <w:rPr>
                      <w:rFonts w:ascii="Times New Roman" w:eastAsia="Times New Roman" w:hAnsi="Times New Roman" w:cs="Times New Roman"/>
                      <w:sz w:val="24"/>
                      <w:szCs w:val="24"/>
                    </w:rPr>
                    <w:t>иректора по ИКТ</w:t>
                  </w:r>
                </w:p>
              </w:tc>
              <w:tc>
                <w:tcPr>
                  <w:tcW w:w="2600" w:type="dxa"/>
                </w:tcPr>
                <w:p w:rsidR="000445A2" w:rsidRDefault="000445A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участия педагогов в конкурсах и грантах</w:t>
                  </w:r>
                </w:p>
              </w:tc>
            </w:tr>
            <w:tr w:rsidR="000445A2" w:rsidRPr="000F4D21" w:rsidTr="00CD6F8F">
              <w:tc>
                <w:tcPr>
                  <w:tcW w:w="9164" w:type="dxa"/>
                  <w:gridSpan w:val="4"/>
                </w:tcPr>
                <w:p w:rsidR="000445A2" w:rsidRPr="00242577" w:rsidRDefault="000445A2" w:rsidP="00CD6F8F">
                  <w:pPr>
                    <w:jc w:val="center"/>
                    <w:rPr>
                      <w:rFonts w:ascii="Times New Roman" w:eastAsia="Times New Roman" w:hAnsi="Times New Roman" w:cs="Times New Roman"/>
                      <w:b/>
                      <w:i/>
                      <w:sz w:val="24"/>
                      <w:szCs w:val="24"/>
                    </w:rPr>
                  </w:pPr>
                  <w:r w:rsidRPr="00242577">
                    <w:rPr>
                      <w:rFonts w:ascii="Times New Roman" w:eastAsia="Times New Roman" w:hAnsi="Times New Roman" w:cs="Times New Roman"/>
                      <w:b/>
                      <w:i/>
                      <w:sz w:val="24"/>
                      <w:szCs w:val="24"/>
                    </w:rPr>
                    <w:t>Наставничество</w:t>
                  </w:r>
                </w:p>
              </w:tc>
            </w:tr>
            <w:tr w:rsidR="000445A2" w:rsidRPr="000F4D21" w:rsidTr="00CD6F8F">
              <w:tc>
                <w:tcPr>
                  <w:tcW w:w="3353" w:type="dxa"/>
                </w:tcPr>
                <w:p w:rsidR="000445A2" w:rsidRPr="00D802E3" w:rsidRDefault="004240D6" w:rsidP="00CD6F8F">
                  <w:pPr>
                    <w:jc w:val="both"/>
                    <w:rPr>
                      <w:rFonts w:ascii="Times New Roman" w:eastAsia="Times New Roman" w:hAnsi="Times New Roman" w:cs="Times New Roman"/>
                      <w:sz w:val="24"/>
                      <w:szCs w:val="24"/>
                    </w:rPr>
                  </w:pPr>
                  <w:r w:rsidRPr="00D802E3">
                    <w:rPr>
                      <w:rFonts w:ascii="Times New Roman" w:hAnsi="Times New Roman" w:cs="Times New Roman"/>
                      <w:sz w:val="24"/>
                      <w:szCs w:val="24"/>
                    </w:rPr>
                    <w:t>Организация помощи начинающим педагогам в овладении педагогическим мастерством через изучение опыта лучших педагогов школы</w:t>
                  </w:r>
                </w:p>
              </w:tc>
              <w:tc>
                <w:tcPr>
                  <w:tcW w:w="1275" w:type="dxa"/>
                </w:tcPr>
                <w:p w:rsidR="000445A2" w:rsidRPr="00EE41C6" w:rsidRDefault="004240D6"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0445A2" w:rsidRPr="00EE41C6" w:rsidRDefault="004240D6"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0445A2" w:rsidRPr="00EE41C6" w:rsidRDefault="00D802E3"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школы молодого специалиста</w:t>
                  </w:r>
                </w:p>
              </w:tc>
            </w:tr>
            <w:tr w:rsidR="00D802E3" w:rsidRPr="000F4D21" w:rsidTr="00CD6F8F">
              <w:tc>
                <w:tcPr>
                  <w:tcW w:w="3353" w:type="dxa"/>
                </w:tcPr>
                <w:p w:rsidR="00D802E3" w:rsidRPr="00D802E3" w:rsidRDefault="00D802E3" w:rsidP="00CD6F8F">
                  <w:pPr>
                    <w:jc w:val="both"/>
                    <w:rPr>
                      <w:rFonts w:ascii="Times New Roman" w:eastAsia="Times New Roman" w:hAnsi="Times New Roman" w:cs="Times New Roman"/>
                      <w:sz w:val="24"/>
                      <w:szCs w:val="24"/>
                    </w:rPr>
                  </w:pPr>
                  <w:r w:rsidRPr="00D802E3">
                    <w:rPr>
                      <w:rFonts w:ascii="Times New Roman" w:hAnsi="Times New Roman" w:cs="Times New Roman"/>
                      <w:sz w:val="24"/>
                      <w:szCs w:val="24"/>
                    </w:rPr>
                    <w:t>Проведение опытными педагогами «Мастер-классов» и открытых уроков</w:t>
                  </w:r>
                </w:p>
              </w:tc>
              <w:tc>
                <w:tcPr>
                  <w:tcW w:w="1275"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D802E3" w:rsidRPr="00EE41C6" w:rsidRDefault="00D802E3"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методической культуры молодого специалиста</w:t>
                  </w:r>
                </w:p>
              </w:tc>
            </w:tr>
            <w:tr w:rsidR="00D802E3" w:rsidRPr="000F4D21" w:rsidTr="00CD6F8F">
              <w:tc>
                <w:tcPr>
                  <w:tcW w:w="3353" w:type="dxa"/>
                </w:tcPr>
                <w:p w:rsidR="00D802E3" w:rsidRPr="00D802E3" w:rsidRDefault="00D802E3" w:rsidP="00CD6F8F">
                  <w:pPr>
                    <w:jc w:val="both"/>
                    <w:rPr>
                      <w:rFonts w:ascii="Times New Roman" w:eastAsia="Times New Roman" w:hAnsi="Times New Roman" w:cs="Times New Roman"/>
                      <w:sz w:val="24"/>
                      <w:szCs w:val="24"/>
                    </w:rPr>
                  </w:pPr>
                  <w:r w:rsidRPr="00D802E3">
                    <w:rPr>
                      <w:rFonts w:ascii="Times New Roman" w:hAnsi="Times New Roman" w:cs="Times New Roman"/>
                      <w:sz w:val="24"/>
                      <w:szCs w:val="24"/>
                    </w:rPr>
                    <w:t>Привлечение молодых специалистов к подготовке и организации педсоветов, семинаров, конференций, к работе учебно-методических объединений</w:t>
                  </w:r>
                </w:p>
              </w:tc>
              <w:tc>
                <w:tcPr>
                  <w:tcW w:w="1275"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tc>
              <w:tc>
                <w:tcPr>
                  <w:tcW w:w="2600" w:type="dxa"/>
                </w:tcPr>
                <w:p w:rsidR="00D802E3" w:rsidRPr="00D802E3" w:rsidRDefault="00D802E3" w:rsidP="00CD6F8F">
                  <w:pPr>
                    <w:jc w:val="both"/>
                    <w:rPr>
                      <w:rFonts w:ascii="Times New Roman" w:eastAsia="Times New Roman" w:hAnsi="Times New Roman" w:cs="Times New Roman"/>
                      <w:sz w:val="24"/>
                      <w:szCs w:val="24"/>
                    </w:rPr>
                  </w:pPr>
                  <w:r w:rsidRPr="00D802E3">
                    <w:rPr>
                      <w:rFonts w:ascii="Times New Roman" w:hAnsi="Times New Roman" w:cs="Times New Roman"/>
                      <w:sz w:val="24"/>
                      <w:szCs w:val="24"/>
                    </w:rPr>
                    <w:t>Становление молодого учителя как учителя-профессионала</w:t>
                  </w:r>
                </w:p>
              </w:tc>
            </w:tr>
            <w:tr w:rsidR="00D802E3" w:rsidRPr="000F4D21" w:rsidTr="00CD6F8F">
              <w:tc>
                <w:tcPr>
                  <w:tcW w:w="3353" w:type="dxa"/>
                </w:tcPr>
                <w:p w:rsidR="00D802E3" w:rsidRPr="00D802E3" w:rsidRDefault="00D802E3" w:rsidP="00CD6F8F">
                  <w:pPr>
                    <w:jc w:val="both"/>
                    <w:rPr>
                      <w:rFonts w:ascii="Times New Roman" w:eastAsia="Times New Roman" w:hAnsi="Times New Roman" w:cs="Times New Roman"/>
                      <w:sz w:val="24"/>
                      <w:szCs w:val="24"/>
                    </w:rPr>
                  </w:pPr>
                  <w:r w:rsidRPr="00D802E3">
                    <w:rPr>
                      <w:rFonts w:ascii="Times New Roman" w:hAnsi="Times New Roman" w:cs="Times New Roman"/>
                      <w:sz w:val="24"/>
                      <w:szCs w:val="24"/>
                    </w:rPr>
                    <w:t>Посещение уроков молодых специалистов</w:t>
                  </w:r>
                </w:p>
              </w:tc>
              <w:tc>
                <w:tcPr>
                  <w:tcW w:w="1275"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 наставники</w:t>
                  </w:r>
                </w:p>
              </w:tc>
              <w:tc>
                <w:tcPr>
                  <w:tcW w:w="2600" w:type="dxa"/>
                </w:tcPr>
                <w:p w:rsidR="00D802E3" w:rsidRPr="00EE41C6" w:rsidRDefault="00D802E3" w:rsidP="00D802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Методическое сопровождение молодых специалистов</w:t>
                  </w:r>
                </w:p>
              </w:tc>
            </w:tr>
            <w:tr w:rsidR="00D802E3" w:rsidRPr="000F4D21" w:rsidTr="00CD6F8F">
              <w:tc>
                <w:tcPr>
                  <w:tcW w:w="3353" w:type="dxa"/>
                </w:tcPr>
                <w:p w:rsidR="00D802E3" w:rsidRPr="00D802E3" w:rsidRDefault="00D802E3" w:rsidP="00CD6F8F">
                  <w:pPr>
                    <w:jc w:val="both"/>
                    <w:rPr>
                      <w:rFonts w:ascii="Times New Roman" w:eastAsia="Times New Roman" w:hAnsi="Times New Roman" w:cs="Times New Roman"/>
                      <w:sz w:val="24"/>
                      <w:szCs w:val="24"/>
                    </w:rPr>
                  </w:pPr>
                  <w:r w:rsidRPr="00D802E3">
                    <w:rPr>
                      <w:rFonts w:ascii="Times New Roman" w:hAnsi="Times New Roman" w:cs="Times New Roman"/>
                      <w:sz w:val="24"/>
                      <w:szCs w:val="24"/>
                    </w:rPr>
                    <w:t>Отслеживание результатов работы молодого учителя, педагогическая диагностика</w:t>
                  </w:r>
                </w:p>
              </w:tc>
              <w:tc>
                <w:tcPr>
                  <w:tcW w:w="1275"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-психолог</w:t>
                  </w:r>
                </w:p>
              </w:tc>
              <w:tc>
                <w:tcPr>
                  <w:tcW w:w="2600" w:type="dxa"/>
                </w:tcPr>
                <w:p w:rsidR="00D802E3" w:rsidRPr="00EE41C6" w:rsidRDefault="00D802E3"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затруднений в работе молодых специалистов</w:t>
                  </w:r>
                </w:p>
              </w:tc>
            </w:tr>
            <w:tr w:rsidR="00D802E3" w:rsidRPr="000F4D21" w:rsidTr="00CD6F8F">
              <w:tc>
                <w:tcPr>
                  <w:tcW w:w="3353" w:type="dxa"/>
                </w:tcPr>
                <w:p w:rsidR="00D802E3" w:rsidRPr="00D802E3" w:rsidRDefault="00D802E3" w:rsidP="00CD6F8F">
                  <w:pPr>
                    <w:jc w:val="both"/>
                    <w:rPr>
                      <w:rFonts w:ascii="Times New Roman" w:eastAsia="Times New Roman" w:hAnsi="Times New Roman" w:cs="Times New Roman"/>
                      <w:sz w:val="24"/>
                      <w:szCs w:val="24"/>
                    </w:rPr>
                  </w:pPr>
                  <w:r w:rsidRPr="00D802E3">
                    <w:rPr>
                      <w:rFonts w:ascii="Times New Roman" w:hAnsi="Times New Roman" w:cs="Times New Roman"/>
                      <w:sz w:val="24"/>
                      <w:szCs w:val="24"/>
                    </w:rPr>
                    <w:t xml:space="preserve">Организация разработки молодыми специалистами </w:t>
                  </w:r>
                  <w:r w:rsidRPr="00D802E3">
                    <w:rPr>
                      <w:rFonts w:ascii="Times New Roman" w:hAnsi="Times New Roman" w:cs="Times New Roman"/>
                      <w:sz w:val="24"/>
                      <w:szCs w:val="24"/>
                    </w:rPr>
                    <w:lastRenderedPageBreak/>
                    <w:t>дидактического материала, электронных учебных материалов и др.</w:t>
                  </w:r>
                </w:p>
              </w:tc>
              <w:tc>
                <w:tcPr>
                  <w:tcW w:w="1275"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течение всего </w:t>
                  </w:r>
                  <w:r>
                    <w:rPr>
                      <w:rFonts w:ascii="Times New Roman" w:eastAsia="Times New Roman" w:hAnsi="Times New Roman" w:cs="Times New Roman"/>
                      <w:sz w:val="24"/>
                      <w:szCs w:val="24"/>
                    </w:rPr>
                    <w:lastRenderedPageBreak/>
                    <w:t>периода</w:t>
                  </w:r>
                </w:p>
              </w:tc>
              <w:tc>
                <w:tcPr>
                  <w:tcW w:w="1936" w:type="dxa"/>
                </w:tcPr>
                <w:p w:rsidR="00D802E3" w:rsidRPr="00EE41C6" w:rsidRDefault="00D802E3"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 директора по УВР</w:t>
                  </w:r>
                </w:p>
              </w:tc>
              <w:tc>
                <w:tcPr>
                  <w:tcW w:w="2600" w:type="dxa"/>
                </w:tcPr>
                <w:p w:rsidR="00D802E3" w:rsidRPr="00EE41C6" w:rsidRDefault="00D802E3"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Накопление методического </w:t>
                  </w:r>
                  <w:r>
                    <w:rPr>
                      <w:rFonts w:ascii="Times New Roman" w:eastAsia="Times New Roman" w:hAnsi="Times New Roman" w:cs="Times New Roman"/>
                      <w:sz w:val="24"/>
                      <w:szCs w:val="24"/>
                    </w:rPr>
                    <w:lastRenderedPageBreak/>
                    <w:t>материала</w:t>
                  </w:r>
                </w:p>
              </w:tc>
            </w:tr>
            <w:tr w:rsidR="00D802E3" w:rsidRPr="000F4D21" w:rsidTr="00CD6F8F">
              <w:tc>
                <w:tcPr>
                  <w:tcW w:w="9164" w:type="dxa"/>
                  <w:gridSpan w:val="4"/>
                </w:tcPr>
                <w:p w:rsidR="00D802E3" w:rsidRPr="00242577" w:rsidRDefault="00D802E3" w:rsidP="00CD6F8F">
                  <w:pPr>
                    <w:jc w:val="center"/>
                    <w:rPr>
                      <w:rFonts w:ascii="Times New Roman" w:eastAsia="Times New Roman" w:hAnsi="Times New Roman" w:cs="Times New Roman"/>
                      <w:b/>
                      <w:i/>
                      <w:sz w:val="24"/>
                      <w:szCs w:val="24"/>
                    </w:rPr>
                  </w:pPr>
                  <w:r w:rsidRPr="00242577">
                    <w:rPr>
                      <w:rFonts w:ascii="Times New Roman" w:hAnsi="Times New Roman" w:cs="Times New Roman"/>
                      <w:b/>
                      <w:i/>
                      <w:color w:val="000000"/>
                      <w:sz w:val="24"/>
                      <w:szCs w:val="24"/>
                    </w:rPr>
                    <w:lastRenderedPageBreak/>
                    <w:t xml:space="preserve">Самообразования и саморазвития педагогов </w:t>
                  </w:r>
                </w:p>
              </w:tc>
            </w:tr>
            <w:tr w:rsidR="00D802E3" w:rsidRPr="000F4D21" w:rsidTr="00CD6F8F">
              <w:tc>
                <w:tcPr>
                  <w:tcW w:w="3353" w:type="dxa"/>
                </w:tcPr>
                <w:p w:rsidR="00D802E3" w:rsidRPr="00AB41DC"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уровня профессиональной компетентности педагога</w:t>
                  </w:r>
                </w:p>
              </w:tc>
              <w:tc>
                <w:tcPr>
                  <w:tcW w:w="1275" w:type="dxa"/>
                </w:tcPr>
                <w:p w:rsidR="00D802E3" w:rsidRPr="00EE41C6" w:rsidRDefault="00806ADD" w:rsidP="00BD6F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 2020</w:t>
                  </w:r>
                </w:p>
              </w:tc>
              <w:tc>
                <w:tcPr>
                  <w:tcW w:w="1936" w:type="dxa"/>
                </w:tcPr>
                <w:p w:rsidR="00D802E3"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p w:rsidR="00BD6FD2" w:rsidRPr="00EE41C6"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Сетевые партнеры</w:t>
                  </w:r>
                </w:p>
              </w:tc>
              <w:tc>
                <w:tcPr>
                  <w:tcW w:w="2600" w:type="dxa"/>
                </w:tcPr>
                <w:p w:rsidR="00D802E3" w:rsidRPr="00EE41C6"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профессиональной компетентности</w:t>
                  </w:r>
                </w:p>
              </w:tc>
            </w:tr>
            <w:tr w:rsidR="00D802E3" w:rsidRPr="000F4D21" w:rsidTr="00CD6F8F">
              <w:tc>
                <w:tcPr>
                  <w:tcW w:w="3353" w:type="dxa"/>
                </w:tcPr>
                <w:p w:rsidR="00D802E3" w:rsidRPr="00AB41DC"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путей совершенствования профессиональной компетентности педагога</w:t>
                  </w:r>
                </w:p>
              </w:tc>
              <w:tc>
                <w:tcPr>
                  <w:tcW w:w="1275" w:type="dxa"/>
                </w:tcPr>
                <w:p w:rsidR="00D802E3" w:rsidRPr="00EE41C6" w:rsidRDefault="00806ADD"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 2020</w:t>
                  </w:r>
                </w:p>
              </w:tc>
              <w:tc>
                <w:tcPr>
                  <w:tcW w:w="1936" w:type="dxa"/>
                </w:tcPr>
                <w:p w:rsidR="00BD6FD2" w:rsidRDefault="00BD6FD2" w:rsidP="00BD6F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УВР</w:t>
                  </w:r>
                </w:p>
                <w:p w:rsidR="00D802E3" w:rsidRPr="00EE41C6" w:rsidRDefault="00BD6FD2" w:rsidP="00BD6F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Сетевые партнеры</w:t>
                  </w:r>
                </w:p>
              </w:tc>
              <w:tc>
                <w:tcPr>
                  <w:tcW w:w="2600" w:type="dxa"/>
                </w:tcPr>
                <w:p w:rsidR="00D802E3" w:rsidRPr="00EE41C6"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Перспективный план совершенствования профессионального мастерства</w:t>
                  </w:r>
                </w:p>
              </w:tc>
            </w:tr>
            <w:tr w:rsidR="00D802E3" w:rsidRPr="000F4D21" w:rsidTr="00CD6F8F">
              <w:tc>
                <w:tcPr>
                  <w:tcW w:w="3353" w:type="dxa"/>
                </w:tcPr>
                <w:p w:rsidR="00D802E3" w:rsidRPr="00AB41DC"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Построение индивидуального маршрута совершенствования </w:t>
                  </w:r>
                </w:p>
              </w:tc>
              <w:tc>
                <w:tcPr>
                  <w:tcW w:w="1275" w:type="dxa"/>
                </w:tcPr>
                <w:p w:rsidR="00D802E3" w:rsidRPr="00EE41C6"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 2018</w:t>
                  </w:r>
                </w:p>
              </w:tc>
              <w:tc>
                <w:tcPr>
                  <w:tcW w:w="1936" w:type="dxa"/>
                </w:tcPr>
                <w:p w:rsidR="00D802E3" w:rsidRPr="00EE41C6"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w:t>
                  </w:r>
                </w:p>
              </w:tc>
              <w:tc>
                <w:tcPr>
                  <w:tcW w:w="2600" w:type="dxa"/>
                </w:tcPr>
                <w:p w:rsidR="00D802E3" w:rsidRPr="00EE41C6"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качества преподаваемого предмета</w:t>
                  </w:r>
                </w:p>
              </w:tc>
            </w:tr>
            <w:tr w:rsidR="00D802E3" w:rsidRPr="000F4D21" w:rsidTr="00CD6F8F">
              <w:tc>
                <w:tcPr>
                  <w:tcW w:w="3353" w:type="dxa"/>
                </w:tcPr>
                <w:p w:rsidR="00D802E3" w:rsidRPr="00BD6FD2" w:rsidRDefault="00BD6FD2" w:rsidP="00CD6F8F">
                  <w:pPr>
                    <w:jc w:val="both"/>
                    <w:rPr>
                      <w:rFonts w:ascii="Times New Roman" w:eastAsia="Times New Roman" w:hAnsi="Times New Roman" w:cs="Times New Roman"/>
                      <w:sz w:val="24"/>
                      <w:szCs w:val="24"/>
                    </w:rPr>
                  </w:pPr>
                  <w:r w:rsidRPr="00BD6FD2">
                    <w:rPr>
                      <w:rFonts w:ascii="Times New Roman" w:hAnsi="Times New Roman" w:cs="Times New Roman"/>
                      <w:sz w:val="24"/>
                      <w:szCs w:val="24"/>
                    </w:rPr>
                    <w:t>Дистанционные курсы повышения квалификации, конференции, семинары, олимпиады и конкурсы</w:t>
                  </w:r>
                </w:p>
              </w:tc>
              <w:tc>
                <w:tcPr>
                  <w:tcW w:w="1275" w:type="dxa"/>
                </w:tcPr>
                <w:p w:rsidR="00D802E3" w:rsidRPr="00EE41C6"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D802E3" w:rsidRPr="00EE41C6"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w:t>
                  </w:r>
                </w:p>
              </w:tc>
              <w:tc>
                <w:tcPr>
                  <w:tcW w:w="2600" w:type="dxa"/>
                </w:tcPr>
                <w:p w:rsidR="00D802E3" w:rsidRPr="00EE41C6"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квалификации</w:t>
                  </w:r>
                </w:p>
              </w:tc>
            </w:tr>
            <w:tr w:rsidR="00D802E3" w:rsidRPr="000F4D21" w:rsidTr="00CD6F8F">
              <w:tc>
                <w:tcPr>
                  <w:tcW w:w="3353" w:type="dxa"/>
                </w:tcPr>
                <w:p w:rsidR="00D802E3" w:rsidRPr="00AB41DC"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Общение и публикация материалов в сетевых сообществах</w:t>
                  </w:r>
                </w:p>
              </w:tc>
              <w:tc>
                <w:tcPr>
                  <w:tcW w:w="1275" w:type="dxa"/>
                </w:tcPr>
                <w:p w:rsidR="00D802E3" w:rsidRPr="00EE41C6"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D802E3" w:rsidRPr="00EE41C6" w:rsidRDefault="00BD6FD2"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w:t>
                  </w:r>
                </w:p>
              </w:tc>
              <w:tc>
                <w:tcPr>
                  <w:tcW w:w="2600" w:type="dxa"/>
                </w:tcPr>
                <w:p w:rsidR="00D802E3" w:rsidRPr="00EE41C6"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педагогического опыта</w:t>
                  </w:r>
                </w:p>
              </w:tc>
            </w:tr>
            <w:tr w:rsidR="00D802E3" w:rsidRPr="000F4D21" w:rsidTr="00CD6F8F">
              <w:tc>
                <w:tcPr>
                  <w:tcW w:w="3353" w:type="dxa"/>
                </w:tcPr>
                <w:p w:rsidR="00D802E3" w:rsidRPr="00F524E3"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w:t>
                  </w:r>
                  <w:r w:rsidR="006E233A">
                    <w:rPr>
                      <w:rFonts w:ascii="Times New Roman" w:eastAsia="Times New Roman" w:hAnsi="Times New Roman" w:cs="Times New Roman"/>
                      <w:sz w:val="24"/>
                      <w:szCs w:val="24"/>
                    </w:rPr>
                    <w:t>аттестации</w:t>
                  </w:r>
                </w:p>
              </w:tc>
              <w:tc>
                <w:tcPr>
                  <w:tcW w:w="1275" w:type="dxa"/>
                </w:tcPr>
                <w:p w:rsidR="00D802E3" w:rsidRPr="00EE41C6" w:rsidRDefault="006E233A"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графику</w:t>
                  </w:r>
                </w:p>
              </w:tc>
              <w:tc>
                <w:tcPr>
                  <w:tcW w:w="1936" w:type="dxa"/>
                </w:tcPr>
                <w:p w:rsidR="00D802E3" w:rsidRPr="00EE41C6" w:rsidRDefault="006E233A"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w:t>
                  </w:r>
                </w:p>
              </w:tc>
              <w:tc>
                <w:tcPr>
                  <w:tcW w:w="2600" w:type="dxa"/>
                </w:tcPr>
                <w:p w:rsidR="00D802E3" w:rsidRPr="003C5F38" w:rsidRDefault="00D802E3" w:rsidP="00CD6F8F">
                  <w:pPr>
                    <w:jc w:val="both"/>
                    <w:rPr>
                      <w:rFonts w:ascii="Times New Roman" w:eastAsia="Times New Roman" w:hAnsi="Times New Roman" w:cs="Times New Roman"/>
                      <w:sz w:val="24"/>
                      <w:szCs w:val="24"/>
                    </w:rPr>
                  </w:pPr>
                </w:p>
              </w:tc>
            </w:tr>
            <w:tr w:rsidR="00D802E3" w:rsidRPr="000F4D21" w:rsidTr="00CD6F8F">
              <w:tc>
                <w:tcPr>
                  <w:tcW w:w="3353" w:type="dxa"/>
                </w:tcPr>
                <w:p w:rsidR="00D802E3" w:rsidRPr="00F524E3" w:rsidRDefault="00BD6FD2"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по самообразованию</w:t>
                  </w:r>
                </w:p>
              </w:tc>
              <w:tc>
                <w:tcPr>
                  <w:tcW w:w="1275" w:type="dxa"/>
                </w:tcPr>
                <w:p w:rsidR="00D802E3" w:rsidRPr="00EE41C6" w:rsidRDefault="00800138"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всего периода</w:t>
                  </w:r>
                </w:p>
              </w:tc>
              <w:tc>
                <w:tcPr>
                  <w:tcW w:w="1936" w:type="dxa"/>
                </w:tcPr>
                <w:p w:rsidR="00D802E3" w:rsidRPr="00EE41C6" w:rsidRDefault="00800138" w:rsidP="00CD6F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w:t>
                  </w:r>
                </w:p>
              </w:tc>
              <w:tc>
                <w:tcPr>
                  <w:tcW w:w="2600" w:type="dxa"/>
                </w:tcPr>
                <w:p w:rsidR="00D802E3" w:rsidRPr="00EE41C6" w:rsidRDefault="00800138" w:rsidP="00CD6F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профессионального статуса педагога</w:t>
                  </w:r>
                </w:p>
              </w:tc>
            </w:tr>
          </w:tbl>
          <w:p w:rsidR="00CB39A6" w:rsidRDefault="00CB39A6" w:rsidP="00CB39A6">
            <w:pPr>
              <w:ind w:firstLine="523"/>
              <w:jc w:val="both"/>
              <w:rPr>
                <w:rFonts w:ascii="Times New Roman" w:hAnsi="Times New Roman" w:cs="Times New Roman"/>
                <w:sz w:val="24"/>
                <w:szCs w:val="24"/>
              </w:rPr>
            </w:pPr>
          </w:p>
          <w:p w:rsidR="00800138" w:rsidRPr="00800138" w:rsidRDefault="00800138" w:rsidP="00CB39A6">
            <w:pPr>
              <w:ind w:firstLine="523"/>
              <w:jc w:val="both"/>
              <w:rPr>
                <w:rFonts w:ascii="Times New Roman" w:hAnsi="Times New Roman" w:cs="Times New Roman"/>
                <w:b/>
                <w:i/>
                <w:sz w:val="24"/>
                <w:szCs w:val="24"/>
              </w:rPr>
            </w:pPr>
            <w:r w:rsidRPr="00800138">
              <w:rPr>
                <w:rFonts w:ascii="Times New Roman" w:hAnsi="Times New Roman" w:cs="Times New Roman"/>
                <w:b/>
                <w:i/>
                <w:sz w:val="24"/>
                <w:szCs w:val="24"/>
              </w:rPr>
              <w:t>Ожидаемые результаты:</w:t>
            </w:r>
          </w:p>
          <w:p w:rsidR="00800138" w:rsidRPr="00800138" w:rsidRDefault="00800138" w:rsidP="00CC0DA3">
            <w:pPr>
              <w:pStyle w:val="a3"/>
              <w:numPr>
                <w:ilvl w:val="0"/>
                <w:numId w:val="16"/>
              </w:numPr>
              <w:autoSpaceDE w:val="0"/>
              <w:autoSpaceDN w:val="0"/>
              <w:adjustRightInd w:val="0"/>
              <w:spacing w:after="0" w:line="240" w:lineRule="auto"/>
              <w:ind w:left="0" w:firstLine="523"/>
              <w:jc w:val="both"/>
              <w:rPr>
                <w:rFonts w:ascii="Times New Roman" w:hAnsi="Times New Roman" w:cs="Times New Roman"/>
                <w:sz w:val="24"/>
                <w:szCs w:val="24"/>
              </w:rPr>
            </w:pPr>
            <w:r w:rsidRPr="00800138">
              <w:rPr>
                <w:rFonts w:ascii="Times New Roman" w:hAnsi="Times New Roman" w:cs="Times New Roman"/>
                <w:sz w:val="24"/>
                <w:szCs w:val="24"/>
              </w:rPr>
              <w:t>совершенствование профессионального мастерства педагогов ОО, обеспечивающее повышение эффективности и результатив</w:t>
            </w:r>
            <w:r>
              <w:rPr>
                <w:rFonts w:ascii="Times New Roman" w:hAnsi="Times New Roman" w:cs="Times New Roman"/>
                <w:sz w:val="24"/>
                <w:szCs w:val="24"/>
              </w:rPr>
              <w:t>ности образовательного процесса;</w:t>
            </w:r>
          </w:p>
          <w:p w:rsidR="00800138" w:rsidRDefault="00800138" w:rsidP="00CC0DA3">
            <w:pPr>
              <w:pStyle w:val="a3"/>
              <w:numPr>
                <w:ilvl w:val="0"/>
                <w:numId w:val="15"/>
              </w:numPr>
              <w:autoSpaceDE w:val="0"/>
              <w:autoSpaceDN w:val="0"/>
              <w:adjustRightInd w:val="0"/>
              <w:spacing w:after="0" w:line="240" w:lineRule="auto"/>
              <w:ind w:left="0" w:firstLine="523"/>
              <w:jc w:val="both"/>
              <w:rPr>
                <w:rFonts w:ascii="Times New Roman" w:hAnsi="Times New Roman" w:cs="Times New Roman"/>
                <w:sz w:val="24"/>
                <w:szCs w:val="24"/>
              </w:rPr>
            </w:pPr>
            <w:r w:rsidRPr="00800138">
              <w:rPr>
                <w:rFonts w:ascii="Times New Roman" w:hAnsi="Times New Roman" w:cs="Times New Roman"/>
                <w:sz w:val="24"/>
                <w:szCs w:val="24"/>
              </w:rPr>
              <w:t>личностный рост педагогов и повышение степени их самореализация в профессиональной деятельности.</w:t>
            </w:r>
            <w:r>
              <w:rPr>
                <w:rFonts w:ascii="Times New Roman" w:hAnsi="Times New Roman" w:cs="Times New Roman"/>
                <w:sz w:val="24"/>
                <w:szCs w:val="24"/>
              </w:rPr>
              <w:t xml:space="preserve"> Повышение самооценки педагогов;</w:t>
            </w:r>
          </w:p>
          <w:p w:rsidR="00800138" w:rsidRDefault="00800138" w:rsidP="00CC0DA3">
            <w:pPr>
              <w:pStyle w:val="a3"/>
              <w:numPr>
                <w:ilvl w:val="0"/>
                <w:numId w:val="15"/>
              </w:numPr>
              <w:autoSpaceDE w:val="0"/>
              <w:autoSpaceDN w:val="0"/>
              <w:adjustRightInd w:val="0"/>
              <w:spacing w:after="0" w:line="240" w:lineRule="auto"/>
              <w:ind w:left="0" w:firstLine="523"/>
              <w:jc w:val="both"/>
              <w:rPr>
                <w:rFonts w:ascii="Times New Roman" w:hAnsi="Times New Roman" w:cs="Times New Roman"/>
                <w:sz w:val="24"/>
                <w:szCs w:val="24"/>
              </w:rPr>
            </w:pPr>
            <w:r>
              <w:rPr>
                <w:rFonts w:ascii="Times New Roman" w:hAnsi="Times New Roman" w:cs="Times New Roman"/>
                <w:sz w:val="24"/>
                <w:szCs w:val="24"/>
              </w:rPr>
              <w:t xml:space="preserve">формирование </w:t>
            </w:r>
            <w:r w:rsidRPr="00800138">
              <w:rPr>
                <w:rFonts w:ascii="Times New Roman" w:hAnsi="Times New Roman" w:cs="Times New Roman"/>
                <w:sz w:val="24"/>
                <w:szCs w:val="24"/>
              </w:rPr>
              <w:t>позитивного имиджа образовательно</w:t>
            </w:r>
            <w:r>
              <w:rPr>
                <w:rFonts w:ascii="Times New Roman" w:hAnsi="Times New Roman" w:cs="Times New Roman"/>
                <w:sz w:val="24"/>
                <w:szCs w:val="24"/>
              </w:rPr>
              <w:t>йорганизации</w:t>
            </w:r>
            <w:r w:rsidRPr="00800138">
              <w:rPr>
                <w:rFonts w:ascii="Times New Roman" w:hAnsi="Times New Roman" w:cs="Times New Roman"/>
                <w:sz w:val="24"/>
                <w:szCs w:val="24"/>
              </w:rPr>
              <w:t xml:space="preserve"> иповышение е</w:t>
            </w:r>
            <w:r>
              <w:rPr>
                <w:rFonts w:ascii="Times New Roman" w:hAnsi="Times New Roman" w:cs="Times New Roman"/>
                <w:sz w:val="24"/>
                <w:szCs w:val="24"/>
              </w:rPr>
              <w:t>ё конкурентоспособности;</w:t>
            </w:r>
          </w:p>
          <w:p w:rsidR="008C63B6" w:rsidRDefault="00800138" w:rsidP="00CC0DA3">
            <w:pPr>
              <w:pStyle w:val="a3"/>
              <w:numPr>
                <w:ilvl w:val="0"/>
                <w:numId w:val="15"/>
              </w:numPr>
              <w:autoSpaceDE w:val="0"/>
              <w:autoSpaceDN w:val="0"/>
              <w:adjustRightInd w:val="0"/>
              <w:spacing w:after="0" w:line="240" w:lineRule="auto"/>
              <w:ind w:left="0" w:firstLine="523"/>
              <w:jc w:val="both"/>
              <w:rPr>
                <w:rFonts w:ascii="Times New Roman" w:hAnsi="Times New Roman" w:cs="Times New Roman"/>
                <w:sz w:val="24"/>
                <w:szCs w:val="24"/>
              </w:rPr>
            </w:pPr>
            <w:r>
              <w:rPr>
                <w:rFonts w:ascii="Times New Roman" w:hAnsi="Times New Roman" w:cs="Times New Roman"/>
                <w:sz w:val="24"/>
                <w:szCs w:val="24"/>
              </w:rPr>
              <w:t>о</w:t>
            </w:r>
            <w:r w:rsidRPr="00800138">
              <w:rPr>
                <w:rFonts w:ascii="Times New Roman" w:hAnsi="Times New Roman" w:cs="Times New Roman"/>
                <w:sz w:val="24"/>
                <w:szCs w:val="24"/>
              </w:rPr>
              <w:t>беспеченность образовательно</w:t>
            </w:r>
            <w:r>
              <w:rPr>
                <w:rFonts w:ascii="Times New Roman" w:hAnsi="Times New Roman" w:cs="Times New Roman"/>
                <w:sz w:val="24"/>
                <w:szCs w:val="24"/>
              </w:rPr>
              <w:t>йорганизации</w:t>
            </w:r>
            <w:r w:rsidRPr="00800138">
              <w:rPr>
                <w:rFonts w:ascii="Times New Roman" w:hAnsi="Times New Roman" w:cs="Times New Roman"/>
                <w:sz w:val="24"/>
                <w:szCs w:val="24"/>
              </w:rPr>
              <w:t xml:space="preserve"> квалифицированными педагогическими кадрами, в то</w:t>
            </w:r>
            <w:r w:rsidR="008C63B6">
              <w:rPr>
                <w:rFonts w:ascii="Times New Roman" w:hAnsi="Times New Roman" w:cs="Times New Roman"/>
                <w:sz w:val="24"/>
                <w:szCs w:val="24"/>
              </w:rPr>
              <w:t>м числе, молодыми специалистами;</w:t>
            </w:r>
          </w:p>
          <w:p w:rsidR="008C63B6" w:rsidRDefault="008C63B6" w:rsidP="00CC0DA3">
            <w:pPr>
              <w:pStyle w:val="a3"/>
              <w:numPr>
                <w:ilvl w:val="0"/>
                <w:numId w:val="15"/>
              </w:numPr>
              <w:autoSpaceDE w:val="0"/>
              <w:autoSpaceDN w:val="0"/>
              <w:adjustRightInd w:val="0"/>
              <w:spacing w:after="0" w:line="240" w:lineRule="auto"/>
              <w:ind w:left="0" w:firstLine="523"/>
              <w:jc w:val="both"/>
              <w:rPr>
                <w:rFonts w:ascii="Times New Roman" w:hAnsi="Times New Roman" w:cs="Times New Roman"/>
                <w:sz w:val="24"/>
                <w:szCs w:val="24"/>
              </w:rPr>
            </w:pPr>
            <w:r>
              <w:rPr>
                <w:rFonts w:ascii="Times New Roman" w:hAnsi="Times New Roman" w:cs="Times New Roman"/>
                <w:sz w:val="24"/>
                <w:szCs w:val="24"/>
              </w:rPr>
              <w:t>в</w:t>
            </w:r>
            <w:r w:rsidR="00800138" w:rsidRPr="00800138">
              <w:rPr>
                <w:rFonts w:ascii="Times New Roman" w:hAnsi="Times New Roman" w:cs="Times New Roman"/>
                <w:sz w:val="24"/>
                <w:szCs w:val="24"/>
              </w:rPr>
              <w:t xml:space="preserve">ысокий уровень профессиональной компетентности и мобильность педагогов, позволяющий успешно решать </w:t>
            </w:r>
            <w:r>
              <w:rPr>
                <w:rFonts w:ascii="Times New Roman" w:hAnsi="Times New Roman" w:cs="Times New Roman"/>
                <w:sz w:val="24"/>
                <w:szCs w:val="24"/>
              </w:rPr>
              <w:t>задачи современного образования;</w:t>
            </w:r>
          </w:p>
          <w:p w:rsidR="00800138" w:rsidRPr="00800138" w:rsidRDefault="008C63B6" w:rsidP="00CC0DA3">
            <w:pPr>
              <w:pStyle w:val="a3"/>
              <w:numPr>
                <w:ilvl w:val="0"/>
                <w:numId w:val="15"/>
              </w:numPr>
              <w:autoSpaceDE w:val="0"/>
              <w:autoSpaceDN w:val="0"/>
              <w:adjustRightInd w:val="0"/>
              <w:spacing w:after="0" w:line="240" w:lineRule="auto"/>
              <w:ind w:left="0" w:firstLine="523"/>
              <w:jc w:val="both"/>
              <w:rPr>
                <w:rFonts w:ascii="Times New Roman" w:hAnsi="Times New Roman" w:cs="Times New Roman"/>
                <w:sz w:val="24"/>
                <w:szCs w:val="24"/>
              </w:rPr>
            </w:pPr>
            <w:r>
              <w:rPr>
                <w:rFonts w:ascii="Times New Roman" w:hAnsi="Times New Roman" w:cs="Times New Roman"/>
                <w:sz w:val="24"/>
                <w:szCs w:val="24"/>
              </w:rPr>
              <w:t>э</w:t>
            </w:r>
            <w:r w:rsidR="00800138" w:rsidRPr="00800138">
              <w:rPr>
                <w:rFonts w:ascii="Times New Roman" w:hAnsi="Times New Roman" w:cs="Times New Roman"/>
                <w:sz w:val="24"/>
                <w:szCs w:val="24"/>
              </w:rPr>
              <w:t>ффективная система комплексного научно-методического сопровождения образовательного процесса в О</w:t>
            </w:r>
            <w:r>
              <w:rPr>
                <w:rFonts w:ascii="Times New Roman" w:hAnsi="Times New Roman" w:cs="Times New Roman"/>
                <w:sz w:val="24"/>
                <w:szCs w:val="24"/>
              </w:rPr>
              <w:t>О</w:t>
            </w:r>
            <w:r w:rsidR="00800138" w:rsidRPr="00800138">
              <w:rPr>
                <w:rFonts w:ascii="Times New Roman" w:hAnsi="Times New Roman" w:cs="Times New Roman"/>
                <w:sz w:val="24"/>
                <w:szCs w:val="24"/>
              </w:rPr>
              <w:t>.</w:t>
            </w:r>
          </w:p>
          <w:p w:rsidR="006113B7" w:rsidRDefault="006113B7" w:rsidP="006113B7">
            <w:pPr>
              <w:pStyle w:val="a3"/>
              <w:ind w:left="501"/>
              <w:jc w:val="both"/>
              <w:rPr>
                <w:rFonts w:ascii="Times New Roman" w:hAnsi="Times New Roman" w:cs="Times New Roman"/>
                <w:sz w:val="24"/>
                <w:szCs w:val="24"/>
              </w:rPr>
            </w:pPr>
          </w:p>
          <w:p w:rsidR="0098706C" w:rsidRPr="0098706C" w:rsidRDefault="0098706C" w:rsidP="0098706C">
            <w:pPr>
              <w:spacing w:after="0" w:line="240" w:lineRule="auto"/>
              <w:jc w:val="center"/>
              <w:rPr>
                <w:rFonts w:ascii="Times New Roman" w:eastAsia="Calibri" w:hAnsi="Times New Roman" w:cs="Times New Roman"/>
                <w:b/>
                <w:sz w:val="24"/>
                <w:szCs w:val="24"/>
              </w:rPr>
            </w:pPr>
          </w:p>
          <w:p w:rsidR="0098706C" w:rsidRPr="0098706C" w:rsidRDefault="0098706C" w:rsidP="0098706C">
            <w:pPr>
              <w:spacing w:after="0" w:line="240" w:lineRule="auto"/>
              <w:jc w:val="center"/>
              <w:rPr>
                <w:rFonts w:ascii="Times New Roman" w:eastAsia="Calibri" w:hAnsi="Times New Roman" w:cs="Times New Roman"/>
                <w:b/>
                <w:sz w:val="24"/>
                <w:szCs w:val="24"/>
              </w:rPr>
            </w:pPr>
          </w:p>
          <w:p w:rsidR="000E2364" w:rsidRDefault="000E2364" w:rsidP="00A3789C">
            <w:pPr>
              <w:jc w:val="center"/>
              <w:rPr>
                <w:rFonts w:ascii="Times New Roman" w:hAnsi="Times New Roman" w:cs="Times New Roman"/>
                <w:b/>
                <w:sz w:val="24"/>
                <w:szCs w:val="24"/>
              </w:rPr>
            </w:pPr>
          </w:p>
          <w:p w:rsidR="00EF0EDF" w:rsidRDefault="00EF0EDF" w:rsidP="00A3789C">
            <w:pPr>
              <w:jc w:val="center"/>
              <w:rPr>
                <w:rFonts w:ascii="Times New Roman" w:hAnsi="Times New Roman" w:cs="Times New Roman"/>
                <w:b/>
                <w:sz w:val="24"/>
                <w:szCs w:val="24"/>
              </w:rPr>
            </w:pPr>
          </w:p>
          <w:p w:rsidR="00EA2872" w:rsidRPr="008867B4" w:rsidRDefault="00EA2872" w:rsidP="00571068">
            <w:pPr>
              <w:jc w:val="both"/>
              <w:rPr>
                <w:rFonts w:ascii="Times New Roman" w:hAnsi="Times New Roman"/>
                <w:sz w:val="24"/>
                <w:szCs w:val="24"/>
              </w:rPr>
            </w:pPr>
          </w:p>
        </w:tc>
      </w:tr>
    </w:tbl>
    <w:p w:rsidR="004D0690" w:rsidRPr="00806ADD" w:rsidRDefault="00EF0EDF" w:rsidP="00EF0EDF">
      <w:pPr>
        <w:jc w:val="center"/>
        <w:rPr>
          <w:rFonts w:ascii="Times New Roman" w:hAnsi="Times New Roman"/>
          <w:b/>
          <w:color w:val="FF0000"/>
          <w:sz w:val="24"/>
          <w:szCs w:val="24"/>
        </w:rPr>
      </w:pPr>
      <w:r w:rsidRPr="00806ADD">
        <w:rPr>
          <w:rFonts w:ascii="Times New Roman" w:hAnsi="Times New Roman"/>
          <w:b/>
          <w:color w:val="FF0000"/>
          <w:sz w:val="24"/>
          <w:szCs w:val="24"/>
        </w:rPr>
        <w:lastRenderedPageBreak/>
        <w:t>Проект «Параллельная реальность»</w:t>
      </w:r>
    </w:p>
    <w:p w:rsidR="00445595" w:rsidRPr="00410A15" w:rsidRDefault="00445595" w:rsidP="004B1D68">
      <w:pPr>
        <w:autoSpaceDE w:val="0"/>
        <w:autoSpaceDN w:val="0"/>
        <w:adjustRightInd w:val="0"/>
        <w:spacing w:after="0"/>
        <w:ind w:firstLine="567"/>
        <w:jc w:val="both"/>
        <w:rPr>
          <w:rFonts w:ascii="Times New Roman" w:hAnsi="Times New Roman" w:cs="Times New Roman"/>
          <w:sz w:val="24"/>
          <w:szCs w:val="24"/>
        </w:rPr>
      </w:pPr>
      <w:r w:rsidRPr="00410A15">
        <w:rPr>
          <w:rFonts w:ascii="Times New Roman" w:hAnsi="Times New Roman" w:cs="Times New Roman"/>
          <w:sz w:val="24"/>
          <w:szCs w:val="24"/>
        </w:rPr>
        <w:t>Одним из основных критериев оценки деятельности современной школыявляется успешность ее выпускников во взрослой жизни, поэтому повышение мотивации учащихся к обучению, участию в социальной жизни, созданиеусловий для самореализации школьников в различных видах деятельности,формирование различных видов компетентностей – вот основные задачи, нарешение которых будет направлена деятельность педагогического коллектива в ближайшие годы.</w:t>
      </w:r>
    </w:p>
    <w:p w:rsidR="00171EB7" w:rsidRDefault="00445595" w:rsidP="004B1D68">
      <w:pPr>
        <w:autoSpaceDE w:val="0"/>
        <w:autoSpaceDN w:val="0"/>
        <w:adjustRightInd w:val="0"/>
        <w:spacing w:after="0"/>
        <w:ind w:firstLine="567"/>
        <w:jc w:val="both"/>
        <w:rPr>
          <w:rFonts w:ascii="Times New Roman" w:hAnsi="Times New Roman" w:cs="Times New Roman"/>
          <w:sz w:val="24"/>
          <w:szCs w:val="24"/>
        </w:rPr>
      </w:pPr>
      <w:r w:rsidRPr="00410A15">
        <w:rPr>
          <w:rFonts w:ascii="Times New Roman" w:hAnsi="Times New Roman" w:cs="Times New Roman"/>
          <w:sz w:val="24"/>
          <w:szCs w:val="24"/>
        </w:rPr>
        <w:t xml:space="preserve">Следовательно, существует необходимость создания в школе условийдля реализации творческого потенциала учащихся через включение их в различные виды деятельности, совершенствование системы ученического самоуправления, </w:t>
      </w:r>
    </w:p>
    <w:p w:rsidR="00171EB7" w:rsidRPr="00171EB7" w:rsidRDefault="00171EB7" w:rsidP="004B1D68">
      <w:pPr>
        <w:autoSpaceDE w:val="0"/>
        <w:autoSpaceDN w:val="0"/>
        <w:adjustRightInd w:val="0"/>
        <w:spacing w:after="0"/>
        <w:ind w:firstLine="567"/>
        <w:jc w:val="both"/>
        <w:rPr>
          <w:rFonts w:ascii="Times New Roman" w:hAnsi="Times New Roman" w:cs="Times New Roman"/>
          <w:color w:val="000000"/>
          <w:sz w:val="24"/>
          <w:szCs w:val="24"/>
        </w:rPr>
      </w:pPr>
      <w:r w:rsidRPr="00171EB7">
        <w:rPr>
          <w:rFonts w:ascii="Times New Roman" w:hAnsi="Times New Roman" w:cs="Times New Roman"/>
          <w:color w:val="000000"/>
          <w:sz w:val="24"/>
          <w:szCs w:val="24"/>
        </w:rPr>
        <w:t xml:space="preserve">Системный подход к гражданскому образованию предполагает широкое использование внеурочных форм деятельности, воспитательной работы в школе, которые обладают большим потенциалом для формирования гражданских качеств личности. Максимальное использование возможностей этих форм работы позволяют учащимся получать реальное, практическое освоение навыков, направленных на овладение социальными отношениями между людьми. Этому может служить создание социальной практики, участие в которой поможет школьникам получить опыт. Наиболее удачной формой, позволяющей создать условия для формирования гражданских навыков, является школьное ученическое самоуправление. Школьное ученическое самоуправление способствует эффективной социализации подрастающего поколения, накоплению им социального опыта, подготовке к жизни, к решению социальных проблем различной сложности. </w:t>
      </w:r>
    </w:p>
    <w:p w:rsidR="004B1D68" w:rsidRPr="004B1D68" w:rsidRDefault="004B1D68" w:rsidP="004B1D68">
      <w:pPr>
        <w:autoSpaceDE w:val="0"/>
        <w:autoSpaceDN w:val="0"/>
        <w:adjustRightInd w:val="0"/>
        <w:spacing w:after="0"/>
        <w:ind w:firstLine="567"/>
        <w:jc w:val="both"/>
        <w:rPr>
          <w:rFonts w:ascii="Times New Roman" w:hAnsi="Times New Roman" w:cs="Times New Roman"/>
          <w:b/>
          <w:bCs/>
          <w:sz w:val="24"/>
          <w:szCs w:val="24"/>
        </w:rPr>
      </w:pPr>
      <w:r w:rsidRPr="004B1D68">
        <w:rPr>
          <w:rFonts w:ascii="Times New Roman" w:hAnsi="Times New Roman" w:cs="Times New Roman"/>
          <w:sz w:val="24"/>
          <w:szCs w:val="24"/>
        </w:rPr>
        <w:t>Школа должна предоставить учащимся возможность попробовать себя в организации и деятельности клубов, кружков, ассоциаций, в работе школьных средств массовой информации, «избирать и быть избранным в руководящие органы», получать удовлетворение от процесса и результата своей деятельности, направленной на благо других.</w:t>
      </w:r>
    </w:p>
    <w:p w:rsidR="004B1D68" w:rsidRPr="004B1D68" w:rsidRDefault="00445595" w:rsidP="00410A15">
      <w:pPr>
        <w:autoSpaceDE w:val="0"/>
        <w:autoSpaceDN w:val="0"/>
        <w:adjustRightInd w:val="0"/>
        <w:spacing w:after="0"/>
        <w:ind w:firstLine="567"/>
        <w:jc w:val="both"/>
        <w:rPr>
          <w:rFonts w:ascii="Times New Roman" w:hAnsi="Times New Roman" w:cs="Times New Roman"/>
          <w:sz w:val="24"/>
          <w:szCs w:val="24"/>
        </w:rPr>
      </w:pPr>
      <w:r w:rsidRPr="00410A15">
        <w:rPr>
          <w:rFonts w:ascii="Times New Roman" w:hAnsi="Times New Roman" w:cs="Times New Roman"/>
          <w:b/>
          <w:bCs/>
          <w:sz w:val="24"/>
          <w:szCs w:val="24"/>
        </w:rPr>
        <w:t>Цель</w:t>
      </w:r>
      <w:r w:rsidRPr="00410A15">
        <w:rPr>
          <w:rFonts w:ascii="Times New Roman" w:hAnsi="Times New Roman" w:cs="Times New Roman"/>
          <w:sz w:val="24"/>
          <w:szCs w:val="24"/>
        </w:rPr>
        <w:t xml:space="preserve">: </w:t>
      </w:r>
      <w:r w:rsidR="004B1D68" w:rsidRPr="004B1D68">
        <w:rPr>
          <w:rFonts w:ascii="Times New Roman" w:hAnsi="Times New Roman" w:cs="Times New Roman"/>
          <w:sz w:val="24"/>
          <w:szCs w:val="24"/>
        </w:rPr>
        <w:t xml:space="preserve">Содействие становлению правовой, демократической, самоуправляющей школы, обеспечивающей свободное развитие личности, формирование социальной активности, воспитание гражданственности, ответственности, уважительного отношения учащихся к правам других людей; реализация права учащихся на участие в управлении школьной жизнью с учетом их интересов и потребностей через приобретение опыта демократичного поведения и социальногопартнерства. </w:t>
      </w:r>
    </w:p>
    <w:p w:rsidR="00445595" w:rsidRPr="00410A15" w:rsidRDefault="00445595" w:rsidP="00410A15">
      <w:pPr>
        <w:autoSpaceDE w:val="0"/>
        <w:autoSpaceDN w:val="0"/>
        <w:adjustRightInd w:val="0"/>
        <w:spacing w:after="0"/>
        <w:ind w:firstLine="567"/>
        <w:jc w:val="both"/>
        <w:rPr>
          <w:rFonts w:ascii="Times New Roman" w:hAnsi="Times New Roman" w:cs="Times New Roman"/>
          <w:b/>
          <w:bCs/>
          <w:sz w:val="24"/>
          <w:szCs w:val="24"/>
        </w:rPr>
      </w:pPr>
      <w:r w:rsidRPr="00410A15">
        <w:rPr>
          <w:rFonts w:ascii="Times New Roman" w:hAnsi="Times New Roman" w:cs="Times New Roman"/>
          <w:b/>
          <w:bCs/>
          <w:sz w:val="24"/>
          <w:szCs w:val="24"/>
        </w:rPr>
        <w:t>Задачи:</w:t>
      </w:r>
    </w:p>
    <w:p w:rsidR="00C77E08" w:rsidRPr="00C77E08" w:rsidRDefault="00C77E08" w:rsidP="00CC0DA3">
      <w:pPr>
        <w:pStyle w:val="a3"/>
        <w:widowControl w:val="0"/>
        <w:numPr>
          <w:ilvl w:val="0"/>
          <w:numId w:val="20"/>
        </w:num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w:t>
      </w:r>
      <w:r w:rsidRPr="00C77E08">
        <w:rPr>
          <w:rFonts w:ascii="Times New Roman" w:eastAsia="Times New Roman" w:hAnsi="Times New Roman" w:cs="Times New Roman"/>
          <w:bCs/>
          <w:sz w:val="24"/>
          <w:szCs w:val="24"/>
          <w:lang w:eastAsia="ar-SA"/>
        </w:rPr>
        <w:t>оздать условия для развития инициативной самостоятельной личности</w:t>
      </w:r>
      <w:r w:rsidR="00171EB7">
        <w:rPr>
          <w:rFonts w:ascii="Times New Roman" w:eastAsia="Times New Roman" w:hAnsi="Times New Roman" w:cs="Times New Roman"/>
          <w:bCs/>
          <w:sz w:val="24"/>
          <w:szCs w:val="24"/>
          <w:lang w:eastAsia="ar-SA"/>
        </w:rPr>
        <w:t xml:space="preserve"> (школьное самоуправление).</w:t>
      </w:r>
    </w:p>
    <w:p w:rsidR="00C77E08" w:rsidRPr="00C77E08" w:rsidRDefault="00C77E08" w:rsidP="00CC0DA3">
      <w:pPr>
        <w:pStyle w:val="a3"/>
        <w:widowControl w:val="0"/>
        <w:numPr>
          <w:ilvl w:val="0"/>
          <w:numId w:val="20"/>
        </w:numPr>
        <w:suppressAutoHyphens/>
        <w:spacing w:after="0" w:line="240" w:lineRule="auto"/>
        <w:jc w:val="both"/>
        <w:rPr>
          <w:rFonts w:ascii="Times New Roman" w:eastAsia="Times New Roman" w:hAnsi="Times New Roman" w:cs="Times New Roman"/>
          <w:bCs/>
          <w:sz w:val="24"/>
          <w:szCs w:val="24"/>
          <w:lang w:eastAsia="ar-SA"/>
        </w:rPr>
      </w:pPr>
      <w:r>
        <w:rPr>
          <w:rFonts w:ascii="Times New Roman" w:hAnsi="Times New Roman" w:cs="Times New Roman"/>
          <w:sz w:val="24"/>
          <w:szCs w:val="24"/>
        </w:rPr>
        <w:t>С</w:t>
      </w:r>
      <w:r w:rsidRPr="00C77E08">
        <w:rPr>
          <w:rFonts w:ascii="Times New Roman" w:hAnsi="Times New Roman" w:cs="Times New Roman"/>
          <w:sz w:val="24"/>
          <w:szCs w:val="24"/>
        </w:rPr>
        <w:t>оздать условия для воспитания социально активной творческой личности, развития индивидуальных способностей и начальных профессиональных навыков учащихся в процессе создания собственных школьных средств массовой информации</w:t>
      </w:r>
      <w:r w:rsidR="00171EB7">
        <w:rPr>
          <w:rFonts w:ascii="Times New Roman" w:hAnsi="Times New Roman" w:cs="Times New Roman"/>
          <w:sz w:val="24"/>
          <w:szCs w:val="24"/>
        </w:rPr>
        <w:t xml:space="preserve"> (Школьный пресс – центр)</w:t>
      </w:r>
      <w:r w:rsidRPr="00C77E08">
        <w:rPr>
          <w:rFonts w:ascii="Times New Roman" w:hAnsi="Times New Roman" w:cs="Times New Roman"/>
          <w:sz w:val="24"/>
          <w:szCs w:val="24"/>
        </w:rPr>
        <w:t>.</w:t>
      </w:r>
    </w:p>
    <w:p w:rsidR="00C77E08" w:rsidRDefault="00C77E08" w:rsidP="00CC0DA3">
      <w:pPr>
        <w:pStyle w:val="a3"/>
        <w:widowControl w:val="0"/>
        <w:numPr>
          <w:ilvl w:val="0"/>
          <w:numId w:val="20"/>
        </w:num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w:t>
      </w:r>
      <w:r w:rsidRPr="00C77E08">
        <w:rPr>
          <w:rFonts w:ascii="Times New Roman" w:eastAsia="Times New Roman" w:hAnsi="Times New Roman" w:cs="Times New Roman"/>
          <w:bCs/>
          <w:sz w:val="24"/>
          <w:szCs w:val="24"/>
          <w:lang w:eastAsia="ar-SA"/>
        </w:rPr>
        <w:t xml:space="preserve">оздать условия для проявления социального опыта учащихся </w:t>
      </w:r>
      <w:r>
        <w:rPr>
          <w:rFonts w:ascii="Times New Roman" w:eastAsia="Times New Roman" w:hAnsi="Times New Roman" w:cs="Times New Roman"/>
          <w:bCs/>
          <w:sz w:val="24"/>
          <w:szCs w:val="24"/>
          <w:lang w:eastAsia="ar-SA"/>
        </w:rPr>
        <w:t>(волонтерск</w:t>
      </w:r>
      <w:r w:rsidR="004B1D68">
        <w:rPr>
          <w:rFonts w:ascii="Times New Roman" w:eastAsia="Times New Roman" w:hAnsi="Times New Roman" w:cs="Times New Roman"/>
          <w:bCs/>
          <w:sz w:val="24"/>
          <w:szCs w:val="24"/>
          <w:lang w:eastAsia="ar-SA"/>
        </w:rPr>
        <w:t>оедвижение</w:t>
      </w:r>
      <w:r w:rsidRPr="00C77E08">
        <w:rPr>
          <w:rFonts w:ascii="Times New Roman" w:eastAsia="Times New Roman" w:hAnsi="Times New Roman" w:cs="Times New Roman"/>
          <w:bCs/>
          <w:sz w:val="24"/>
          <w:szCs w:val="24"/>
          <w:lang w:eastAsia="ar-SA"/>
        </w:rPr>
        <w:t>);</w:t>
      </w:r>
    </w:p>
    <w:p w:rsidR="00171EB7" w:rsidRPr="00171EB7" w:rsidRDefault="00171EB7" w:rsidP="00CC0DA3">
      <w:pPr>
        <w:pStyle w:val="a3"/>
        <w:numPr>
          <w:ilvl w:val="0"/>
          <w:numId w:val="20"/>
        </w:numPr>
        <w:ind w:right="-1"/>
        <w:jc w:val="both"/>
        <w:rPr>
          <w:rFonts w:ascii="Times New Roman" w:hAnsi="Times New Roman" w:cs="Times New Roman"/>
          <w:sz w:val="24"/>
          <w:szCs w:val="24"/>
        </w:rPr>
      </w:pPr>
      <w:r w:rsidRPr="00171EB7">
        <w:rPr>
          <w:rFonts w:ascii="Times New Roman" w:hAnsi="Times New Roman" w:cs="Times New Roman"/>
          <w:sz w:val="24"/>
          <w:szCs w:val="24"/>
        </w:rPr>
        <w:t xml:space="preserve">Создание условий для развития гражданской активности, накопления учащимися опыта реальных социально значимых дел, участия в гражданских объединениях и </w:t>
      </w:r>
      <w:r w:rsidRPr="00171EB7">
        <w:rPr>
          <w:rFonts w:ascii="Times New Roman" w:hAnsi="Times New Roman" w:cs="Times New Roman"/>
          <w:sz w:val="24"/>
          <w:szCs w:val="24"/>
        </w:rPr>
        <w:lastRenderedPageBreak/>
        <w:t>акциях, направленных на защиту прав граждан, укрепление правопорядка и т.п.</w:t>
      </w:r>
      <w:r>
        <w:rPr>
          <w:rFonts w:ascii="Times New Roman" w:hAnsi="Times New Roman" w:cs="Times New Roman"/>
          <w:sz w:val="24"/>
          <w:szCs w:val="24"/>
        </w:rPr>
        <w:t xml:space="preserve"> (Совет музея)</w:t>
      </w:r>
      <w:r w:rsidR="004B1D68">
        <w:rPr>
          <w:rFonts w:ascii="Times New Roman" w:hAnsi="Times New Roman" w:cs="Times New Roman"/>
          <w:sz w:val="24"/>
          <w:szCs w:val="24"/>
        </w:rPr>
        <w:t>.</w:t>
      </w:r>
    </w:p>
    <w:p w:rsidR="004B1D68" w:rsidRDefault="004B1D68" w:rsidP="004B1D68">
      <w:pPr>
        <w:autoSpaceDE w:val="0"/>
        <w:autoSpaceDN w:val="0"/>
        <w:adjustRightInd w:val="0"/>
        <w:spacing w:after="62"/>
        <w:ind w:firstLine="523"/>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Дорожная карта</w:t>
      </w:r>
    </w:p>
    <w:p w:rsidR="004B1D68" w:rsidRPr="003B1164" w:rsidRDefault="004B1D68" w:rsidP="004B1D68">
      <w:pPr>
        <w:spacing w:after="0" w:line="360" w:lineRule="auto"/>
        <w:ind w:firstLine="709"/>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реализации проекта по основным направлениям деятельности</w:t>
      </w:r>
    </w:p>
    <w:tbl>
      <w:tblPr>
        <w:tblStyle w:val="ac"/>
        <w:tblW w:w="9164" w:type="dxa"/>
        <w:tblLayout w:type="fixed"/>
        <w:tblLook w:val="04A0"/>
      </w:tblPr>
      <w:tblGrid>
        <w:gridCol w:w="3353"/>
        <w:gridCol w:w="1275"/>
        <w:gridCol w:w="1936"/>
        <w:gridCol w:w="2600"/>
      </w:tblGrid>
      <w:tr w:rsidR="004B1D68" w:rsidRPr="000F4D21" w:rsidTr="000A4574">
        <w:tc>
          <w:tcPr>
            <w:tcW w:w="3353" w:type="dxa"/>
          </w:tcPr>
          <w:p w:rsidR="004B1D68" w:rsidRPr="003B1164" w:rsidRDefault="004B1D68" w:rsidP="000A4574">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Содержание деятельности</w:t>
            </w:r>
          </w:p>
        </w:tc>
        <w:tc>
          <w:tcPr>
            <w:tcW w:w="1275" w:type="dxa"/>
          </w:tcPr>
          <w:p w:rsidR="004B1D68" w:rsidRPr="003B1164" w:rsidRDefault="004B1D68" w:rsidP="000A4574">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 xml:space="preserve">Сроки </w:t>
            </w:r>
          </w:p>
        </w:tc>
        <w:tc>
          <w:tcPr>
            <w:tcW w:w="1936" w:type="dxa"/>
          </w:tcPr>
          <w:p w:rsidR="004B1D68" w:rsidRPr="003B1164" w:rsidRDefault="004B1D68" w:rsidP="000A4574">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 xml:space="preserve">Ответственные </w:t>
            </w:r>
          </w:p>
        </w:tc>
        <w:tc>
          <w:tcPr>
            <w:tcW w:w="2600" w:type="dxa"/>
          </w:tcPr>
          <w:p w:rsidR="004B1D68" w:rsidRPr="003B1164" w:rsidRDefault="004B1D68" w:rsidP="000A4574">
            <w:pPr>
              <w:jc w:val="center"/>
              <w:rPr>
                <w:rFonts w:ascii="Times New Roman" w:eastAsia="Times New Roman" w:hAnsi="Times New Roman" w:cs="Times New Roman"/>
                <w:b/>
                <w:sz w:val="24"/>
                <w:szCs w:val="24"/>
              </w:rPr>
            </w:pPr>
            <w:r w:rsidRPr="003B1164">
              <w:rPr>
                <w:rFonts w:ascii="Times New Roman" w:eastAsia="Times New Roman" w:hAnsi="Times New Roman" w:cs="Times New Roman"/>
                <w:b/>
                <w:sz w:val="24"/>
                <w:szCs w:val="24"/>
              </w:rPr>
              <w:t>Планируемый результат</w:t>
            </w:r>
          </w:p>
        </w:tc>
      </w:tr>
      <w:tr w:rsidR="004B1D68" w:rsidRPr="000F4D21" w:rsidTr="000A4574">
        <w:tc>
          <w:tcPr>
            <w:tcW w:w="9164" w:type="dxa"/>
            <w:gridSpan w:val="4"/>
          </w:tcPr>
          <w:p w:rsidR="004B1D68" w:rsidRPr="00242577" w:rsidRDefault="004B1D68" w:rsidP="000A4574">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Школьное самоуправление</w:t>
            </w:r>
          </w:p>
        </w:tc>
      </w:tr>
      <w:tr w:rsidR="004B1D68" w:rsidRPr="000F4D21" w:rsidTr="000A4574">
        <w:tc>
          <w:tcPr>
            <w:tcW w:w="3353" w:type="dxa"/>
          </w:tcPr>
          <w:tbl>
            <w:tblPr>
              <w:tblW w:w="0" w:type="auto"/>
              <w:tblBorders>
                <w:top w:val="nil"/>
                <w:left w:val="nil"/>
                <w:bottom w:val="nil"/>
                <w:right w:val="nil"/>
              </w:tblBorders>
              <w:tblLayout w:type="fixed"/>
              <w:tblLook w:val="0000"/>
            </w:tblPr>
            <w:tblGrid>
              <w:gridCol w:w="3119"/>
            </w:tblGrid>
            <w:tr w:rsidR="004B1D68" w:rsidRPr="004B1D68" w:rsidTr="004B1D68">
              <w:trPr>
                <w:trHeight w:val="353"/>
              </w:trPr>
              <w:tc>
                <w:tcPr>
                  <w:tcW w:w="3119" w:type="dxa"/>
                </w:tcPr>
                <w:p w:rsidR="004B1D68" w:rsidRPr="004B1D68" w:rsidRDefault="004B1D68" w:rsidP="00E96C16">
                  <w:pPr>
                    <w:autoSpaceDE w:val="0"/>
                    <w:autoSpaceDN w:val="0"/>
                    <w:adjustRightInd w:val="0"/>
                    <w:spacing w:after="0" w:line="240" w:lineRule="auto"/>
                    <w:ind w:left="-108"/>
                    <w:jc w:val="both"/>
                    <w:rPr>
                      <w:rFonts w:ascii="Times New Roman" w:hAnsi="Times New Roman" w:cs="Times New Roman"/>
                      <w:color w:val="000000"/>
                    </w:rPr>
                  </w:pPr>
                  <w:r w:rsidRPr="004B1D68">
                    <w:rPr>
                      <w:rFonts w:ascii="Times New Roman" w:hAnsi="Times New Roman" w:cs="Times New Roman"/>
                      <w:color w:val="000000"/>
                    </w:rPr>
                    <w:t xml:space="preserve">Изучение потребностей и интересов школьников, их мнения о форме ученического самоуправления как </w:t>
                  </w:r>
                  <w:r w:rsidR="00E96C16">
                    <w:rPr>
                      <w:rFonts w:ascii="Times New Roman" w:hAnsi="Times New Roman" w:cs="Times New Roman"/>
                      <w:color w:val="000000"/>
                    </w:rPr>
                    <w:t>механизме демократизации школы</w:t>
                  </w:r>
                </w:p>
              </w:tc>
            </w:tr>
          </w:tbl>
          <w:p w:rsidR="004B1D68" w:rsidRPr="00483D9D" w:rsidRDefault="004B1D68" w:rsidP="000A4574">
            <w:pPr>
              <w:jc w:val="both"/>
              <w:rPr>
                <w:rFonts w:ascii="Times New Roman" w:eastAsia="Times New Roman" w:hAnsi="Times New Roman" w:cs="Times New Roman"/>
                <w:sz w:val="24"/>
                <w:szCs w:val="24"/>
              </w:rPr>
            </w:pPr>
          </w:p>
        </w:tc>
        <w:tc>
          <w:tcPr>
            <w:tcW w:w="1275" w:type="dxa"/>
          </w:tcPr>
          <w:p w:rsidR="004B1D68" w:rsidRPr="00EE41C6" w:rsidRDefault="00E96C16" w:rsidP="00E96C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4B1D68" w:rsidRPr="00EE41C6" w:rsidRDefault="00E96C1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психолог</w:t>
            </w:r>
          </w:p>
        </w:tc>
        <w:tc>
          <w:tcPr>
            <w:tcW w:w="2600" w:type="dxa"/>
          </w:tcPr>
          <w:p w:rsidR="004B1D68" w:rsidRPr="00EE41C6" w:rsidRDefault="00E96C1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актива школы</w:t>
            </w:r>
          </w:p>
        </w:tc>
      </w:tr>
      <w:tr w:rsidR="004B1D68" w:rsidRPr="000F4D21" w:rsidTr="000A4574">
        <w:tc>
          <w:tcPr>
            <w:tcW w:w="3353" w:type="dxa"/>
          </w:tcPr>
          <w:p w:rsidR="004B1D68" w:rsidRPr="00BD7FD7" w:rsidRDefault="00E96C16" w:rsidP="00E96C16">
            <w:pPr>
              <w:jc w:val="both"/>
              <w:rPr>
                <w:rFonts w:ascii="Times New Roman" w:eastAsia="Times New Roman" w:hAnsi="Times New Roman" w:cs="Times New Roman"/>
                <w:sz w:val="24"/>
                <w:szCs w:val="24"/>
              </w:rPr>
            </w:pPr>
            <w:r w:rsidRPr="00E96C16">
              <w:rPr>
                <w:rFonts w:ascii="Times New Roman" w:eastAsia="Times New Roman" w:hAnsi="Times New Roman" w:cs="Times New Roman"/>
                <w:sz w:val="24"/>
                <w:szCs w:val="24"/>
              </w:rPr>
              <w:t xml:space="preserve">Разработка школьной модели ученического самоуправления в общеобразовательной школе и ее </w:t>
            </w:r>
            <w:r>
              <w:rPr>
                <w:rFonts w:ascii="Times New Roman" w:eastAsia="Times New Roman" w:hAnsi="Times New Roman" w:cs="Times New Roman"/>
                <w:sz w:val="24"/>
                <w:szCs w:val="24"/>
              </w:rPr>
              <w:t>включение в структуру ОО</w:t>
            </w:r>
          </w:p>
        </w:tc>
        <w:tc>
          <w:tcPr>
            <w:tcW w:w="1275" w:type="dxa"/>
          </w:tcPr>
          <w:p w:rsidR="004B1D68" w:rsidRPr="00EE41C6"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 2020</w:t>
            </w:r>
          </w:p>
        </w:tc>
        <w:tc>
          <w:tcPr>
            <w:tcW w:w="1936" w:type="dxa"/>
          </w:tcPr>
          <w:p w:rsidR="004B1D68" w:rsidRPr="00EE41C6" w:rsidRDefault="00E96C1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w:t>
            </w:r>
            <w:r w:rsidR="00806ADD">
              <w:rPr>
                <w:rFonts w:ascii="Times New Roman" w:eastAsia="Times New Roman" w:hAnsi="Times New Roman" w:cs="Times New Roman"/>
                <w:sz w:val="24"/>
                <w:szCs w:val="24"/>
              </w:rPr>
              <w:t xml:space="preserve"> директора по </w:t>
            </w:r>
            <w:r>
              <w:rPr>
                <w:rFonts w:ascii="Times New Roman" w:eastAsia="Times New Roman" w:hAnsi="Times New Roman" w:cs="Times New Roman"/>
                <w:sz w:val="24"/>
                <w:szCs w:val="24"/>
              </w:rPr>
              <w:t>ВР</w:t>
            </w:r>
          </w:p>
        </w:tc>
        <w:tc>
          <w:tcPr>
            <w:tcW w:w="2600" w:type="dxa"/>
          </w:tcPr>
          <w:p w:rsidR="004B1D68" w:rsidRPr="00EE41C6" w:rsidRDefault="00E96C1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 ученического самоуправления</w:t>
            </w:r>
          </w:p>
        </w:tc>
      </w:tr>
      <w:tr w:rsidR="00E96C16" w:rsidRPr="000F4D21" w:rsidTr="000A4574">
        <w:tc>
          <w:tcPr>
            <w:tcW w:w="3353" w:type="dxa"/>
          </w:tcPr>
          <w:p w:rsidR="00E96C16" w:rsidRPr="00BD7FD7" w:rsidRDefault="00E96C16" w:rsidP="00E96C16">
            <w:pPr>
              <w:jc w:val="both"/>
              <w:rPr>
                <w:rFonts w:ascii="Times New Roman" w:eastAsia="Times New Roman" w:hAnsi="Times New Roman" w:cs="Times New Roman"/>
                <w:sz w:val="24"/>
                <w:szCs w:val="24"/>
              </w:rPr>
            </w:pPr>
            <w:r w:rsidRPr="00E96C16">
              <w:rPr>
                <w:rFonts w:ascii="Times New Roman" w:eastAsia="Times New Roman" w:hAnsi="Times New Roman" w:cs="Times New Roman"/>
                <w:sz w:val="24"/>
                <w:szCs w:val="24"/>
              </w:rPr>
              <w:t>Разработка нормативно-правовой базы школьного ученического самоуправления, регулирующей деятельность органа школьного ученического самоуправления.</w:t>
            </w:r>
          </w:p>
        </w:tc>
        <w:tc>
          <w:tcPr>
            <w:tcW w:w="1275" w:type="dxa"/>
          </w:tcPr>
          <w:p w:rsidR="00E96C16" w:rsidRPr="00EE41C6"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 2020</w:t>
            </w:r>
          </w:p>
        </w:tc>
        <w:tc>
          <w:tcPr>
            <w:tcW w:w="1936" w:type="dxa"/>
          </w:tcPr>
          <w:p w:rsidR="00E96C16" w:rsidRPr="00EE41C6"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sidR="00E96C16">
              <w:rPr>
                <w:rFonts w:ascii="Times New Roman" w:eastAsia="Times New Roman" w:hAnsi="Times New Roman" w:cs="Times New Roman"/>
                <w:sz w:val="24"/>
                <w:szCs w:val="24"/>
              </w:rPr>
              <w:t>ВР</w:t>
            </w:r>
          </w:p>
        </w:tc>
        <w:tc>
          <w:tcPr>
            <w:tcW w:w="2600" w:type="dxa"/>
          </w:tcPr>
          <w:p w:rsidR="00E96C16" w:rsidRPr="00EE41C6" w:rsidRDefault="00E96C1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Пакет локальных актов</w:t>
            </w:r>
          </w:p>
        </w:tc>
      </w:tr>
      <w:tr w:rsidR="00E96C16" w:rsidRPr="000F4D21" w:rsidTr="000A4574">
        <w:tc>
          <w:tcPr>
            <w:tcW w:w="3353" w:type="dxa"/>
          </w:tcPr>
          <w:p w:rsidR="00E96C16" w:rsidRPr="00EE41C6" w:rsidRDefault="00E96C16" w:rsidP="000A4574">
            <w:pPr>
              <w:jc w:val="both"/>
              <w:rPr>
                <w:rFonts w:ascii="Times New Roman" w:eastAsia="Times New Roman" w:hAnsi="Times New Roman" w:cs="Times New Roman"/>
                <w:sz w:val="24"/>
                <w:szCs w:val="24"/>
              </w:rPr>
            </w:pPr>
            <w:r w:rsidRPr="00E96C16">
              <w:rPr>
                <w:rFonts w:ascii="Times New Roman" w:eastAsia="Times New Roman" w:hAnsi="Times New Roman" w:cs="Times New Roman"/>
                <w:sz w:val="24"/>
                <w:szCs w:val="24"/>
              </w:rPr>
              <w:t>Формирование органов ученического самоуправления. Выбор направлений де</w:t>
            </w:r>
            <w:r>
              <w:rPr>
                <w:rFonts w:ascii="Times New Roman" w:eastAsia="Times New Roman" w:hAnsi="Times New Roman" w:cs="Times New Roman"/>
                <w:sz w:val="24"/>
                <w:szCs w:val="24"/>
              </w:rPr>
              <w:t>ятельности. Планирование работы</w:t>
            </w:r>
          </w:p>
        </w:tc>
        <w:tc>
          <w:tcPr>
            <w:tcW w:w="1275" w:type="dxa"/>
          </w:tcPr>
          <w:p w:rsidR="00E96C16" w:rsidRPr="00EE41C6" w:rsidRDefault="00E96C1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E96C16"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sidR="00E96C16">
              <w:rPr>
                <w:rFonts w:ascii="Times New Roman" w:eastAsia="Times New Roman" w:hAnsi="Times New Roman" w:cs="Times New Roman"/>
                <w:sz w:val="24"/>
                <w:szCs w:val="24"/>
              </w:rPr>
              <w:t>ВР</w:t>
            </w:r>
          </w:p>
          <w:p w:rsidR="00E96C16" w:rsidRPr="00EE41C6" w:rsidRDefault="00E96C1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организатор</w:t>
            </w:r>
          </w:p>
        </w:tc>
        <w:tc>
          <w:tcPr>
            <w:tcW w:w="2600" w:type="dxa"/>
          </w:tcPr>
          <w:p w:rsidR="00E96C16" w:rsidRPr="00EE41C6" w:rsidRDefault="00E96C16" w:rsidP="000A4574">
            <w:pPr>
              <w:jc w:val="both"/>
              <w:rPr>
                <w:rFonts w:ascii="Times New Roman" w:eastAsia="Times New Roman" w:hAnsi="Times New Roman" w:cs="Times New Roman"/>
                <w:sz w:val="24"/>
                <w:szCs w:val="24"/>
              </w:rPr>
            </w:pPr>
            <w:r w:rsidRPr="00E96C16">
              <w:rPr>
                <w:rFonts w:ascii="Times New Roman" w:eastAsia="Times New Roman" w:hAnsi="Times New Roman" w:cs="Times New Roman"/>
                <w:sz w:val="24"/>
                <w:szCs w:val="24"/>
              </w:rPr>
              <w:t>Учащиеся самостоятельно определяют цели и направление деятельности при к</w:t>
            </w:r>
            <w:r>
              <w:rPr>
                <w:rFonts w:ascii="Times New Roman" w:eastAsia="Times New Roman" w:hAnsi="Times New Roman" w:cs="Times New Roman"/>
                <w:sz w:val="24"/>
                <w:szCs w:val="24"/>
              </w:rPr>
              <w:t>онсультативной помощи педагогов</w:t>
            </w:r>
          </w:p>
        </w:tc>
      </w:tr>
      <w:tr w:rsidR="00E96C16" w:rsidRPr="000F4D21" w:rsidTr="000A4574">
        <w:tc>
          <w:tcPr>
            <w:tcW w:w="3353" w:type="dxa"/>
          </w:tcPr>
          <w:p w:rsidR="00E96C16" w:rsidRPr="002B082B" w:rsidRDefault="00E96C16" w:rsidP="000A4574">
            <w:pPr>
              <w:jc w:val="both"/>
              <w:rPr>
                <w:rFonts w:ascii="Times New Roman" w:eastAsia="Times New Roman" w:hAnsi="Times New Roman" w:cs="Times New Roman"/>
                <w:sz w:val="24"/>
                <w:szCs w:val="24"/>
              </w:rPr>
            </w:pPr>
            <w:r w:rsidRPr="00E96C16">
              <w:rPr>
                <w:rFonts w:ascii="Times New Roman" w:eastAsia="Times New Roman" w:hAnsi="Times New Roman" w:cs="Times New Roman"/>
                <w:sz w:val="24"/>
                <w:szCs w:val="24"/>
              </w:rPr>
              <w:t>Реализация цели и задач органов ученического самоуправления. Деятельность по направлениям работы. Выполнение плана мероприятий.</w:t>
            </w:r>
          </w:p>
        </w:tc>
        <w:tc>
          <w:tcPr>
            <w:tcW w:w="1275" w:type="dxa"/>
          </w:tcPr>
          <w:p w:rsidR="00E96C16" w:rsidRPr="00EE41C6" w:rsidRDefault="00E96C1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E96C16"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sidR="00E96C16">
              <w:rPr>
                <w:rFonts w:ascii="Times New Roman" w:eastAsia="Times New Roman" w:hAnsi="Times New Roman" w:cs="Times New Roman"/>
                <w:sz w:val="24"/>
                <w:szCs w:val="24"/>
              </w:rPr>
              <w:t>ВР</w:t>
            </w:r>
          </w:p>
          <w:p w:rsidR="00E96C16" w:rsidRPr="00EE41C6" w:rsidRDefault="00E96C1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организатор</w:t>
            </w:r>
          </w:p>
        </w:tc>
        <w:tc>
          <w:tcPr>
            <w:tcW w:w="2600" w:type="dxa"/>
          </w:tcPr>
          <w:p w:rsidR="00E96C16" w:rsidRPr="00EE41C6" w:rsidRDefault="00E96C16" w:rsidP="000A4574">
            <w:pPr>
              <w:jc w:val="both"/>
              <w:rPr>
                <w:rFonts w:ascii="Times New Roman" w:eastAsia="Times New Roman" w:hAnsi="Times New Roman" w:cs="Times New Roman"/>
                <w:sz w:val="24"/>
                <w:szCs w:val="24"/>
              </w:rPr>
            </w:pPr>
            <w:r w:rsidRPr="00E96C16">
              <w:rPr>
                <w:rFonts w:ascii="Times New Roman" w:eastAsia="Times New Roman" w:hAnsi="Times New Roman" w:cs="Times New Roman"/>
                <w:sz w:val="24"/>
                <w:szCs w:val="24"/>
              </w:rPr>
              <w:t>Осуществляется переход к тому, чтобы поиск путей достижения поставленных целей и их реализация осуществлялись учащимися самосто</w:t>
            </w:r>
            <w:r>
              <w:rPr>
                <w:rFonts w:ascii="Times New Roman" w:eastAsia="Times New Roman" w:hAnsi="Times New Roman" w:cs="Times New Roman"/>
                <w:sz w:val="24"/>
                <w:szCs w:val="24"/>
              </w:rPr>
              <w:t>ятельно</w:t>
            </w:r>
          </w:p>
        </w:tc>
      </w:tr>
      <w:tr w:rsidR="00E96C16" w:rsidRPr="000F4D21" w:rsidTr="000A4574">
        <w:tc>
          <w:tcPr>
            <w:tcW w:w="3353" w:type="dxa"/>
          </w:tcPr>
          <w:p w:rsidR="00E96C16" w:rsidRPr="0045275E" w:rsidRDefault="000A4574" w:rsidP="000A4574">
            <w:pPr>
              <w:jc w:val="both"/>
              <w:rPr>
                <w:rFonts w:ascii="Times New Roman" w:eastAsia="Times New Roman" w:hAnsi="Times New Roman" w:cs="Times New Roman"/>
                <w:sz w:val="24"/>
                <w:szCs w:val="24"/>
              </w:rPr>
            </w:pPr>
            <w:r w:rsidRPr="000A4574">
              <w:rPr>
                <w:rFonts w:ascii="Times New Roman" w:eastAsia="Times New Roman" w:hAnsi="Times New Roman" w:cs="Times New Roman"/>
                <w:sz w:val="24"/>
                <w:szCs w:val="24"/>
              </w:rPr>
              <w:t>Подведение итогов деятельности органов ученического самоуправления</w:t>
            </w:r>
          </w:p>
        </w:tc>
        <w:tc>
          <w:tcPr>
            <w:tcW w:w="1275" w:type="dxa"/>
          </w:tcPr>
          <w:p w:rsidR="00E96C16" w:rsidRPr="00EE41C6"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p>
        </w:tc>
        <w:tc>
          <w:tcPr>
            <w:tcW w:w="1936" w:type="dxa"/>
          </w:tcPr>
          <w:p w:rsidR="000A4574"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sidR="000A4574">
              <w:rPr>
                <w:rFonts w:ascii="Times New Roman" w:eastAsia="Times New Roman" w:hAnsi="Times New Roman" w:cs="Times New Roman"/>
                <w:sz w:val="24"/>
                <w:szCs w:val="24"/>
              </w:rPr>
              <w:t>ВР</w:t>
            </w:r>
          </w:p>
          <w:p w:rsidR="00E96C16" w:rsidRPr="00EE41C6" w:rsidRDefault="00E96C16" w:rsidP="00806ADD">
            <w:pPr>
              <w:rPr>
                <w:rFonts w:ascii="Times New Roman" w:eastAsia="Times New Roman" w:hAnsi="Times New Roman" w:cs="Times New Roman"/>
                <w:sz w:val="24"/>
                <w:szCs w:val="24"/>
              </w:rPr>
            </w:pPr>
          </w:p>
        </w:tc>
        <w:tc>
          <w:tcPr>
            <w:tcW w:w="2600" w:type="dxa"/>
          </w:tcPr>
          <w:p w:rsidR="00E96C16" w:rsidRPr="00EE41C6" w:rsidRDefault="000A4574"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Аналитические материалы</w:t>
            </w:r>
          </w:p>
        </w:tc>
      </w:tr>
      <w:tr w:rsidR="00E96C16" w:rsidRPr="000F4D21" w:rsidTr="000A4574">
        <w:tc>
          <w:tcPr>
            <w:tcW w:w="9164" w:type="dxa"/>
            <w:gridSpan w:val="4"/>
          </w:tcPr>
          <w:p w:rsidR="00E96C16" w:rsidRPr="00242577" w:rsidRDefault="00E96C16" w:rsidP="000A4574">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Школьный пресс - центр</w:t>
            </w:r>
          </w:p>
        </w:tc>
      </w:tr>
      <w:tr w:rsidR="00E96C16" w:rsidRPr="000F4D21" w:rsidTr="000A4574">
        <w:tc>
          <w:tcPr>
            <w:tcW w:w="3353" w:type="dxa"/>
          </w:tcPr>
          <w:p w:rsidR="00E96C16" w:rsidRPr="00E8284A" w:rsidRDefault="000A4574" w:rsidP="000A4574">
            <w:pPr>
              <w:jc w:val="both"/>
              <w:rPr>
                <w:rFonts w:ascii="Times New Roman" w:eastAsia="Times New Roman" w:hAnsi="Times New Roman" w:cs="Times New Roman"/>
                <w:sz w:val="24"/>
                <w:szCs w:val="24"/>
              </w:rPr>
            </w:pPr>
            <w:r w:rsidRPr="000A4574">
              <w:rPr>
                <w:rFonts w:ascii="Times New Roman" w:eastAsia="Times New Roman" w:hAnsi="Times New Roman" w:cs="Times New Roman"/>
                <w:sz w:val="24"/>
                <w:szCs w:val="24"/>
              </w:rPr>
              <w:t>Организация инициативной группы учащихся для участия в проекте</w:t>
            </w:r>
          </w:p>
        </w:tc>
        <w:tc>
          <w:tcPr>
            <w:tcW w:w="1275" w:type="dxa"/>
          </w:tcPr>
          <w:p w:rsidR="00E96C16" w:rsidRPr="00EE41C6"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c>
          <w:tcPr>
            <w:tcW w:w="1936" w:type="dxa"/>
          </w:tcPr>
          <w:p w:rsidR="00E96C16" w:rsidRPr="00EE41C6" w:rsidRDefault="00190532"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Куратор проекта</w:t>
            </w:r>
          </w:p>
        </w:tc>
        <w:tc>
          <w:tcPr>
            <w:tcW w:w="2600" w:type="dxa"/>
          </w:tcPr>
          <w:p w:rsidR="00E96C16" w:rsidRPr="00EE41C6" w:rsidRDefault="00190532"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редколлегии</w:t>
            </w:r>
          </w:p>
        </w:tc>
      </w:tr>
      <w:tr w:rsidR="00E96C16" w:rsidRPr="000F4D21" w:rsidTr="000A4574">
        <w:tc>
          <w:tcPr>
            <w:tcW w:w="3353" w:type="dxa"/>
          </w:tcPr>
          <w:p w:rsidR="00E96C16" w:rsidRPr="00E10CE8" w:rsidRDefault="00190532" w:rsidP="000A4574">
            <w:pPr>
              <w:jc w:val="both"/>
              <w:rPr>
                <w:rFonts w:ascii="Times New Roman" w:eastAsia="Times New Roman" w:hAnsi="Times New Roman" w:cs="Times New Roman"/>
                <w:sz w:val="24"/>
                <w:szCs w:val="24"/>
              </w:rPr>
            </w:pPr>
            <w:r w:rsidRPr="00190532">
              <w:rPr>
                <w:rFonts w:ascii="Times New Roman" w:eastAsia="Times New Roman" w:hAnsi="Times New Roman" w:cs="Times New Roman"/>
                <w:sz w:val="24"/>
                <w:szCs w:val="24"/>
              </w:rPr>
              <w:t xml:space="preserve">Нормативно-правовое обеспечение реализации </w:t>
            </w:r>
            <w:r w:rsidRPr="00190532">
              <w:rPr>
                <w:rFonts w:ascii="Times New Roman" w:eastAsia="Times New Roman" w:hAnsi="Times New Roman" w:cs="Times New Roman"/>
                <w:sz w:val="24"/>
                <w:szCs w:val="24"/>
              </w:rPr>
              <w:lastRenderedPageBreak/>
              <w:t>проекта</w:t>
            </w:r>
          </w:p>
        </w:tc>
        <w:tc>
          <w:tcPr>
            <w:tcW w:w="1275" w:type="dxa"/>
          </w:tcPr>
          <w:p w:rsidR="00E96C16" w:rsidRPr="00EE41C6" w:rsidRDefault="00E96C16" w:rsidP="00806ADD">
            <w:pPr>
              <w:rPr>
                <w:rFonts w:ascii="Times New Roman" w:eastAsia="Times New Roman" w:hAnsi="Times New Roman" w:cs="Times New Roman"/>
                <w:sz w:val="24"/>
                <w:szCs w:val="24"/>
              </w:rPr>
            </w:pPr>
          </w:p>
        </w:tc>
        <w:tc>
          <w:tcPr>
            <w:tcW w:w="1936" w:type="dxa"/>
          </w:tcPr>
          <w:p w:rsidR="00E96C16" w:rsidRPr="00EE41C6" w:rsidRDefault="00190532"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Куратор проекта</w:t>
            </w:r>
          </w:p>
        </w:tc>
        <w:tc>
          <w:tcPr>
            <w:tcW w:w="2600" w:type="dxa"/>
          </w:tcPr>
          <w:p w:rsidR="00E96C16" w:rsidRPr="00EE41C6" w:rsidRDefault="00190532"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Положение о школьном пресс - </w:t>
            </w:r>
            <w:r>
              <w:rPr>
                <w:rFonts w:ascii="Times New Roman" w:eastAsia="Times New Roman" w:hAnsi="Times New Roman" w:cs="Times New Roman"/>
                <w:sz w:val="24"/>
                <w:szCs w:val="24"/>
              </w:rPr>
              <w:lastRenderedPageBreak/>
              <w:t>центре</w:t>
            </w:r>
          </w:p>
        </w:tc>
      </w:tr>
      <w:tr w:rsidR="00E96C16" w:rsidRPr="000F4D21" w:rsidTr="000A4574">
        <w:tc>
          <w:tcPr>
            <w:tcW w:w="3353" w:type="dxa"/>
          </w:tcPr>
          <w:p w:rsidR="00E96C16" w:rsidRPr="00E10CE8" w:rsidRDefault="00190532" w:rsidP="000A4574">
            <w:pPr>
              <w:jc w:val="both"/>
              <w:rPr>
                <w:rFonts w:ascii="Times New Roman" w:eastAsia="Times New Roman" w:hAnsi="Times New Roman" w:cs="Times New Roman"/>
                <w:sz w:val="24"/>
                <w:szCs w:val="24"/>
              </w:rPr>
            </w:pPr>
            <w:r w:rsidRPr="00190532">
              <w:rPr>
                <w:rFonts w:ascii="Times New Roman" w:eastAsia="Times New Roman" w:hAnsi="Times New Roman" w:cs="Times New Roman"/>
                <w:sz w:val="24"/>
                <w:szCs w:val="24"/>
              </w:rPr>
              <w:lastRenderedPageBreak/>
              <w:t>Разработка программы школьного пресс-центра. Цели, задачи, направления работы</w:t>
            </w:r>
          </w:p>
        </w:tc>
        <w:tc>
          <w:tcPr>
            <w:tcW w:w="1275" w:type="dxa"/>
          </w:tcPr>
          <w:p w:rsidR="00E96C16" w:rsidRPr="00EE41C6" w:rsidRDefault="00E96C16" w:rsidP="000A4574">
            <w:pPr>
              <w:jc w:val="center"/>
              <w:rPr>
                <w:rFonts w:ascii="Times New Roman" w:eastAsia="Times New Roman" w:hAnsi="Times New Roman" w:cs="Times New Roman"/>
                <w:sz w:val="24"/>
                <w:szCs w:val="24"/>
              </w:rPr>
            </w:pPr>
          </w:p>
        </w:tc>
        <w:tc>
          <w:tcPr>
            <w:tcW w:w="1936" w:type="dxa"/>
          </w:tcPr>
          <w:p w:rsidR="00E96C16" w:rsidRPr="00EE41C6" w:rsidRDefault="00190532"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Куратор проекта</w:t>
            </w:r>
          </w:p>
        </w:tc>
        <w:tc>
          <w:tcPr>
            <w:tcW w:w="2600" w:type="dxa"/>
          </w:tcPr>
          <w:p w:rsidR="00E96C16" w:rsidRPr="00EE41C6" w:rsidRDefault="00190532" w:rsidP="000A4574">
            <w:pPr>
              <w:jc w:val="both"/>
              <w:rPr>
                <w:rFonts w:ascii="Times New Roman" w:eastAsia="Times New Roman" w:hAnsi="Times New Roman" w:cs="Times New Roman"/>
                <w:sz w:val="24"/>
                <w:szCs w:val="24"/>
              </w:rPr>
            </w:pPr>
            <w:r w:rsidRPr="00190532">
              <w:rPr>
                <w:rFonts w:ascii="Times New Roman" w:eastAsia="Times New Roman" w:hAnsi="Times New Roman" w:cs="Times New Roman"/>
                <w:sz w:val="24"/>
                <w:szCs w:val="24"/>
              </w:rPr>
              <w:t>Программа школьного пресс-ц</w:t>
            </w:r>
            <w:r>
              <w:rPr>
                <w:rFonts w:ascii="Times New Roman" w:eastAsia="Times New Roman" w:hAnsi="Times New Roman" w:cs="Times New Roman"/>
                <w:sz w:val="24"/>
                <w:szCs w:val="24"/>
              </w:rPr>
              <w:t>ентра. Название школьной газеты</w:t>
            </w:r>
          </w:p>
        </w:tc>
      </w:tr>
      <w:tr w:rsidR="00190532" w:rsidRPr="000F4D21" w:rsidTr="000A4574">
        <w:tc>
          <w:tcPr>
            <w:tcW w:w="3353" w:type="dxa"/>
          </w:tcPr>
          <w:p w:rsidR="00190532" w:rsidRPr="00190532" w:rsidRDefault="00190532" w:rsidP="000A4574">
            <w:pPr>
              <w:jc w:val="both"/>
              <w:rPr>
                <w:rFonts w:ascii="Times New Roman" w:hAnsi="Times New Roman" w:cs="Times New Roman"/>
                <w:sz w:val="24"/>
                <w:szCs w:val="24"/>
              </w:rPr>
            </w:pPr>
            <w:r w:rsidRPr="00190532">
              <w:rPr>
                <w:rFonts w:ascii="Times New Roman" w:hAnsi="Times New Roman" w:cs="Times New Roman"/>
                <w:sz w:val="24"/>
                <w:szCs w:val="24"/>
              </w:rPr>
              <w:t>Мониторинг деятельности школьного пресс-центра</w:t>
            </w:r>
          </w:p>
        </w:tc>
        <w:tc>
          <w:tcPr>
            <w:tcW w:w="1275" w:type="dxa"/>
          </w:tcPr>
          <w:p w:rsidR="00190532" w:rsidRDefault="00806AD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FA6780">
              <w:rPr>
                <w:rFonts w:ascii="Times New Roman" w:eastAsia="Times New Roman" w:hAnsi="Times New Roman" w:cs="Times New Roman"/>
                <w:sz w:val="24"/>
                <w:szCs w:val="24"/>
              </w:rPr>
              <w:t>-2023</w:t>
            </w:r>
          </w:p>
        </w:tc>
        <w:tc>
          <w:tcPr>
            <w:tcW w:w="1936" w:type="dxa"/>
          </w:tcPr>
          <w:p w:rsidR="00190532" w:rsidRDefault="00FA6780" w:rsidP="00F548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sidR="00190532">
              <w:rPr>
                <w:rFonts w:ascii="Times New Roman" w:eastAsia="Times New Roman" w:hAnsi="Times New Roman" w:cs="Times New Roman"/>
                <w:sz w:val="24"/>
                <w:szCs w:val="24"/>
              </w:rPr>
              <w:t>ВР</w:t>
            </w:r>
          </w:p>
        </w:tc>
        <w:tc>
          <w:tcPr>
            <w:tcW w:w="2600" w:type="dxa"/>
          </w:tcPr>
          <w:p w:rsidR="00190532" w:rsidRPr="00190532" w:rsidRDefault="00190532"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мониторинга</w:t>
            </w:r>
          </w:p>
        </w:tc>
      </w:tr>
      <w:tr w:rsidR="00190532" w:rsidRPr="000F4D21" w:rsidTr="000A4574">
        <w:tc>
          <w:tcPr>
            <w:tcW w:w="3353" w:type="dxa"/>
          </w:tcPr>
          <w:p w:rsidR="00190532" w:rsidRPr="00190532" w:rsidRDefault="00190532" w:rsidP="000A4574">
            <w:pPr>
              <w:jc w:val="both"/>
              <w:rPr>
                <w:rFonts w:ascii="Times New Roman" w:hAnsi="Times New Roman" w:cs="Times New Roman"/>
                <w:sz w:val="24"/>
                <w:szCs w:val="24"/>
              </w:rPr>
            </w:pPr>
            <w:r w:rsidRPr="00190532">
              <w:rPr>
                <w:rFonts w:ascii="Times New Roman" w:hAnsi="Times New Roman" w:cs="Times New Roman"/>
                <w:sz w:val="24"/>
                <w:szCs w:val="24"/>
              </w:rPr>
              <w:t>Организация участия в районных и городских конкурсах школьных СМИ</w:t>
            </w:r>
          </w:p>
        </w:tc>
        <w:tc>
          <w:tcPr>
            <w:tcW w:w="1275" w:type="dxa"/>
          </w:tcPr>
          <w:p w:rsidR="00190532" w:rsidRDefault="00FA6780"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2020-2023</w:t>
            </w:r>
          </w:p>
        </w:tc>
        <w:tc>
          <w:tcPr>
            <w:tcW w:w="1936" w:type="dxa"/>
          </w:tcPr>
          <w:p w:rsidR="00190532" w:rsidRPr="00EE41C6" w:rsidRDefault="00190532" w:rsidP="00F548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Куратор проекта</w:t>
            </w:r>
          </w:p>
        </w:tc>
        <w:tc>
          <w:tcPr>
            <w:tcW w:w="2600" w:type="dxa"/>
          </w:tcPr>
          <w:p w:rsidR="00190532" w:rsidRDefault="00190532" w:rsidP="000A4574">
            <w:pPr>
              <w:jc w:val="both"/>
              <w:rPr>
                <w:rFonts w:ascii="Times New Roman" w:eastAsia="Times New Roman" w:hAnsi="Times New Roman" w:cs="Times New Roman"/>
                <w:sz w:val="24"/>
                <w:szCs w:val="24"/>
              </w:rPr>
            </w:pPr>
            <w:r w:rsidRPr="00190532">
              <w:rPr>
                <w:rFonts w:ascii="Times New Roman" w:eastAsia="Times New Roman" w:hAnsi="Times New Roman" w:cs="Times New Roman"/>
                <w:sz w:val="24"/>
                <w:szCs w:val="24"/>
              </w:rPr>
              <w:t>Опыт публичного представления информационного продукта</w:t>
            </w:r>
          </w:p>
        </w:tc>
      </w:tr>
      <w:tr w:rsidR="00190532" w:rsidRPr="000F4D21" w:rsidTr="000A4574">
        <w:tc>
          <w:tcPr>
            <w:tcW w:w="9164" w:type="dxa"/>
            <w:gridSpan w:val="4"/>
          </w:tcPr>
          <w:p w:rsidR="00190532" w:rsidRPr="00242577" w:rsidRDefault="00190532" w:rsidP="000A4574">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Волонтерское движение</w:t>
            </w:r>
          </w:p>
        </w:tc>
      </w:tr>
      <w:tr w:rsidR="000B492B" w:rsidRPr="000F4D21" w:rsidTr="000A4574">
        <w:tc>
          <w:tcPr>
            <w:tcW w:w="3353" w:type="dxa"/>
          </w:tcPr>
          <w:p w:rsidR="000B492B" w:rsidRPr="00E8284A" w:rsidRDefault="000B492B" w:rsidP="000B492B">
            <w:pPr>
              <w:jc w:val="both"/>
              <w:rPr>
                <w:rFonts w:ascii="Times New Roman" w:eastAsia="Times New Roman" w:hAnsi="Times New Roman" w:cs="Times New Roman"/>
                <w:sz w:val="24"/>
                <w:szCs w:val="24"/>
              </w:rPr>
            </w:pPr>
            <w:r w:rsidRPr="000A4574">
              <w:rPr>
                <w:rFonts w:ascii="Times New Roman" w:eastAsia="Times New Roman" w:hAnsi="Times New Roman" w:cs="Times New Roman"/>
                <w:sz w:val="24"/>
                <w:szCs w:val="24"/>
              </w:rPr>
              <w:t xml:space="preserve">Организация инициативной группы учащихся для участия в </w:t>
            </w:r>
            <w:r>
              <w:rPr>
                <w:rFonts w:ascii="Times New Roman" w:eastAsia="Times New Roman" w:hAnsi="Times New Roman" w:cs="Times New Roman"/>
                <w:sz w:val="24"/>
                <w:szCs w:val="24"/>
              </w:rPr>
              <w:t>волонтерском движении</w:t>
            </w:r>
          </w:p>
        </w:tc>
        <w:tc>
          <w:tcPr>
            <w:tcW w:w="1275" w:type="dxa"/>
          </w:tcPr>
          <w:p w:rsidR="000B492B" w:rsidRPr="00EE41C6" w:rsidRDefault="00FA6780" w:rsidP="00FA67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936" w:type="dxa"/>
          </w:tcPr>
          <w:p w:rsidR="000B492B" w:rsidRPr="00EE41C6" w:rsidRDefault="000B492B"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0B492B" w:rsidRPr="00EE41C6" w:rsidRDefault="000B492B" w:rsidP="000B49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волонтерского отряда</w:t>
            </w:r>
          </w:p>
        </w:tc>
      </w:tr>
      <w:tr w:rsidR="000B492B" w:rsidRPr="000F4D21" w:rsidTr="000A4574">
        <w:tc>
          <w:tcPr>
            <w:tcW w:w="3353" w:type="dxa"/>
          </w:tcPr>
          <w:p w:rsidR="000B492B" w:rsidRPr="00E10CE8" w:rsidRDefault="000B492B" w:rsidP="00F548B8">
            <w:pPr>
              <w:jc w:val="both"/>
              <w:rPr>
                <w:rFonts w:ascii="Times New Roman" w:eastAsia="Times New Roman" w:hAnsi="Times New Roman" w:cs="Times New Roman"/>
                <w:sz w:val="24"/>
                <w:szCs w:val="24"/>
              </w:rPr>
            </w:pPr>
            <w:r w:rsidRPr="00190532">
              <w:rPr>
                <w:rFonts w:ascii="Times New Roman" w:eastAsia="Times New Roman" w:hAnsi="Times New Roman" w:cs="Times New Roman"/>
                <w:sz w:val="24"/>
                <w:szCs w:val="24"/>
              </w:rPr>
              <w:t>Нормативно-правовое обеспечение реализации проекта</w:t>
            </w:r>
          </w:p>
        </w:tc>
        <w:tc>
          <w:tcPr>
            <w:tcW w:w="1275" w:type="dxa"/>
          </w:tcPr>
          <w:p w:rsidR="000B492B" w:rsidRPr="00EE41C6" w:rsidRDefault="00FA6780"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936" w:type="dxa"/>
          </w:tcPr>
          <w:p w:rsidR="000B492B" w:rsidRPr="00EE41C6" w:rsidRDefault="00FA6780"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sidR="000B492B">
              <w:rPr>
                <w:rFonts w:ascii="Times New Roman" w:eastAsia="Times New Roman" w:hAnsi="Times New Roman" w:cs="Times New Roman"/>
                <w:sz w:val="24"/>
                <w:szCs w:val="24"/>
              </w:rPr>
              <w:t>ВР</w:t>
            </w:r>
          </w:p>
        </w:tc>
        <w:tc>
          <w:tcPr>
            <w:tcW w:w="2600" w:type="dxa"/>
          </w:tcPr>
          <w:p w:rsidR="000B492B" w:rsidRPr="00EE41C6" w:rsidRDefault="000B492B"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 Совете волонтеров</w:t>
            </w:r>
          </w:p>
        </w:tc>
      </w:tr>
      <w:tr w:rsidR="000B492B" w:rsidRPr="000F4D21" w:rsidTr="000A4574">
        <w:tc>
          <w:tcPr>
            <w:tcW w:w="3353" w:type="dxa"/>
          </w:tcPr>
          <w:p w:rsidR="000B492B" w:rsidRPr="00E10CE8" w:rsidRDefault="000B492B" w:rsidP="00F548B8">
            <w:pPr>
              <w:jc w:val="both"/>
              <w:rPr>
                <w:rFonts w:ascii="Times New Roman" w:eastAsia="Times New Roman" w:hAnsi="Times New Roman" w:cs="Times New Roman"/>
                <w:sz w:val="24"/>
                <w:szCs w:val="24"/>
              </w:rPr>
            </w:pPr>
            <w:r w:rsidRPr="00190532">
              <w:rPr>
                <w:rFonts w:ascii="Times New Roman" w:eastAsia="Times New Roman" w:hAnsi="Times New Roman" w:cs="Times New Roman"/>
                <w:sz w:val="24"/>
                <w:szCs w:val="24"/>
              </w:rPr>
              <w:t>Разработка программы школьного пресс-центра. Цели, задачи, направления работы</w:t>
            </w:r>
          </w:p>
        </w:tc>
        <w:tc>
          <w:tcPr>
            <w:tcW w:w="1275" w:type="dxa"/>
          </w:tcPr>
          <w:p w:rsidR="000B492B" w:rsidRPr="00EE41C6" w:rsidRDefault="00FA6780"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936" w:type="dxa"/>
          </w:tcPr>
          <w:p w:rsidR="000B492B" w:rsidRPr="00EE41C6" w:rsidRDefault="000B492B"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0B492B" w:rsidRPr="00D802E3" w:rsidRDefault="000B492B" w:rsidP="000B492B">
            <w:pPr>
              <w:jc w:val="both"/>
              <w:rPr>
                <w:rFonts w:ascii="Times New Roman" w:eastAsia="Times New Roman" w:hAnsi="Times New Roman" w:cs="Times New Roman"/>
                <w:sz w:val="24"/>
                <w:szCs w:val="24"/>
              </w:rPr>
            </w:pPr>
            <w:r w:rsidRPr="00190532">
              <w:rPr>
                <w:rFonts w:ascii="Times New Roman" w:eastAsia="Times New Roman" w:hAnsi="Times New Roman" w:cs="Times New Roman"/>
                <w:sz w:val="24"/>
                <w:szCs w:val="24"/>
              </w:rPr>
              <w:t xml:space="preserve">Программа школьного </w:t>
            </w:r>
            <w:r>
              <w:rPr>
                <w:rFonts w:ascii="Times New Roman" w:eastAsia="Times New Roman" w:hAnsi="Times New Roman" w:cs="Times New Roman"/>
                <w:sz w:val="24"/>
                <w:szCs w:val="24"/>
              </w:rPr>
              <w:t>волонтерского отряда. Название отряда</w:t>
            </w:r>
          </w:p>
        </w:tc>
      </w:tr>
      <w:tr w:rsidR="000B492B" w:rsidRPr="000F4D21" w:rsidTr="000A4574">
        <w:tc>
          <w:tcPr>
            <w:tcW w:w="3353" w:type="dxa"/>
          </w:tcPr>
          <w:p w:rsidR="000B492B" w:rsidRPr="004738E6" w:rsidRDefault="000B492B" w:rsidP="000B492B">
            <w:pPr>
              <w:jc w:val="both"/>
              <w:rPr>
                <w:rFonts w:ascii="Times New Roman" w:eastAsia="Times New Roman" w:hAnsi="Times New Roman" w:cs="Times New Roman"/>
                <w:sz w:val="24"/>
                <w:szCs w:val="24"/>
              </w:rPr>
            </w:pPr>
            <w:r w:rsidRPr="004738E6">
              <w:rPr>
                <w:rFonts w:ascii="Times New Roman" w:hAnsi="Times New Roman" w:cs="Times New Roman"/>
                <w:color w:val="000000"/>
                <w:sz w:val="24"/>
                <w:szCs w:val="24"/>
                <w:shd w:val="clear" w:color="auto" w:fill="FFFFFF" w:themeFill="background1"/>
              </w:rPr>
              <w:t>Теоретические и практические занятия с членами школьного волонтерского отряда</w:t>
            </w:r>
          </w:p>
        </w:tc>
        <w:tc>
          <w:tcPr>
            <w:tcW w:w="1275" w:type="dxa"/>
          </w:tcPr>
          <w:p w:rsidR="000B492B" w:rsidRPr="00EE41C6" w:rsidRDefault="000B492B"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четверть</w:t>
            </w:r>
          </w:p>
        </w:tc>
        <w:tc>
          <w:tcPr>
            <w:tcW w:w="1936" w:type="dxa"/>
          </w:tcPr>
          <w:p w:rsidR="000B492B" w:rsidRPr="00EE41C6" w:rsidRDefault="000B492B"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0B492B" w:rsidRPr="00EE41C6" w:rsidRDefault="005A392D"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теоретических и практических знаний членами волонтерского отряда</w:t>
            </w:r>
          </w:p>
        </w:tc>
      </w:tr>
      <w:tr w:rsidR="000B492B" w:rsidRPr="000F4D21" w:rsidTr="000A4574">
        <w:tc>
          <w:tcPr>
            <w:tcW w:w="3353" w:type="dxa"/>
          </w:tcPr>
          <w:p w:rsidR="000B492B" w:rsidRPr="004738E6" w:rsidRDefault="000B492B" w:rsidP="000A4574">
            <w:pPr>
              <w:jc w:val="both"/>
              <w:rPr>
                <w:rFonts w:ascii="Times New Roman" w:eastAsia="Times New Roman" w:hAnsi="Times New Roman" w:cs="Times New Roman"/>
                <w:sz w:val="24"/>
                <w:szCs w:val="24"/>
                <w:shd w:val="clear" w:color="auto" w:fill="FFFFFF" w:themeFill="background1"/>
              </w:rPr>
            </w:pPr>
            <w:r w:rsidRPr="004738E6">
              <w:rPr>
                <w:rStyle w:val="a4"/>
                <w:rFonts w:ascii="Times New Roman" w:hAnsi="Times New Roman" w:cs="Times New Roman"/>
                <w:color w:val="000000"/>
                <w:sz w:val="24"/>
                <w:szCs w:val="24"/>
                <w:shd w:val="clear" w:color="auto" w:fill="FFFFFF" w:themeFill="background1"/>
              </w:rPr>
              <w:t>“</w:t>
            </w:r>
            <w:r w:rsidRPr="004738E6">
              <w:rPr>
                <w:rStyle w:val="a4"/>
                <w:rFonts w:ascii="Times New Roman" w:hAnsi="Times New Roman" w:cs="Times New Roman"/>
                <w:b w:val="0"/>
                <w:bCs w:val="0"/>
                <w:color w:val="000000"/>
                <w:sz w:val="24"/>
                <w:szCs w:val="24"/>
                <w:shd w:val="clear" w:color="auto" w:fill="FFFFFF" w:themeFill="background1"/>
              </w:rPr>
              <w:t>Полезные и вредные привычки”</w:t>
            </w:r>
            <w:r w:rsidRPr="004738E6">
              <w:rPr>
                <w:rFonts w:ascii="Times New Roman" w:hAnsi="Times New Roman" w:cs="Times New Roman"/>
                <w:color w:val="000000"/>
                <w:sz w:val="24"/>
                <w:szCs w:val="24"/>
                <w:shd w:val="clear" w:color="auto" w:fill="FFFFFF" w:themeFill="background1"/>
              </w:rPr>
              <w:t>  игра для школьников младшего и среднего возраста</w:t>
            </w:r>
          </w:p>
        </w:tc>
        <w:tc>
          <w:tcPr>
            <w:tcW w:w="1275" w:type="dxa"/>
          </w:tcPr>
          <w:p w:rsidR="000B492B" w:rsidRPr="00EE41C6" w:rsidRDefault="005A392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0B492B" w:rsidRPr="00EE41C6" w:rsidRDefault="000B492B"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0B492B" w:rsidRPr="00EE41C6" w:rsidRDefault="005A392D"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Пропаганда ЗОЖ</w:t>
            </w:r>
          </w:p>
        </w:tc>
      </w:tr>
      <w:tr w:rsidR="000B492B" w:rsidRPr="000F4D21" w:rsidTr="004738E6">
        <w:tc>
          <w:tcPr>
            <w:tcW w:w="3353" w:type="dxa"/>
            <w:tcBorders>
              <w:bottom w:val="single" w:sz="4" w:space="0" w:color="auto"/>
            </w:tcBorders>
          </w:tcPr>
          <w:p w:rsidR="000B492B" w:rsidRPr="004738E6" w:rsidRDefault="005A392D" w:rsidP="000A4574">
            <w:pPr>
              <w:jc w:val="both"/>
              <w:rPr>
                <w:rFonts w:ascii="Times New Roman" w:eastAsia="Times New Roman" w:hAnsi="Times New Roman" w:cs="Times New Roman"/>
                <w:sz w:val="24"/>
                <w:szCs w:val="24"/>
                <w:shd w:val="clear" w:color="auto" w:fill="FFFFFF" w:themeFill="background1"/>
              </w:rPr>
            </w:pPr>
            <w:r w:rsidRPr="004738E6">
              <w:rPr>
                <w:rFonts w:ascii="Times New Roman" w:hAnsi="Times New Roman" w:cs="Times New Roman"/>
                <w:color w:val="000000"/>
                <w:sz w:val="24"/>
                <w:szCs w:val="24"/>
                <w:shd w:val="clear" w:color="auto" w:fill="FFFFFF" w:themeFill="background1"/>
              </w:rPr>
              <w:t>Проведение тематических часов «Влияние алкоголя на здоровье человека» для детей старшего возраста</w:t>
            </w:r>
          </w:p>
        </w:tc>
        <w:tc>
          <w:tcPr>
            <w:tcW w:w="1275" w:type="dxa"/>
          </w:tcPr>
          <w:p w:rsidR="000B492B" w:rsidRPr="00EE41C6" w:rsidRDefault="005A392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0B492B" w:rsidRPr="00EE41C6" w:rsidRDefault="005A392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0B492B" w:rsidRPr="00EE41C6" w:rsidRDefault="005A392D"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Пропаганда ЗОЖ</w:t>
            </w:r>
          </w:p>
        </w:tc>
      </w:tr>
      <w:tr w:rsidR="005A392D" w:rsidRPr="000F4D21" w:rsidTr="004738E6">
        <w:tc>
          <w:tcPr>
            <w:tcW w:w="3353" w:type="dxa"/>
            <w:shd w:val="clear" w:color="auto" w:fill="FFFFFF" w:themeFill="background1"/>
          </w:tcPr>
          <w:p w:rsidR="005A392D" w:rsidRPr="005A392D" w:rsidRDefault="005A392D" w:rsidP="000A4574">
            <w:pPr>
              <w:jc w:val="both"/>
              <w:rPr>
                <w:rFonts w:ascii="Times New Roman" w:hAnsi="Times New Roman" w:cs="Times New Roman"/>
                <w:color w:val="000000"/>
                <w:sz w:val="24"/>
                <w:szCs w:val="24"/>
                <w:shd w:val="clear" w:color="auto" w:fill="F7F7F6"/>
              </w:rPr>
            </w:pPr>
            <w:r w:rsidRPr="004738E6">
              <w:rPr>
                <w:rFonts w:ascii="Times New Roman" w:hAnsi="Times New Roman" w:cs="Times New Roman"/>
                <w:color w:val="000000"/>
                <w:sz w:val="24"/>
                <w:szCs w:val="24"/>
                <w:shd w:val="clear" w:color="auto" w:fill="FFFFFF" w:themeFill="background1"/>
              </w:rPr>
              <w:t>Проведение членами волонтерской команды тренингов, ролевых игр и других интерактивных мероприятий “Умей сказать – “Нет!”</w:t>
            </w:r>
          </w:p>
        </w:tc>
        <w:tc>
          <w:tcPr>
            <w:tcW w:w="1275" w:type="dxa"/>
          </w:tcPr>
          <w:p w:rsidR="005A392D" w:rsidRDefault="005A392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A392D" w:rsidRDefault="005A392D"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5A392D" w:rsidRDefault="005A392D"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Пропаганда ЗОЖ</w:t>
            </w:r>
          </w:p>
        </w:tc>
      </w:tr>
      <w:tr w:rsidR="005A392D" w:rsidRPr="000F4D21" w:rsidTr="004738E6">
        <w:tc>
          <w:tcPr>
            <w:tcW w:w="3353" w:type="dxa"/>
            <w:tcBorders>
              <w:bottom w:val="single" w:sz="4" w:space="0" w:color="auto"/>
            </w:tcBorders>
          </w:tcPr>
          <w:p w:rsidR="005A392D" w:rsidRPr="005A392D" w:rsidRDefault="005A392D" w:rsidP="000A4574">
            <w:pPr>
              <w:jc w:val="both"/>
              <w:rPr>
                <w:rFonts w:ascii="Times New Roman" w:hAnsi="Times New Roman" w:cs="Times New Roman"/>
                <w:color w:val="000000"/>
                <w:sz w:val="24"/>
                <w:szCs w:val="24"/>
                <w:shd w:val="clear" w:color="auto" w:fill="F7F7F6"/>
              </w:rPr>
            </w:pPr>
            <w:r w:rsidRPr="004738E6">
              <w:rPr>
                <w:rFonts w:ascii="Times New Roman" w:hAnsi="Times New Roman" w:cs="Times New Roman"/>
                <w:color w:val="000000"/>
                <w:sz w:val="24"/>
                <w:szCs w:val="24"/>
                <w:shd w:val="clear" w:color="auto" w:fill="FFFFFF" w:themeFill="background1"/>
              </w:rPr>
              <w:t>Ведение летописи работы волонтерской команды</w:t>
            </w:r>
          </w:p>
        </w:tc>
        <w:tc>
          <w:tcPr>
            <w:tcW w:w="1275" w:type="dxa"/>
          </w:tcPr>
          <w:p w:rsidR="005A392D" w:rsidRDefault="005A392D" w:rsidP="00F548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A392D" w:rsidRDefault="005A392D" w:rsidP="00F548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5A392D" w:rsidRDefault="005A392D" w:rsidP="00F548B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 со значимыми мероприятиями, событиями и их результатами</w:t>
            </w:r>
          </w:p>
        </w:tc>
      </w:tr>
      <w:tr w:rsidR="005A392D" w:rsidRPr="000F4D21" w:rsidTr="000A4574">
        <w:tc>
          <w:tcPr>
            <w:tcW w:w="3353" w:type="dxa"/>
          </w:tcPr>
          <w:p w:rsidR="005A392D" w:rsidRPr="004738E6" w:rsidRDefault="005A392D" w:rsidP="004738E6">
            <w:pPr>
              <w:shd w:val="clear" w:color="auto" w:fill="FFFFFF" w:themeFill="background1"/>
              <w:rPr>
                <w:rFonts w:ascii="Arial" w:eastAsia="Times New Roman" w:hAnsi="Arial" w:cs="Arial"/>
                <w:color w:val="000000"/>
                <w:sz w:val="24"/>
                <w:szCs w:val="24"/>
                <w:shd w:val="clear" w:color="auto" w:fill="FFFFFF" w:themeFill="background1"/>
              </w:rPr>
            </w:pPr>
            <w:r w:rsidRPr="005A392D">
              <w:rPr>
                <w:rFonts w:ascii="Times New Roman" w:eastAsia="Times New Roman" w:hAnsi="Times New Roman" w:cs="Times New Roman"/>
                <w:color w:val="000000"/>
                <w:sz w:val="24"/>
                <w:szCs w:val="24"/>
                <w:shd w:val="clear" w:color="auto" w:fill="FFFFFF" w:themeFill="background1"/>
              </w:rPr>
              <w:t>Участие в акциях ЗОЖ</w:t>
            </w:r>
          </w:p>
        </w:tc>
        <w:tc>
          <w:tcPr>
            <w:tcW w:w="1275" w:type="dxa"/>
          </w:tcPr>
          <w:p w:rsidR="005A392D" w:rsidRDefault="005A392D" w:rsidP="00F548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A392D" w:rsidRDefault="005A392D" w:rsidP="00F548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 педагог</w:t>
            </w:r>
          </w:p>
        </w:tc>
        <w:tc>
          <w:tcPr>
            <w:tcW w:w="2600" w:type="dxa"/>
          </w:tcPr>
          <w:p w:rsidR="005A392D" w:rsidRDefault="005A392D" w:rsidP="00F548B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опыта участия в муниципальных мероприятиях</w:t>
            </w:r>
          </w:p>
        </w:tc>
      </w:tr>
      <w:tr w:rsidR="005A392D" w:rsidRPr="000F4D21" w:rsidTr="000A4574">
        <w:tc>
          <w:tcPr>
            <w:tcW w:w="3353" w:type="dxa"/>
          </w:tcPr>
          <w:p w:rsidR="005A392D" w:rsidRPr="005A392D" w:rsidRDefault="005A392D" w:rsidP="004738E6">
            <w:pPr>
              <w:shd w:val="clear" w:color="auto" w:fill="FFFFFF" w:themeFill="background1"/>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shd w:val="clear" w:color="auto" w:fill="FFFFFF" w:themeFill="background1"/>
              </w:rPr>
              <w:t xml:space="preserve">Мониторинг деятельности школьного волонтерского </w:t>
            </w:r>
            <w:r w:rsidRPr="004738E6">
              <w:rPr>
                <w:rFonts w:ascii="Times New Roman" w:eastAsia="Times New Roman" w:hAnsi="Times New Roman" w:cs="Times New Roman"/>
                <w:color w:val="000000"/>
                <w:sz w:val="24"/>
                <w:szCs w:val="24"/>
                <w:shd w:val="clear" w:color="auto" w:fill="FFFFFF" w:themeFill="background1"/>
              </w:rPr>
              <w:lastRenderedPageBreak/>
              <w:t>отряда</w:t>
            </w:r>
            <w:r w:rsidRPr="004738E6">
              <w:rPr>
                <w:rFonts w:ascii="Times New Roman" w:eastAsia="Times New Roman" w:hAnsi="Times New Roman" w:cs="Times New Roman"/>
                <w:color w:val="000000"/>
                <w:sz w:val="24"/>
                <w:szCs w:val="24"/>
                <w:shd w:val="clear" w:color="auto" w:fill="FFFFFF" w:themeFill="background1"/>
              </w:rPr>
              <w:tab/>
            </w:r>
          </w:p>
        </w:tc>
        <w:tc>
          <w:tcPr>
            <w:tcW w:w="1275" w:type="dxa"/>
          </w:tcPr>
          <w:p w:rsidR="005A392D" w:rsidRDefault="00FA6780" w:rsidP="00F548B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2020-2023</w:t>
            </w:r>
          </w:p>
        </w:tc>
        <w:tc>
          <w:tcPr>
            <w:tcW w:w="1936" w:type="dxa"/>
          </w:tcPr>
          <w:p w:rsidR="005A392D" w:rsidRDefault="00FA6780" w:rsidP="00F548B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Зам. директора по </w:t>
            </w:r>
            <w:r w:rsidR="005A392D" w:rsidRPr="005A392D">
              <w:rPr>
                <w:rFonts w:ascii="Times New Roman" w:eastAsia="Times New Roman" w:hAnsi="Times New Roman" w:cs="Times New Roman"/>
                <w:color w:val="000000"/>
                <w:sz w:val="24"/>
                <w:szCs w:val="24"/>
              </w:rPr>
              <w:t>ВР</w:t>
            </w:r>
          </w:p>
        </w:tc>
        <w:tc>
          <w:tcPr>
            <w:tcW w:w="2600" w:type="dxa"/>
          </w:tcPr>
          <w:p w:rsidR="005A392D" w:rsidRDefault="005A392D" w:rsidP="00F548B8">
            <w:pPr>
              <w:jc w:val="both"/>
              <w:rPr>
                <w:rFonts w:ascii="Times New Roman" w:eastAsia="Times New Roman" w:hAnsi="Times New Roman" w:cs="Times New Roman"/>
                <w:sz w:val="24"/>
                <w:szCs w:val="24"/>
              </w:rPr>
            </w:pPr>
            <w:r w:rsidRPr="005A392D">
              <w:rPr>
                <w:rFonts w:ascii="Times New Roman" w:eastAsia="Times New Roman" w:hAnsi="Times New Roman" w:cs="Times New Roman"/>
                <w:color w:val="000000"/>
                <w:sz w:val="24"/>
                <w:szCs w:val="24"/>
              </w:rPr>
              <w:t>Результаты мониторинга</w:t>
            </w:r>
          </w:p>
        </w:tc>
      </w:tr>
      <w:tr w:rsidR="005A392D" w:rsidRPr="000F4D21" w:rsidTr="000A4574">
        <w:tc>
          <w:tcPr>
            <w:tcW w:w="9164" w:type="dxa"/>
            <w:gridSpan w:val="4"/>
          </w:tcPr>
          <w:p w:rsidR="005A392D" w:rsidRPr="00242577" w:rsidRDefault="005A392D" w:rsidP="000A4574">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Гражданская активность</w:t>
            </w:r>
          </w:p>
        </w:tc>
      </w:tr>
      <w:tr w:rsidR="005A392D" w:rsidRPr="000F4D21" w:rsidTr="000A4574">
        <w:tc>
          <w:tcPr>
            <w:tcW w:w="3353" w:type="dxa"/>
          </w:tcPr>
          <w:p w:rsidR="00767B56" w:rsidRPr="00767B56" w:rsidRDefault="00767B56" w:rsidP="00767B56">
            <w:pPr>
              <w:ind w:left="-142" w:firstLine="142"/>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Изучение:</w:t>
            </w:r>
          </w:p>
          <w:p w:rsidR="00767B56" w:rsidRPr="00767B56" w:rsidRDefault="00767B56" w:rsidP="00767B56">
            <w:pPr>
              <w:ind w:left="-142" w:firstLine="142"/>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 xml:space="preserve"> краеведческой литературы, </w:t>
            </w:r>
          </w:p>
          <w:p w:rsidR="005A392D" w:rsidRPr="00AB41DC" w:rsidRDefault="00767B56" w:rsidP="00767B56">
            <w:pPr>
              <w:ind w:left="-142" w:firstLine="142"/>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опыта других музеев</w:t>
            </w:r>
          </w:p>
        </w:tc>
        <w:tc>
          <w:tcPr>
            <w:tcW w:w="1275" w:type="dxa"/>
          </w:tcPr>
          <w:p w:rsidR="005A392D" w:rsidRPr="00EE41C6" w:rsidRDefault="00FA6780"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A392D" w:rsidRPr="00EE41C6"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p>
        </w:tc>
        <w:tc>
          <w:tcPr>
            <w:tcW w:w="2600" w:type="dxa"/>
          </w:tcPr>
          <w:p w:rsidR="005A392D" w:rsidRPr="00EE41C6" w:rsidRDefault="00767B56" w:rsidP="00767B56">
            <w:pPr>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 xml:space="preserve">Установление контакта с другими музеями </w:t>
            </w:r>
          </w:p>
        </w:tc>
      </w:tr>
      <w:tr w:rsidR="005A392D" w:rsidRPr="000F4D21" w:rsidTr="000A4574">
        <w:tc>
          <w:tcPr>
            <w:tcW w:w="3353" w:type="dxa"/>
          </w:tcPr>
          <w:p w:rsidR="00767B56" w:rsidRPr="00767B56"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Участие в митинге Победы, конкурс живых картин</w:t>
            </w:r>
          </w:p>
          <w:p w:rsidR="00767B56" w:rsidRPr="00767B56"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 xml:space="preserve"> к</w:t>
            </w:r>
            <w:r>
              <w:rPr>
                <w:rFonts w:ascii="Times New Roman" w:eastAsia="Times New Roman" w:hAnsi="Times New Roman" w:cs="Times New Roman"/>
                <w:sz w:val="24"/>
                <w:szCs w:val="24"/>
              </w:rPr>
              <w:t>о</w:t>
            </w:r>
            <w:r w:rsidRPr="00767B56">
              <w:rPr>
                <w:rFonts w:ascii="Times New Roman" w:eastAsia="Times New Roman" w:hAnsi="Times New Roman" w:cs="Times New Roman"/>
                <w:sz w:val="24"/>
                <w:szCs w:val="24"/>
              </w:rPr>
              <w:t xml:space="preserve"> Дню Победы, </w:t>
            </w:r>
          </w:p>
          <w:p w:rsidR="00767B56" w:rsidRPr="00767B56" w:rsidRDefault="00767B56" w:rsidP="00767B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767B56">
              <w:rPr>
                <w:rFonts w:ascii="Times New Roman" w:eastAsia="Times New Roman" w:hAnsi="Times New Roman" w:cs="Times New Roman"/>
                <w:sz w:val="24"/>
                <w:szCs w:val="24"/>
              </w:rPr>
              <w:t xml:space="preserve">частие в акциях </w:t>
            </w:r>
          </w:p>
          <w:p w:rsidR="00767B56" w:rsidRPr="00767B56"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 xml:space="preserve">«Звезда Ветерану», </w:t>
            </w:r>
          </w:p>
          <w:p w:rsidR="00767B56" w:rsidRPr="00767B56"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«Вахта памяти»,</w:t>
            </w:r>
          </w:p>
          <w:p w:rsidR="00767B56" w:rsidRPr="00767B56"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 xml:space="preserve"> «Свеча памяти», </w:t>
            </w:r>
          </w:p>
          <w:p w:rsidR="005A392D" w:rsidRPr="00BD6FD2"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 xml:space="preserve"> «Бессмертный полк»</w:t>
            </w:r>
          </w:p>
        </w:tc>
        <w:tc>
          <w:tcPr>
            <w:tcW w:w="1275" w:type="dxa"/>
          </w:tcPr>
          <w:p w:rsidR="005A392D" w:rsidRPr="00EE41C6"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A392D" w:rsidRPr="00EE41C6"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p>
        </w:tc>
        <w:tc>
          <w:tcPr>
            <w:tcW w:w="2600" w:type="dxa"/>
          </w:tcPr>
          <w:p w:rsidR="005A392D" w:rsidRPr="00EE41C6" w:rsidRDefault="00767B56" w:rsidP="000A4574">
            <w:pPr>
              <w:jc w:val="both"/>
              <w:rPr>
                <w:rFonts w:ascii="Times New Roman" w:eastAsia="Times New Roman" w:hAnsi="Times New Roman" w:cs="Times New Roman"/>
                <w:sz w:val="24"/>
                <w:szCs w:val="24"/>
              </w:rPr>
            </w:pPr>
            <w:r>
              <w:rPr>
                <w:rFonts w:ascii="Times New Roman" w:hAnsi="Times New Roman"/>
                <w:sz w:val="24"/>
                <w:szCs w:val="24"/>
              </w:rPr>
              <w:t>Возрастание интереса учащихся к истории прошлого</w:t>
            </w:r>
          </w:p>
        </w:tc>
      </w:tr>
      <w:tr w:rsidR="005A392D" w:rsidRPr="000F4D21" w:rsidTr="000A4574">
        <w:tc>
          <w:tcPr>
            <w:tcW w:w="3353" w:type="dxa"/>
          </w:tcPr>
          <w:p w:rsidR="005A392D" w:rsidRPr="00AB41DC" w:rsidRDefault="00767B5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Поисковая, исследовательская, проектная работа с использованием материалов музея</w:t>
            </w:r>
          </w:p>
        </w:tc>
        <w:tc>
          <w:tcPr>
            <w:tcW w:w="1275" w:type="dxa"/>
          </w:tcPr>
          <w:p w:rsidR="005A392D" w:rsidRPr="00EE41C6"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A392D" w:rsidRPr="00EE41C6"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r>
              <w:rPr>
                <w:rFonts w:ascii="Times New Roman" w:eastAsia="Times New Roman" w:hAnsi="Times New Roman" w:cs="Times New Roman"/>
                <w:sz w:val="24"/>
                <w:szCs w:val="24"/>
              </w:rPr>
              <w:t>, учителя истории</w:t>
            </w:r>
          </w:p>
        </w:tc>
        <w:tc>
          <w:tcPr>
            <w:tcW w:w="2600" w:type="dxa"/>
          </w:tcPr>
          <w:tbl>
            <w:tblPr>
              <w:tblW w:w="0" w:type="auto"/>
              <w:tblBorders>
                <w:top w:val="nil"/>
                <w:left w:val="nil"/>
                <w:bottom w:val="nil"/>
                <w:right w:val="nil"/>
              </w:tblBorders>
              <w:tblLayout w:type="fixed"/>
              <w:tblLook w:val="0000"/>
            </w:tblPr>
            <w:tblGrid>
              <w:gridCol w:w="3032"/>
            </w:tblGrid>
            <w:tr w:rsidR="00767B56" w:rsidRPr="00767B56">
              <w:trPr>
                <w:trHeight w:val="227"/>
              </w:trPr>
              <w:tc>
                <w:tcPr>
                  <w:tcW w:w="3032" w:type="dxa"/>
                </w:tcPr>
                <w:p w:rsidR="00767B56" w:rsidRPr="00767B56" w:rsidRDefault="00767B56" w:rsidP="00767B56">
                  <w:pPr>
                    <w:autoSpaceDE w:val="0"/>
                    <w:autoSpaceDN w:val="0"/>
                    <w:adjustRightInd w:val="0"/>
                    <w:spacing w:after="0" w:line="240" w:lineRule="auto"/>
                    <w:ind w:right="557"/>
                    <w:jc w:val="both"/>
                    <w:rPr>
                      <w:rFonts w:ascii="Times New Roman" w:hAnsi="Times New Roman" w:cs="Times New Roman"/>
                      <w:color w:val="000000"/>
                    </w:rPr>
                  </w:pPr>
                  <w:r w:rsidRPr="00767B56">
                    <w:rPr>
                      <w:rFonts w:ascii="Times New Roman" w:hAnsi="Times New Roman" w:cs="Times New Roman"/>
                      <w:color w:val="000000"/>
                    </w:rPr>
                    <w:t>Банк реферативных, проектных</w:t>
                  </w:r>
                  <w:r>
                    <w:rPr>
                      <w:rFonts w:ascii="Times New Roman" w:hAnsi="Times New Roman" w:cs="Times New Roman"/>
                      <w:color w:val="000000"/>
                    </w:rPr>
                    <w:t>, исследовательских работ по темам</w:t>
                  </w:r>
                </w:p>
              </w:tc>
            </w:tr>
          </w:tbl>
          <w:p w:rsidR="005A392D" w:rsidRPr="00EE41C6" w:rsidRDefault="005A392D" w:rsidP="000A4574">
            <w:pPr>
              <w:jc w:val="both"/>
              <w:rPr>
                <w:rFonts w:ascii="Times New Roman" w:eastAsia="Times New Roman" w:hAnsi="Times New Roman" w:cs="Times New Roman"/>
                <w:sz w:val="24"/>
                <w:szCs w:val="24"/>
              </w:rPr>
            </w:pPr>
          </w:p>
        </w:tc>
      </w:tr>
      <w:tr w:rsidR="005A392D" w:rsidRPr="000F4D21" w:rsidTr="000A4574">
        <w:tc>
          <w:tcPr>
            <w:tcW w:w="3353" w:type="dxa"/>
          </w:tcPr>
          <w:p w:rsidR="005A392D" w:rsidRPr="00F524E3" w:rsidRDefault="00767B5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экскурсий </w:t>
            </w:r>
          </w:p>
        </w:tc>
        <w:tc>
          <w:tcPr>
            <w:tcW w:w="1275" w:type="dxa"/>
          </w:tcPr>
          <w:p w:rsidR="005A392D" w:rsidRPr="00EE41C6"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36" w:type="dxa"/>
          </w:tcPr>
          <w:p w:rsidR="005A392D"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p>
          <w:p w:rsidR="00767B56" w:rsidRPr="00EE41C6"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экскурсоводы</w:t>
            </w:r>
          </w:p>
        </w:tc>
        <w:tc>
          <w:tcPr>
            <w:tcW w:w="2600" w:type="dxa"/>
          </w:tcPr>
          <w:p w:rsidR="005A392D" w:rsidRPr="003C5F38" w:rsidRDefault="00767B5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Просветительская работа</w:t>
            </w:r>
          </w:p>
        </w:tc>
      </w:tr>
      <w:tr w:rsidR="005A392D" w:rsidRPr="000F4D21" w:rsidTr="000A4574">
        <w:tc>
          <w:tcPr>
            <w:tcW w:w="3353" w:type="dxa"/>
          </w:tcPr>
          <w:p w:rsidR="00767B56" w:rsidRPr="00767B56"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 xml:space="preserve">Сбор материалов и  </w:t>
            </w:r>
          </w:p>
          <w:p w:rsidR="005A392D" w:rsidRPr="00F524E3"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обновление экспозиций</w:t>
            </w:r>
          </w:p>
        </w:tc>
        <w:tc>
          <w:tcPr>
            <w:tcW w:w="1275" w:type="dxa"/>
          </w:tcPr>
          <w:p w:rsidR="005A392D" w:rsidRPr="00EE41C6"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5A392D" w:rsidRPr="00EE41C6"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p>
        </w:tc>
        <w:tc>
          <w:tcPr>
            <w:tcW w:w="2600" w:type="dxa"/>
          </w:tcPr>
          <w:p w:rsidR="005A392D" w:rsidRPr="00EE41C6" w:rsidRDefault="00767B5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Обновление музея</w:t>
            </w:r>
          </w:p>
        </w:tc>
      </w:tr>
      <w:tr w:rsidR="00767B56" w:rsidRPr="000F4D21" w:rsidTr="000A4574">
        <w:tc>
          <w:tcPr>
            <w:tcW w:w="3353" w:type="dxa"/>
          </w:tcPr>
          <w:p w:rsidR="00767B56" w:rsidRPr="00767B56" w:rsidRDefault="00767B56" w:rsidP="00767B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Организованные встречи с ветеранами</w:t>
            </w:r>
          </w:p>
        </w:tc>
        <w:tc>
          <w:tcPr>
            <w:tcW w:w="1275" w:type="dxa"/>
          </w:tcPr>
          <w:p w:rsidR="00767B56"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36" w:type="dxa"/>
          </w:tcPr>
          <w:p w:rsidR="00767B56" w:rsidRPr="005A392D"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p>
        </w:tc>
        <w:tc>
          <w:tcPr>
            <w:tcW w:w="2600" w:type="dxa"/>
          </w:tcPr>
          <w:p w:rsidR="00767B56" w:rsidRDefault="00767B5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Связь поколений</w:t>
            </w:r>
          </w:p>
        </w:tc>
      </w:tr>
      <w:tr w:rsidR="00767B56" w:rsidRPr="000F4D21" w:rsidTr="000A4574">
        <w:tc>
          <w:tcPr>
            <w:tcW w:w="3353" w:type="dxa"/>
          </w:tcPr>
          <w:p w:rsidR="00767B56" w:rsidRDefault="00767B56" w:rsidP="00767B56">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Система информационной и методической поддержки воспитательной работы по данному направлению</w:t>
            </w:r>
          </w:p>
        </w:tc>
        <w:tc>
          <w:tcPr>
            <w:tcW w:w="1275" w:type="dxa"/>
          </w:tcPr>
          <w:p w:rsidR="00767B56" w:rsidRPr="00EE41C6" w:rsidRDefault="00767B56" w:rsidP="00F548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tc>
        <w:tc>
          <w:tcPr>
            <w:tcW w:w="1936" w:type="dxa"/>
          </w:tcPr>
          <w:p w:rsidR="00767B56"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p>
          <w:p w:rsidR="00767B56" w:rsidRPr="005A392D"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c>
          <w:tcPr>
            <w:tcW w:w="2600" w:type="dxa"/>
          </w:tcPr>
          <w:p w:rsidR="00767B56" w:rsidRDefault="00767B56" w:rsidP="000A4574">
            <w:pPr>
              <w:jc w:val="both"/>
              <w:rPr>
                <w:rFonts w:ascii="Times New Roman" w:eastAsia="Times New Roman" w:hAnsi="Times New Roman" w:cs="Times New Roman"/>
                <w:sz w:val="24"/>
                <w:szCs w:val="24"/>
              </w:rPr>
            </w:pPr>
            <w:r w:rsidRPr="00767B56">
              <w:rPr>
                <w:rFonts w:ascii="Times New Roman" w:eastAsia="Times New Roman" w:hAnsi="Times New Roman" w:cs="Times New Roman"/>
                <w:sz w:val="24"/>
                <w:szCs w:val="24"/>
              </w:rPr>
              <w:t>Банк методических разработок, сценариев мероприятий</w:t>
            </w:r>
          </w:p>
        </w:tc>
      </w:tr>
      <w:tr w:rsidR="00767B56" w:rsidRPr="000F4D21" w:rsidTr="000A4574">
        <w:tc>
          <w:tcPr>
            <w:tcW w:w="3353" w:type="dxa"/>
          </w:tcPr>
          <w:tbl>
            <w:tblPr>
              <w:tblW w:w="0" w:type="auto"/>
              <w:tblBorders>
                <w:top w:val="nil"/>
                <w:left w:val="nil"/>
                <w:bottom w:val="nil"/>
                <w:right w:val="nil"/>
              </w:tblBorders>
              <w:tblLayout w:type="fixed"/>
              <w:tblLook w:val="0000"/>
            </w:tblPr>
            <w:tblGrid>
              <w:gridCol w:w="3947"/>
            </w:tblGrid>
            <w:tr w:rsidR="00767B56" w:rsidRPr="00767B56">
              <w:trPr>
                <w:trHeight w:val="352"/>
              </w:trPr>
              <w:tc>
                <w:tcPr>
                  <w:tcW w:w="3947" w:type="dxa"/>
                </w:tcPr>
                <w:p w:rsidR="00767B56" w:rsidRPr="00767B56" w:rsidRDefault="00767B56" w:rsidP="00767B56">
                  <w:pPr>
                    <w:autoSpaceDE w:val="0"/>
                    <w:autoSpaceDN w:val="0"/>
                    <w:adjustRightInd w:val="0"/>
                    <w:spacing w:after="0" w:line="240" w:lineRule="auto"/>
                    <w:ind w:left="-108" w:right="720"/>
                    <w:jc w:val="both"/>
                    <w:rPr>
                      <w:rFonts w:ascii="Times New Roman" w:hAnsi="Times New Roman" w:cs="Times New Roman"/>
                      <w:color w:val="000000"/>
                    </w:rPr>
                  </w:pPr>
                  <w:r w:rsidRPr="00767B56">
                    <w:rPr>
                      <w:rFonts w:ascii="Times New Roman" w:hAnsi="Times New Roman" w:cs="Times New Roman"/>
                      <w:color w:val="000000"/>
                    </w:rPr>
                    <w:t xml:space="preserve">Участие в социальных проектах в рамках сетевого взаимодействия с социальными партнерами </w:t>
                  </w:r>
                </w:p>
              </w:tc>
            </w:tr>
          </w:tbl>
          <w:p w:rsidR="00767B56" w:rsidRDefault="00767B56" w:rsidP="00767B56">
            <w:pPr>
              <w:jc w:val="both"/>
              <w:rPr>
                <w:rFonts w:ascii="Times New Roman" w:eastAsia="Times New Roman" w:hAnsi="Times New Roman" w:cs="Times New Roman"/>
                <w:sz w:val="24"/>
                <w:szCs w:val="24"/>
              </w:rPr>
            </w:pPr>
          </w:p>
        </w:tc>
        <w:tc>
          <w:tcPr>
            <w:tcW w:w="1275" w:type="dxa"/>
          </w:tcPr>
          <w:p w:rsidR="00767B56" w:rsidRDefault="00767B56" w:rsidP="000A45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36" w:type="dxa"/>
          </w:tcPr>
          <w:p w:rsidR="00767B56" w:rsidRPr="005A392D" w:rsidRDefault="00767B56" w:rsidP="000A4574">
            <w:pPr>
              <w:jc w:val="center"/>
              <w:rPr>
                <w:rFonts w:ascii="Times New Roman" w:eastAsia="Times New Roman" w:hAnsi="Times New Roman" w:cs="Times New Roman"/>
                <w:sz w:val="24"/>
                <w:szCs w:val="24"/>
              </w:rPr>
            </w:pPr>
            <w:r w:rsidRPr="005A392D">
              <w:rPr>
                <w:rFonts w:ascii="Times New Roman" w:eastAsia="Times New Roman" w:hAnsi="Times New Roman" w:cs="Times New Roman"/>
                <w:sz w:val="24"/>
                <w:szCs w:val="24"/>
              </w:rPr>
              <w:t>Руководитель музея</w:t>
            </w:r>
          </w:p>
        </w:tc>
        <w:tc>
          <w:tcPr>
            <w:tcW w:w="2600" w:type="dxa"/>
          </w:tcPr>
          <w:p w:rsidR="00767B56" w:rsidRDefault="00767B56" w:rsidP="000A45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социальной активности учащихся</w:t>
            </w:r>
          </w:p>
        </w:tc>
      </w:tr>
    </w:tbl>
    <w:p w:rsidR="00171EB7" w:rsidRPr="00C77E08" w:rsidRDefault="00171EB7" w:rsidP="00171EB7">
      <w:pPr>
        <w:pStyle w:val="a3"/>
        <w:widowControl w:val="0"/>
        <w:suppressAutoHyphens/>
        <w:spacing w:after="0" w:line="240" w:lineRule="auto"/>
        <w:jc w:val="both"/>
        <w:rPr>
          <w:rFonts w:ascii="Times New Roman" w:eastAsia="Times New Roman" w:hAnsi="Times New Roman" w:cs="Times New Roman"/>
          <w:bCs/>
          <w:sz w:val="24"/>
          <w:szCs w:val="24"/>
          <w:lang w:eastAsia="ar-SA"/>
        </w:rPr>
      </w:pPr>
    </w:p>
    <w:p w:rsidR="00190532" w:rsidRPr="00190532" w:rsidRDefault="00190532">
      <w:pPr>
        <w:ind w:right="-710" w:firstLine="708"/>
        <w:jc w:val="both"/>
        <w:rPr>
          <w:rFonts w:ascii="Times New Roman" w:hAnsi="Times New Roman" w:cs="Times New Roman"/>
          <w:b/>
          <w:i/>
          <w:sz w:val="24"/>
          <w:szCs w:val="24"/>
        </w:rPr>
      </w:pPr>
      <w:r w:rsidRPr="00190532">
        <w:rPr>
          <w:rFonts w:ascii="Times New Roman" w:hAnsi="Times New Roman" w:cs="Times New Roman"/>
          <w:b/>
          <w:i/>
          <w:sz w:val="24"/>
          <w:szCs w:val="24"/>
        </w:rPr>
        <w:t xml:space="preserve">Ожидаемые результаты: </w:t>
      </w:r>
    </w:p>
    <w:p w:rsidR="000B492B" w:rsidRDefault="00190532" w:rsidP="00190532">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B492B">
        <w:rPr>
          <w:rFonts w:ascii="Times New Roman" w:hAnsi="Times New Roman" w:cs="Times New Roman"/>
          <w:sz w:val="24"/>
          <w:szCs w:val="24"/>
        </w:rPr>
        <w:t>м</w:t>
      </w:r>
      <w:r w:rsidRPr="00190532">
        <w:rPr>
          <w:rFonts w:ascii="Times New Roman" w:hAnsi="Times New Roman" w:cs="Times New Roman"/>
          <w:sz w:val="24"/>
          <w:szCs w:val="24"/>
        </w:rPr>
        <w:t>одель ученического самоуправления как демократическая фор</w:t>
      </w:r>
      <w:r w:rsidR="000B492B">
        <w:rPr>
          <w:rFonts w:ascii="Times New Roman" w:hAnsi="Times New Roman" w:cs="Times New Roman"/>
          <w:sz w:val="24"/>
          <w:szCs w:val="24"/>
        </w:rPr>
        <w:t>ма организации коллектива детей;</w:t>
      </w:r>
    </w:p>
    <w:p w:rsidR="000B492B" w:rsidRDefault="000B492B" w:rsidP="00190532">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-р</w:t>
      </w:r>
      <w:r w:rsidR="00190532" w:rsidRPr="00190532">
        <w:rPr>
          <w:rFonts w:ascii="Times New Roman" w:hAnsi="Times New Roman" w:cs="Times New Roman"/>
          <w:sz w:val="24"/>
          <w:szCs w:val="24"/>
        </w:rPr>
        <w:t>азвитие познавательной, коммуникативной и мотивационной сферы личности ученика через деятельность в орга</w:t>
      </w:r>
      <w:r>
        <w:rPr>
          <w:rFonts w:ascii="Times New Roman" w:hAnsi="Times New Roman" w:cs="Times New Roman"/>
          <w:sz w:val="24"/>
          <w:szCs w:val="24"/>
        </w:rPr>
        <w:t>нах ученического самоуправления;</w:t>
      </w:r>
    </w:p>
    <w:p w:rsidR="000B492B" w:rsidRDefault="000B492B" w:rsidP="00190532">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-н</w:t>
      </w:r>
      <w:r w:rsidR="00190532" w:rsidRPr="00190532">
        <w:rPr>
          <w:rFonts w:ascii="Times New Roman" w:hAnsi="Times New Roman" w:cs="Times New Roman"/>
          <w:sz w:val="24"/>
          <w:szCs w:val="24"/>
        </w:rPr>
        <w:t>овые формы взаимодействия учащихся и педагогов, основанные на принципе гуманности, взаимопонимания, при</w:t>
      </w:r>
      <w:r>
        <w:rPr>
          <w:rFonts w:ascii="Times New Roman" w:hAnsi="Times New Roman" w:cs="Times New Roman"/>
          <w:sz w:val="24"/>
          <w:szCs w:val="24"/>
        </w:rPr>
        <w:t>оритетности интересов учащихся;</w:t>
      </w:r>
    </w:p>
    <w:p w:rsidR="00190532" w:rsidRDefault="00190532" w:rsidP="00190532">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 в</w:t>
      </w:r>
      <w:r w:rsidRPr="00190532">
        <w:rPr>
          <w:rFonts w:ascii="Times New Roman" w:hAnsi="Times New Roman" w:cs="Times New Roman"/>
          <w:sz w:val="24"/>
          <w:szCs w:val="24"/>
        </w:rPr>
        <w:t xml:space="preserve">ыпуск школьной </w:t>
      </w:r>
      <w:r>
        <w:rPr>
          <w:rFonts w:ascii="Times New Roman" w:hAnsi="Times New Roman" w:cs="Times New Roman"/>
          <w:sz w:val="24"/>
          <w:szCs w:val="24"/>
        </w:rPr>
        <w:t>газеты (не реже 1 раза в месяц);</w:t>
      </w:r>
    </w:p>
    <w:p w:rsidR="00190532" w:rsidRDefault="00190532" w:rsidP="00190532">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  п</w:t>
      </w:r>
      <w:r w:rsidRPr="00190532">
        <w:rPr>
          <w:rFonts w:ascii="Times New Roman" w:hAnsi="Times New Roman" w:cs="Times New Roman"/>
          <w:sz w:val="24"/>
          <w:szCs w:val="24"/>
        </w:rPr>
        <w:t>овышение социальной активности учащихся, вовлечени</w:t>
      </w:r>
      <w:r>
        <w:rPr>
          <w:rFonts w:ascii="Times New Roman" w:hAnsi="Times New Roman" w:cs="Times New Roman"/>
          <w:sz w:val="24"/>
          <w:szCs w:val="24"/>
        </w:rPr>
        <w:t>е их в общественную жизнь школы;</w:t>
      </w:r>
    </w:p>
    <w:p w:rsidR="00190532" w:rsidRDefault="00190532" w:rsidP="00190532">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  с</w:t>
      </w:r>
      <w:r w:rsidRPr="00190532">
        <w:rPr>
          <w:rFonts w:ascii="Times New Roman" w:hAnsi="Times New Roman" w:cs="Times New Roman"/>
          <w:sz w:val="24"/>
          <w:szCs w:val="24"/>
        </w:rPr>
        <w:t xml:space="preserve">аморазвитие личности ребенка, развития индивидуальных способностей и начальных профессиональных навыков </w:t>
      </w:r>
      <w:r>
        <w:rPr>
          <w:rFonts w:ascii="Times New Roman" w:hAnsi="Times New Roman" w:cs="Times New Roman"/>
          <w:sz w:val="24"/>
          <w:szCs w:val="24"/>
        </w:rPr>
        <w:t>учащихся в области журналистики;</w:t>
      </w:r>
    </w:p>
    <w:p w:rsidR="00171EB7" w:rsidRDefault="00190532" w:rsidP="00190532">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 п</w:t>
      </w:r>
      <w:r w:rsidRPr="00190532">
        <w:rPr>
          <w:rFonts w:ascii="Times New Roman" w:hAnsi="Times New Roman" w:cs="Times New Roman"/>
          <w:sz w:val="24"/>
          <w:szCs w:val="24"/>
        </w:rPr>
        <w:t>овышение рейтинга школы в глазах родительской общест</w:t>
      </w:r>
      <w:r>
        <w:rPr>
          <w:rFonts w:ascii="Times New Roman" w:hAnsi="Times New Roman" w:cs="Times New Roman"/>
          <w:sz w:val="24"/>
          <w:szCs w:val="24"/>
        </w:rPr>
        <w:t>венности, общественности района;</w:t>
      </w:r>
    </w:p>
    <w:p w:rsidR="005A392D" w:rsidRPr="005A392D" w:rsidRDefault="00190532" w:rsidP="005A392D">
      <w:pPr>
        <w:pStyle w:val="a5"/>
        <w:spacing w:before="0" w:beforeAutospacing="0" w:after="0" w:afterAutospacing="0"/>
        <w:ind w:firstLine="709"/>
        <w:jc w:val="both"/>
        <w:rPr>
          <w:rFonts w:ascii="Arial" w:hAnsi="Arial" w:cs="Arial"/>
          <w:color w:val="000000"/>
        </w:rPr>
      </w:pPr>
      <w:r>
        <w:t xml:space="preserve">- </w:t>
      </w:r>
      <w:r w:rsidR="005A392D">
        <w:rPr>
          <w:color w:val="000000"/>
        </w:rPr>
        <w:t>у</w:t>
      </w:r>
      <w:r w:rsidR="005A392D" w:rsidRPr="005A392D">
        <w:rPr>
          <w:color w:val="000000"/>
        </w:rPr>
        <w:t xml:space="preserve">величение количества </w:t>
      </w:r>
      <w:r w:rsidR="005A392D">
        <w:rPr>
          <w:color w:val="000000"/>
        </w:rPr>
        <w:t>учащихся</w:t>
      </w:r>
      <w:r w:rsidR="005A392D" w:rsidRPr="005A392D">
        <w:rPr>
          <w:color w:val="000000"/>
        </w:rPr>
        <w:t>, вовлеченных в волонтерские отряды</w:t>
      </w:r>
      <w:r w:rsidR="005A392D">
        <w:rPr>
          <w:color w:val="000000"/>
        </w:rPr>
        <w:t>;</w:t>
      </w:r>
    </w:p>
    <w:p w:rsidR="005A392D" w:rsidRPr="005A392D" w:rsidRDefault="005A392D" w:rsidP="005A392D">
      <w:pPr>
        <w:pStyle w:val="a5"/>
        <w:spacing w:before="0" w:beforeAutospacing="0" w:after="0" w:afterAutospacing="0"/>
        <w:ind w:firstLine="709"/>
        <w:jc w:val="both"/>
        <w:rPr>
          <w:rFonts w:ascii="Arial" w:hAnsi="Arial" w:cs="Arial"/>
          <w:color w:val="000000"/>
        </w:rPr>
      </w:pPr>
      <w:r>
        <w:rPr>
          <w:color w:val="000000"/>
        </w:rPr>
        <w:lastRenderedPageBreak/>
        <w:t>- у</w:t>
      </w:r>
      <w:r w:rsidRPr="005A392D">
        <w:rPr>
          <w:color w:val="000000"/>
        </w:rPr>
        <w:t>ме</w:t>
      </w:r>
      <w:r>
        <w:rPr>
          <w:color w:val="000000"/>
        </w:rPr>
        <w:t>ние</w:t>
      </w:r>
      <w:r w:rsidRPr="005A392D">
        <w:rPr>
          <w:color w:val="000000"/>
        </w:rPr>
        <w:t xml:space="preserve"> общаться с учащимися и взрослыми, владеть нормами и пр</w:t>
      </w:r>
      <w:r>
        <w:rPr>
          <w:color w:val="000000"/>
        </w:rPr>
        <w:t>авилами уважительного отношения;</w:t>
      </w:r>
    </w:p>
    <w:p w:rsidR="005A392D" w:rsidRDefault="005A392D" w:rsidP="005A392D">
      <w:pPr>
        <w:pStyle w:val="a5"/>
        <w:spacing w:before="0" w:beforeAutospacing="0" w:after="0" w:afterAutospacing="0"/>
        <w:ind w:firstLine="709"/>
        <w:jc w:val="both"/>
        <w:rPr>
          <w:color w:val="000000"/>
        </w:rPr>
      </w:pPr>
      <w:r>
        <w:rPr>
          <w:color w:val="000000"/>
        </w:rPr>
        <w:t>- у</w:t>
      </w:r>
      <w:r w:rsidRPr="005A392D">
        <w:rPr>
          <w:color w:val="000000"/>
        </w:rPr>
        <w:t>част</w:t>
      </w:r>
      <w:r>
        <w:rPr>
          <w:color w:val="000000"/>
        </w:rPr>
        <w:t>ие</w:t>
      </w:r>
      <w:r w:rsidRPr="005A392D">
        <w:rPr>
          <w:color w:val="000000"/>
        </w:rPr>
        <w:t xml:space="preserve"> в акциях по здоровому образу жизни организуемых школой, </w:t>
      </w:r>
      <w:r>
        <w:rPr>
          <w:color w:val="000000"/>
        </w:rPr>
        <w:t>муниципалитетом</w:t>
      </w:r>
      <w:r w:rsidR="004738E6">
        <w:rPr>
          <w:color w:val="000000"/>
        </w:rPr>
        <w:t>;</w:t>
      </w:r>
    </w:p>
    <w:p w:rsidR="004738E6" w:rsidRPr="004738E6" w:rsidRDefault="004738E6" w:rsidP="004738E6">
      <w:pPr>
        <w:spacing w:after="0" w:line="240" w:lineRule="auto"/>
        <w:ind w:firstLine="709"/>
        <w:rPr>
          <w:rFonts w:ascii="Times New Roman" w:eastAsia="Times New Roman" w:hAnsi="Times New Roman" w:cs="Times New Roman"/>
          <w:color w:val="000000"/>
          <w:sz w:val="24"/>
          <w:szCs w:val="24"/>
        </w:rPr>
      </w:pPr>
      <w:r w:rsidRPr="004738E6">
        <w:rPr>
          <w:color w:val="000000"/>
        </w:rPr>
        <w:t xml:space="preserve">- </w:t>
      </w:r>
      <w:r>
        <w:rPr>
          <w:rFonts w:ascii="Times New Roman" w:eastAsia="Times New Roman" w:hAnsi="Times New Roman" w:cs="Times New Roman"/>
          <w:color w:val="000000"/>
          <w:sz w:val="24"/>
          <w:szCs w:val="24"/>
        </w:rPr>
        <w:t>з</w:t>
      </w:r>
      <w:r w:rsidRPr="004738E6">
        <w:rPr>
          <w:rFonts w:ascii="Times New Roman" w:eastAsia="Times New Roman" w:hAnsi="Times New Roman" w:cs="Times New Roman"/>
          <w:color w:val="000000"/>
          <w:sz w:val="24"/>
          <w:szCs w:val="24"/>
        </w:rPr>
        <w:t>аинтересованность педагогов и учащихся в создании и функционировании музея как эффективного средства патриотического воспитания учащихся;</w:t>
      </w:r>
    </w:p>
    <w:p w:rsidR="004738E6" w:rsidRPr="004738E6" w:rsidRDefault="004738E6" w:rsidP="004738E6">
      <w:pPr>
        <w:spacing w:after="0" w:line="240" w:lineRule="auto"/>
        <w:ind w:firstLine="709"/>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w:t>
      </w:r>
      <w:r w:rsidRPr="004738E6">
        <w:rPr>
          <w:rFonts w:ascii="Times New Roman" w:eastAsia="Times New Roman" w:hAnsi="Times New Roman" w:cs="Times New Roman"/>
          <w:color w:val="000000"/>
          <w:sz w:val="24"/>
          <w:szCs w:val="24"/>
        </w:rPr>
        <w:t>озросшая мотивация педагогов к использованию материалов музея  в</w:t>
      </w:r>
      <w:r>
        <w:rPr>
          <w:rFonts w:ascii="Times New Roman" w:eastAsia="Times New Roman" w:hAnsi="Times New Roman" w:cs="Times New Roman"/>
          <w:color w:val="000000"/>
          <w:sz w:val="24"/>
          <w:szCs w:val="24"/>
        </w:rPr>
        <w:t xml:space="preserve"> учебно-воспитательном процессе;</w:t>
      </w:r>
    </w:p>
    <w:p w:rsidR="004738E6" w:rsidRPr="004738E6" w:rsidRDefault="004738E6" w:rsidP="004738E6">
      <w:pPr>
        <w:spacing w:after="0" w:line="240" w:lineRule="auto"/>
        <w:ind w:firstLine="709"/>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р</w:t>
      </w:r>
      <w:r w:rsidRPr="004738E6">
        <w:rPr>
          <w:rFonts w:ascii="Times New Roman" w:eastAsia="Times New Roman" w:hAnsi="Times New Roman" w:cs="Times New Roman"/>
          <w:color w:val="000000"/>
          <w:sz w:val="24"/>
          <w:szCs w:val="24"/>
        </w:rPr>
        <w:t>ост интереса воспитанников к сохранению исто</w:t>
      </w:r>
      <w:r>
        <w:rPr>
          <w:rFonts w:ascii="Times New Roman" w:eastAsia="Times New Roman" w:hAnsi="Times New Roman" w:cs="Times New Roman"/>
          <w:color w:val="000000"/>
          <w:sz w:val="24"/>
          <w:szCs w:val="24"/>
        </w:rPr>
        <w:t>рии школы, её традиций, идеалов;</w:t>
      </w:r>
    </w:p>
    <w:p w:rsidR="004738E6" w:rsidRPr="004738E6" w:rsidRDefault="004738E6" w:rsidP="004738E6">
      <w:pPr>
        <w:spacing w:after="0" w:line="240" w:lineRule="auto"/>
        <w:ind w:firstLine="709"/>
        <w:rPr>
          <w:rFonts w:ascii="Times New Roman" w:eastAsia="Times New Roman" w:hAnsi="Times New Roman" w:cs="Times New Roman"/>
          <w:color w:val="000000"/>
          <w:sz w:val="24"/>
          <w:szCs w:val="24"/>
        </w:rPr>
      </w:pPr>
      <w:r w:rsidRPr="004738E6">
        <w:rPr>
          <w:rFonts w:ascii="Times New Roman" w:eastAsia="Times New Roman" w:hAnsi="Times New Roman" w:cs="Times New Roman"/>
          <w:b/>
          <w:bCs/>
          <w:color w:val="000000"/>
          <w:sz w:val="24"/>
          <w:szCs w:val="24"/>
        </w:rPr>
        <w:t>-</w:t>
      </w:r>
      <w:r w:rsidRPr="004738E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п</w:t>
      </w:r>
      <w:r w:rsidRPr="004738E6">
        <w:rPr>
          <w:rFonts w:ascii="Times New Roman" w:eastAsia="Times New Roman" w:hAnsi="Times New Roman" w:cs="Times New Roman"/>
          <w:color w:val="000000"/>
          <w:sz w:val="24"/>
          <w:szCs w:val="24"/>
        </w:rPr>
        <w:t>ривлечение учащихся школы</w:t>
      </w:r>
      <w:r>
        <w:rPr>
          <w:rFonts w:ascii="Times New Roman" w:eastAsia="Times New Roman" w:hAnsi="Times New Roman" w:cs="Times New Roman"/>
          <w:color w:val="000000"/>
          <w:sz w:val="24"/>
          <w:szCs w:val="24"/>
        </w:rPr>
        <w:t xml:space="preserve"> к экскурсионной работе в музее;</w:t>
      </w:r>
    </w:p>
    <w:p w:rsidR="004738E6" w:rsidRPr="004738E6" w:rsidRDefault="004738E6" w:rsidP="004738E6">
      <w:pPr>
        <w:spacing w:after="0" w:line="240" w:lineRule="auto"/>
        <w:ind w:firstLine="709"/>
        <w:rPr>
          <w:rFonts w:ascii="Times New Roman" w:eastAsia="Times New Roman" w:hAnsi="Times New Roman" w:cs="Times New Roman"/>
          <w:color w:val="000000"/>
          <w:sz w:val="24"/>
          <w:szCs w:val="24"/>
        </w:rPr>
      </w:pPr>
      <w:r w:rsidRPr="004738E6">
        <w:rPr>
          <w:rFonts w:ascii="Times New Roman" w:eastAsia="Times New Roman" w:hAnsi="Times New Roman" w:cs="Times New Roman"/>
          <w:b/>
          <w:bCs/>
          <w:color w:val="000000"/>
          <w:sz w:val="24"/>
          <w:szCs w:val="24"/>
        </w:rPr>
        <w:t>-</w:t>
      </w:r>
      <w:r w:rsidRPr="004738E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в</w:t>
      </w:r>
      <w:r w:rsidRPr="004738E6">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z w:val="24"/>
          <w:szCs w:val="24"/>
        </w:rPr>
        <w:t>ение учащимися поисковой работы;</w:t>
      </w:r>
    </w:p>
    <w:p w:rsidR="004738E6" w:rsidRPr="004738E6" w:rsidRDefault="004738E6" w:rsidP="004738E6">
      <w:pPr>
        <w:spacing w:after="0" w:line="240" w:lineRule="auto"/>
        <w:ind w:firstLine="709"/>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w:t>
      </w:r>
      <w:r w:rsidRPr="004738E6">
        <w:rPr>
          <w:rFonts w:ascii="Times New Roman" w:eastAsia="Times New Roman" w:hAnsi="Times New Roman" w:cs="Times New Roman"/>
          <w:color w:val="000000"/>
          <w:sz w:val="24"/>
          <w:szCs w:val="24"/>
        </w:rPr>
        <w:t>ополнение музейных фондов.</w:t>
      </w:r>
    </w:p>
    <w:p w:rsidR="004738E6" w:rsidRDefault="004738E6">
      <w:pPr>
        <w:rPr>
          <w:rFonts w:ascii="Arial" w:eastAsia="Times New Roman" w:hAnsi="Arial" w:cs="Arial"/>
          <w:color w:val="000000"/>
          <w:sz w:val="24"/>
          <w:szCs w:val="24"/>
        </w:rPr>
      </w:pPr>
      <w:r>
        <w:rPr>
          <w:rFonts w:ascii="Arial" w:hAnsi="Arial" w:cs="Arial"/>
          <w:color w:val="000000"/>
        </w:rPr>
        <w:br w:type="page"/>
      </w:r>
    </w:p>
    <w:p w:rsidR="004738E6" w:rsidRPr="004738E6" w:rsidRDefault="004738E6" w:rsidP="004738E6">
      <w:pPr>
        <w:jc w:val="center"/>
        <w:rPr>
          <w:rFonts w:ascii="Times New Roman" w:eastAsia="Times New Roman" w:hAnsi="Times New Roman" w:cs="Times New Roman"/>
          <w:b/>
          <w:bCs/>
          <w:color w:val="000000"/>
          <w:sz w:val="24"/>
          <w:szCs w:val="24"/>
        </w:rPr>
      </w:pPr>
      <w:r w:rsidRPr="004738E6">
        <w:rPr>
          <w:rFonts w:ascii="Times New Roman" w:eastAsia="Times New Roman" w:hAnsi="Times New Roman" w:cs="Times New Roman"/>
          <w:b/>
          <w:bCs/>
          <w:color w:val="000000"/>
          <w:sz w:val="24"/>
          <w:szCs w:val="24"/>
        </w:rPr>
        <w:lastRenderedPageBreak/>
        <w:t>Проект: «Родитель +»</w:t>
      </w:r>
    </w:p>
    <w:p w:rsidR="004738E6" w:rsidRPr="004738E6" w:rsidRDefault="004738E6" w:rsidP="004738E6">
      <w:pPr>
        <w:rPr>
          <w:rFonts w:ascii="Times New Roman" w:eastAsia="Times New Roman" w:hAnsi="Times New Roman" w:cs="Times New Roman"/>
          <w:b/>
          <w:bCs/>
          <w:color w:val="000000"/>
          <w:sz w:val="24"/>
          <w:szCs w:val="24"/>
        </w:rPr>
      </w:pPr>
      <w:r w:rsidRPr="004738E6">
        <w:rPr>
          <w:rFonts w:ascii="Times New Roman" w:eastAsia="Times New Roman" w:hAnsi="Times New Roman" w:cs="Times New Roman"/>
          <w:b/>
          <w:bCs/>
          <w:color w:val="000000"/>
          <w:sz w:val="24"/>
          <w:szCs w:val="24"/>
        </w:rPr>
        <w:t>Обоснование проекта</w:t>
      </w:r>
    </w:p>
    <w:p w:rsidR="004738E6" w:rsidRPr="004738E6" w:rsidRDefault="004738E6" w:rsidP="004738E6">
      <w:pPr>
        <w:spacing w:after="0" w:line="199" w:lineRule="atLeast"/>
        <w:ind w:firstLine="708"/>
        <w:jc w:val="both"/>
        <w:rPr>
          <w:rFonts w:ascii="Times New Roman" w:eastAsia="Times New Roman" w:hAnsi="Times New Roman" w:cs="Times New Roman"/>
          <w:sz w:val="24"/>
          <w:szCs w:val="24"/>
        </w:rPr>
      </w:pPr>
      <w:r w:rsidRPr="004738E6">
        <w:rPr>
          <w:rFonts w:ascii="Times New Roman" w:eastAsia="Times New Roman" w:hAnsi="Times New Roman" w:cs="Times New Roman"/>
          <w:sz w:val="24"/>
          <w:szCs w:val="24"/>
        </w:rPr>
        <w:t>Сотрудничество с родителями есть условие развития современной школы, достижения образовательных целей и создания наиболее благоприятных условий для образования и воспитания школьников. Семья играет основную роль в формировании мировоззрения и нравственных норм поведения учащихся. В связи с этим возникает необходимость повышения педагогической грамотности родителей, что может быть реализовано посредством взаимодействия родителей и педагогов.</w:t>
      </w:r>
    </w:p>
    <w:p w:rsidR="004738E6" w:rsidRPr="004738E6" w:rsidRDefault="004738E6" w:rsidP="004738E6">
      <w:pPr>
        <w:spacing w:before="100" w:beforeAutospacing="1" w:after="0" w:afterAutospacing="1" w:line="199" w:lineRule="atLeast"/>
        <w:ind w:firstLine="708"/>
        <w:jc w:val="both"/>
        <w:rPr>
          <w:rFonts w:ascii="Times New Roman" w:eastAsia="Times New Roman" w:hAnsi="Times New Roman" w:cs="Times New Roman"/>
          <w:sz w:val="24"/>
          <w:szCs w:val="24"/>
        </w:rPr>
      </w:pPr>
      <w:r w:rsidRPr="004738E6">
        <w:rPr>
          <w:rFonts w:ascii="Times New Roman" w:eastAsia="Times New Roman" w:hAnsi="Times New Roman" w:cs="Times New Roman"/>
          <w:sz w:val="24"/>
          <w:szCs w:val="24"/>
        </w:rPr>
        <w:t>Правильное психолого - педагогическое руководство семейным воспитанием возможно при условии комплексного подхода к воспитанию, обеспечении координации усилий по всем направлениям воспитания – идейно-политического, трудового, нравственного, эстетического, физического. Большая социальная значимость целенаправленного общения с семьей заключатся в том, что, направляя  в нужном направлении воздействие родителей на детей, педагог влияет и на перестройку внутрисемейных отношений, способствует совершенствованию личности самих родителей, тем самым повышает уровень общей культуры населения.</w:t>
      </w:r>
    </w:p>
    <w:p w:rsidR="004738E6" w:rsidRPr="004738E6" w:rsidRDefault="004738E6" w:rsidP="004738E6">
      <w:pPr>
        <w:spacing w:after="0" w:line="199" w:lineRule="atLeast"/>
        <w:ind w:firstLine="708"/>
        <w:jc w:val="both"/>
        <w:rPr>
          <w:rFonts w:ascii="Times New Roman" w:eastAsia="Times New Roman" w:hAnsi="Times New Roman" w:cs="Times New Roman"/>
          <w:color w:val="000000"/>
          <w:sz w:val="24"/>
          <w:szCs w:val="24"/>
          <w:shd w:val="clear" w:color="auto" w:fill="FFFFFF"/>
        </w:rPr>
      </w:pPr>
      <w:r w:rsidRPr="004738E6">
        <w:rPr>
          <w:rFonts w:ascii="Times New Roman" w:eastAsia="Times New Roman" w:hAnsi="Times New Roman" w:cs="Times New Roman"/>
          <w:sz w:val="24"/>
          <w:szCs w:val="24"/>
        </w:rPr>
        <w:t xml:space="preserve">Союз с родителями может быть установлен, если все стороны образовательных отношений  осознают, что только совместными усилиями можно создать условия для реализации намеченной цели. Важно, чтобы  как педагоги,   так и родители действовали как партнеры, делясь с детьми своим  опытом, знаниями.   Не мало, важно и то, что  в родителях мы хотим видеть настоящих и искренних помощников, проявляющих к школе уважение и оказывающих ей поддержку. Мы считаем -  от того, как относятся к школе родители, зависит и отношение к ней их детей. Если между педагогом и родителями существует взаимодоверие, значит, и дети будут доверять семье и школе, а это фундамент для сотрудничества и общего успеха. </w:t>
      </w:r>
      <w:r w:rsidRPr="004738E6">
        <w:rPr>
          <w:rFonts w:ascii="Times New Roman" w:eastAsia="Times New Roman" w:hAnsi="Times New Roman" w:cs="Times New Roman"/>
          <w:color w:val="000000"/>
          <w:sz w:val="24"/>
          <w:szCs w:val="24"/>
          <w:shd w:val="clear" w:color="auto" w:fill="FFFFFF"/>
        </w:rPr>
        <w:t>Учащиеся, родители и педагоги – коллектив единомышленников. Это сплоченный, организованный, трудолюбивый, инициативный и ответственный коллектив, строящий свою работу на принципах самоуправления.</w:t>
      </w:r>
    </w:p>
    <w:p w:rsidR="004738E6" w:rsidRPr="004738E6" w:rsidRDefault="004738E6" w:rsidP="004738E6">
      <w:pPr>
        <w:spacing w:after="0" w:line="199" w:lineRule="atLeast"/>
        <w:ind w:firstLine="708"/>
        <w:jc w:val="both"/>
        <w:rPr>
          <w:rFonts w:ascii="Times New Roman" w:eastAsia="Times New Roman" w:hAnsi="Times New Roman" w:cs="Times New Roman"/>
          <w:sz w:val="24"/>
          <w:szCs w:val="24"/>
        </w:rPr>
      </w:pPr>
    </w:p>
    <w:p w:rsidR="004738E6" w:rsidRPr="004738E6" w:rsidRDefault="004738E6" w:rsidP="004738E6">
      <w:pPr>
        <w:spacing w:after="0" w:line="199" w:lineRule="atLeast"/>
        <w:ind w:firstLine="708"/>
        <w:jc w:val="both"/>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shd w:val="clear" w:color="auto" w:fill="FFFFFF"/>
        </w:rPr>
        <w:t>Мониторинг воспитательного процесса позволяет сделать вывод , что на данный момент в ОУ  выявлен ряд актуальных проблем:</w:t>
      </w:r>
    </w:p>
    <w:p w:rsidR="004738E6" w:rsidRPr="004738E6" w:rsidRDefault="004738E6" w:rsidP="004738E6">
      <w:pPr>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r w:rsidRPr="004738E6">
        <w:rPr>
          <w:rFonts w:ascii="Times New Roman" w:eastAsia="Times New Roman" w:hAnsi="Times New Roman" w:cs="Times New Roman"/>
          <w:color w:val="000000"/>
          <w:sz w:val="24"/>
          <w:szCs w:val="24"/>
        </w:rPr>
        <w:tab/>
        <w:t>снижение уровня интереса родителей к воспитательной работе школы.</w:t>
      </w:r>
    </w:p>
    <w:p w:rsidR="004738E6" w:rsidRPr="004738E6" w:rsidRDefault="004738E6" w:rsidP="004738E6">
      <w:pPr>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r w:rsidRPr="004738E6">
        <w:rPr>
          <w:rFonts w:ascii="Times New Roman" w:eastAsia="Times New Roman" w:hAnsi="Times New Roman" w:cs="Times New Roman"/>
          <w:color w:val="000000"/>
          <w:sz w:val="24"/>
          <w:szCs w:val="24"/>
        </w:rPr>
        <w:tab/>
        <w:t>низкая творческая и интеллектуальная активность родителей и родительских комитетов классов.</w:t>
      </w:r>
    </w:p>
    <w:p w:rsidR="004738E6" w:rsidRPr="004738E6" w:rsidRDefault="004738E6" w:rsidP="004738E6">
      <w:pPr>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r w:rsidRPr="004738E6">
        <w:rPr>
          <w:rFonts w:ascii="Times New Roman" w:eastAsia="Times New Roman" w:hAnsi="Times New Roman" w:cs="Times New Roman"/>
          <w:color w:val="000000"/>
          <w:sz w:val="24"/>
          <w:szCs w:val="24"/>
        </w:rPr>
        <w:tab/>
        <w:t xml:space="preserve">низкий % посещаемости родительских собраний </w:t>
      </w:r>
    </w:p>
    <w:p w:rsidR="004738E6" w:rsidRPr="004738E6" w:rsidRDefault="004738E6" w:rsidP="004738E6">
      <w:pPr>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r w:rsidRPr="004738E6">
        <w:rPr>
          <w:rFonts w:ascii="Times New Roman" w:eastAsia="Times New Roman" w:hAnsi="Times New Roman" w:cs="Times New Roman"/>
          <w:color w:val="000000"/>
          <w:sz w:val="24"/>
          <w:szCs w:val="24"/>
        </w:rPr>
        <w:tab/>
        <w:t>низкий и нижесреднего педагогический и культурный уровень родителей.</w:t>
      </w:r>
    </w:p>
    <w:p w:rsidR="004738E6" w:rsidRPr="004738E6" w:rsidRDefault="004738E6" w:rsidP="004738E6">
      <w:pPr>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r w:rsidRPr="004738E6">
        <w:rPr>
          <w:rFonts w:ascii="Times New Roman" w:eastAsia="Times New Roman" w:hAnsi="Times New Roman" w:cs="Times New Roman"/>
          <w:color w:val="000000"/>
          <w:sz w:val="24"/>
          <w:szCs w:val="24"/>
        </w:rPr>
        <w:tab/>
        <w:t>недостаточная информатизация внутреннего пространства школы.</w:t>
      </w:r>
    </w:p>
    <w:p w:rsidR="004738E6" w:rsidRPr="004738E6" w:rsidRDefault="004738E6" w:rsidP="004738E6">
      <w:pPr>
        <w:shd w:val="clear" w:color="auto" w:fill="FFFFFF"/>
        <w:spacing w:after="193"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b/>
          <w:bCs/>
          <w:color w:val="000000"/>
          <w:sz w:val="24"/>
          <w:szCs w:val="24"/>
        </w:rPr>
        <w:t>Цель проекта:</w:t>
      </w:r>
      <w:r w:rsidRPr="004738E6">
        <w:rPr>
          <w:rFonts w:ascii="Times New Roman" w:eastAsia="Times New Roman" w:hAnsi="Times New Roman" w:cs="Times New Roman"/>
          <w:color w:val="000000"/>
          <w:sz w:val="24"/>
          <w:szCs w:val="24"/>
        </w:rPr>
        <w:t xml:space="preserve"> формировать  активную  позицию  родителей, как участников образовательного процесса, через повышение психолого-педагогической компетентности родителей, с целью создания системы сотрудничества школы с семьей </w:t>
      </w:r>
    </w:p>
    <w:p w:rsidR="004738E6" w:rsidRPr="004738E6" w:rsidRDefault="004738E6" w:rsidP="004738E6">
      <w:pPr>
        <w:shd w:val="clear" w:color="auto" w:fill="FFFFFF"/>
        <w:spacing w:after="193" w:line="240" w:lineRule="auto"/>
        <w:rPr>
          <w:rFonts w:ascii="Times New Roman" w:eastAsia="Times New Roman" w:hAnsi="Times New Roman" w:cs="Times New Roman"/>
          <w:i/>
          <w:iCs/>
          <w:color w:val="000000"/>
          <w:sz w:val="24"/>
          <w:szCs w:val="24"/>
        </w:rPr>
      </w:pPr>
    </w:p>
    <w:p w:rsidR="004738E6" w:rsidRPr="004738E6" w:rsidRDefault="004738E6" w:rsidP="004738E6">
      <w:pPr>
        <w:shd w:val="clear" w:color="auto" w:fill="FFFFFF"/>
        <w:spacing w:after="193"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i/>
          <w:iCs/>
          <w:color w:val="000000"/>
          <w:sz w:val="24"/>
          <w:szCs w:val="24"/>
        </w:rPr>
        <w:t xml:space="preserve">Задачи проекта  </w:t>
      </w:r>
    </w:p>
    <w:p w:rsidR="004738E6" w:rsidRPr="004738E6" w:rsidRDefault="004738E6" w:rsidP="00CC0DA3">
      <w:pPr>
        <w:numPr>
          <w:ilvl w:val="0"/>
          <w:numId w:val="22"/>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lastRenderedPageBreak/>
        <w:t>Привлечь   родителей к совместному управлению УП школы</w:t>
      </w:r>
    </w:p>
    <w:p w:rsidR="004738E6" w:rsidRPr="004738E6" w:rsidRDefault="004738E6" w:rsidP="00CC0DA3">
      <w:pPr>
        <w:numPr>
          <w:ilvl w:val="0"/>
          <w:numId w:val="22"/>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Создавать  и организовать  деятельность родительских общественных советов ( Попечительского совета,  Совета Учреждения, Совета родителей, Ученого совета и т.д.)</w:t>
      </w:r>
    </w:p>
    <w:p w:rsidR="004738E6" w:rsidRPr="004738E6" w:rsidRDefault="004738E6" w:rsidP="00CC0DA3">
      <w:pPr>
        <w:numPr>
          <w:ilvl w:val="0"/>
          <w:numId w:val="22"/>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Организовать  социально-психологическое обучение родителей</w:t>
      </w:r>
    </w:p>
    <w:p w:rsidR="004738E6" w:rsidRPr="004738E6" w:rsidRDefault="004738E6" w:rsidP="00CC0DA3">
      <w:pPr>
        <w:numPr>
          <w:ilvl w:val="0"/>
          <w:numId w:val="22"/>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Провести работу  по  активизации интереса родителей к школе и школьной жизни;</w:t>
      </w:r>
    </w:p>
    <w:p w:rsidR="004738E6" w:rsidRPr="004738E6" w:rsidRDefault="004738E6" w:rsidP="00CC0DA3">
      <w:pPr>
        <w:numPr>
          <w:ilvl w:val="0"/>
          <w:numId w:val="22"/>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Активизировать родителей к творчеству через участие в школьных проектах различной направленности</w:t>
      </w:r>
    </w:p>
    <w:p w:rsidR="004738E6" w:rsidRPr="004738E6" w:rsidRDefault="004738E6" w:rsidP="004738E6">
      <w:pPr>
        <w:shd w:val="clear" w:color="auto" w:fill="FFFFFF"/>
        <w:spacing w:after="193" w:line="240" w:lineRule="auto"/>
        <w:rPr>
          <w:rFonts w:ascii="Times New Roman" w:eastAsia="Times New Roman" w:hAnsi="Times New Roman" w:cs="Times New Roman"/>
          <w:b/>
          <w:bCs/>
          <w:color w:val="000000"/>
          <w:sz w:val="24"/>
          <w:szCs w:val="24"/>
        </w:rPr>
      </w:pPr>
      <w:r w:rsidRPr="004738E6">
        <w:rPr>
          <w:rFonts w:ascii="Times New Roman" w:eastAsia="Times New Roman" w:hAnsi="Times New Roman" w:cs="Times New Roman"/>
          <w:iCs/>
          <w:color w:val="000000"/>
          <w:sz w:val="24"/>
          <w:szCs w:val="24"/>
        </w:rPr>
        <w:t>Целевая аудитория</w:t>
      </w:r>
      <w:r w:rsidRPr="004738E6">
        <w:rPr>
          <w:rFonts w:ascii="Times New Roman" w:eastAsia="Times New Roman" w:hAnsi="Times New Roman" w:cs="Times New Roman"/>
          <w:b/>
          <w:bCs/>
          <w:iCs/>
          <w:color w:val="000000"/>
          <w:sz w:val="24"/>
          <w:szCs w:val="24"/>
        </w:rPr>
        <w:t>:</w:t>
      </w:r>
      <w:r w:rsidRPr="004738E6">
        <w:rPr>
          <w:rFonts w:ascii="Times New Roman" w:eastAsia="Times New Roman" w:hAnsi="Times New Roman" w:cs="Times New Roman"/>
          <w:b/>
          <w:bCs/>
          <w:color w:val="000000"/>
          <w:sz w:val="24"/>
          <w:szCs w:val="24"/>
        </w:rPr>
        <w:t> </w:t>
      </w:r>
    </w:p>
    <w:p w:rsidR="004738E6" w:rsidRPr="004738E6" w:rsidRDefault="004738E6" w:rsidP="00CC0DA3">
      <w:pPr>
        <w:numPr>
          <w:ilvl w:val="0"/>
          <w:numId w:val="21"/>
        </w:numPr>
        <w:shd w:val="clear" w:color="auto" w:fill="FFFFFF"/>
        <w:spacing w:after="193" w:line="240" w:lineRule="auto"/>
        <w:contextualSpacing/>
        <w:rPr>
          <w:rFonts w:ascii="Times New Roman" w:eastAsia="Times New Roman" w:hAnsi="Times New Roman" w:cs="Times New Roman"/>
          <w:bCs/>
          <w:color w:val="000000"/>
          <w:sz w:val="24"/>
          <w:szCs w:val="24"/>
        </w:rPr>
      </w:pPr>
      <w:r w:rsidRPr="004738E6">
        <w:rPr>
          <w:rFonts w:ascii="Times New Roman" w:eastAsia="Times New Roman" w:hAnsi="Times New Roman" w:cs="Times New Roman"/>
          <w:bCs/>
          <w:color w:val="000000"/>
          <w:sz w:val="24"/>
          <w:szCs w:val="24"/>
        </w:rPr>
        <w:t>Родительская  общественность</w:t>
      </w:r>
    </w:p>
    <w:p w:rsidR="004738E6" w:rsidRPr="004738E6" w:rsidRDefault="004738E6" w:rsidP="00CC0DA3">
      <w:pPr>
        <w:numPr>
          <w:ilvl w:val="0"/>
          <w:numId w:val="21"/>
        </w:numPr>
        <w:shd w:val="clear" w:color="auto" w:fill="FFFFFF"/>
        <w:spacing w:after="193" w:line="240" w:lineRule="auto"/>
        <w:contextualSpacing/>
        <w:rPr>
          <w:rFonts w:ascii="Times New Roman" w:eastAsia="Times New Roman" w:hAnsi="Times New Roman" w:cs="Times New Roman"/>
          <w:bCs/>
          <w:color w:val="000000"/>
          <w:sz w:val="24"/>
          <w:szCs w:val="24"/>
        </w:rPr>
      </w:pPr>
      <w:r w:rsidRPr="004738E6">
        <w:rPr>
          <w:rFonts w:ascii="Times New Roman" w:eastAsia="Times New Roman" w:hAnsi="Times New Roman" w:cs="Times New Roman"/>
          <w:bCs/>
          <w:color w:val="000000"/>
          <w:sz w:val="24"/>
          <w:szCs w:val="24"/>
        </w:rPr>
        <w:t>Педагогические работники</w:t>
      </w:r>
    </w:p>
    <w:p w:rsidR="004738E6" w:rsidRPr="004738E6" w:rsidRDefault="004738E6" w:rsidP="00CC0DA3">
      <w:pPr>
        <w:numPr>
          <w:ilvl w:val="0"/>
          <w:numId w:val="21"/>
        </w:numPr>
        <w:shd w:val="clear" w:color="auto" w:fill="FFFFFF"/>
        <w:spacing w:after="193" w:line="240" w:lineRule="auto"/>
        <w:contextualSpacing/>
        <w:rPr>
          <w:rFonts w:ascii="Times New Roman" w:eastAsia="Times New Roman" w:hAnsi="Times New Roman" w:cs="Times New Roman"/>
          <w:bCs/>
          <w:color w:val="000000"/>
          <w:sz w:val="24"/>
          <w:szCs w:val="24"/>
        </w:rPr>
      </w:pPr>
      <w:r w:rsidRPr="004738E6">
        <w:rPr>
          <w:rFonts w:ascii="Times New Roman" w:eastAsia="Times New Roman" w:hAnsi="Times New Roman" w:cs="Times New Roman"/>
          <w:bCs/>
          <w:color w:val="000000"/>
          <w:sz w:val="24"/>
          <w:szCs w:val="24"/>
        </w:rPr>
        <w:t>Учащиеся</w:t>
      </w:r>
    </w:p>
    <w:p w:rsidR="004738E6" w:rsidRPr="004738E6" w:rsidRDefault="004738E6" w:rsidP="00CC0DA3">
      <w:pPr>
        <w:numPr>
          <w:ilvl w:val="0"/>
          <w:numId w:val="21"/>
        </w:numPr>
        <w:shd w:val="clear" w:color="auto" w:fill="FFFFFF"/>
        <w:spacing w:after="193" w:line="240" w:lineRule="auto"/>
        <w:contextualSpacing/>
        <w:rPr>
          <w:rFonts w:ascii="Times New Roman" w:eastAsia="Times New Roman" w:hAnsi="Times New Roman" w:cs="Times New Roman"/>
          <w:bCs/>
          <w:color w:val="000000"/>
          <w:sz w:val="24"/>
          <w:szCs w:val="24"/>
        </w:rPr>
      </w:pPr>
      <w:r w:rsidRPr="004738E6">
        <w:rPr>
          <w:rFonts w:ascii="Times New Roman" w:eastAsia="Times New Roman" w:hAnsi="Times New Roman" w:cs="Times New Roman"/>
          <w:color w:val="000000"/>
          <w:sz w:val="24"/>
          <w:szCs w:val="24"/>
        </w:rPr>
        <w:t xml:space="preserve">Сетевые партнеры </w:t>
      </w:r>
    </w:p>
    <w:p w:rsidR="004738E6" w:rsidRPr="004738E6" w:rsidRDefault="004738E6" w:rsidP="004738E6">
      <w:pPr>
        <w:shd w:val="clear" w:color="auto" w:fill="FFFFFF"/>
        <w:spacing w:after="193" w:line="240" w:lineRule="auto"/>
        <w:jc w:val="center"/>
        <w:rPr>
          <w:rFonts w:ascii="Times New Roman" w:eastAsia="Times New Roman" w:hAnsi="Times New Roman" w:cs="Times New Roman"/>
          <w:color w:val="000000"/>
          <w:sz w:val="24"/>
          <w:szCs w:val="24"/>
        </w:rPr>
      </w:pPr>
      <w:r w:rsidRPr="004738E6">
        <w:rPr>
          <w:rFonts w:ascii="Times New Roman" w:eastAsia="Times New Roman" w:hAnsi="Times New Roman" w:cs="Times New Roman"/>
          <w:b/>
          <w:bCs/>
          <w:color w:val="000000"/>
          <w:sz w:val="24"/>
          <w:szCs w:val="24"/>
        </w:rPr>
        <w:t xml:space="preserve"> Участники проекта</w:t>
      </w:r>
    </w:p>
    <w:tbl>
      <w:tblPr>
        <w:tblW w:w="0" w:type="auto"/>
        <w:jc w:val="center"/>
        <w:tblInd w:w="-43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81"/>
        <w:gridCol w:w="3645"/>
        <w:gridCol w:w="5482"/>
      </w:tblGrid>
      <w:tr w:rsidR="004738E6" w:rsidRPr="004738E6" w:rsidTr="00F548B8">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Показатель</w:t>
            </w:r>
          </w:p>
        </w:tc>
        <w:tc>
          <w:tcPr>
            <w:tcW w:w="5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Всего</w:t>
            </w:r>
          </w:p>
        </w:tc>
      </w:tr>
      <w:tr w:rsidR="004738E6" w:rsidRPr="004738E6" w:rsidTr="00F548B8">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hd w:val="clear" w:color="auto" w:fill="FFFFFF"/>
              <w:spacing w:after="193" w:line="240" w:lineRule="auto"/>
              <w:rPr>
                <w:rFonts w:ascii="Times New Roman" w:eastAsia="Times New Roman" w:hAnsi="Times New Roman" w:cs="Times New Roman"/>
                <w:bCs/>
                <w:color w:val="000000"/>
                <w:sz w:val="24"/>
                <w:szCs w:val="24"/>
              </w:rPr>
            </w:pPr>
            <w:r w:rsidRPr="004738E6">
              <w:rPr>
                <w:rFonts w:ascii="Times New Roman" w:eastAsia="Times New Roman" w:hAnsi="Times New Roman" w:cs="Times New Roman"/>
                <w:bCs/>
                <w:color w:val="000000"/>
                <w:sz w:val="24"/>
                <w:szCs w:val="24"/>
              </w:rPr>
              <w:t>Родительская  общественность</w:t>
            </w:r>
          </w:p>
        </w:tc>
        <w:tc>
          <w:tcPr>
            <w:tcW w:w="5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p>
        </w:tc>
      </w:tr>
      <w:tr w:rsidR="004738E6" w:rsidRPr="004738E6" w:rsidTr="00F548B8">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hd w:val="clear" w:color="auto" w:fill="FFFFFF"/>
              <w:spacing w:after="193" w:line="240" w:lineRule="auto"/>
              <w:rPr>
                <w:rFonts w:ascii="Times New Roman" w:eastAsia="Times New Roman" w:hAnsi="Times New Roman" w:cs="Times New Roman"/>
                <w:bCs/>
                <w:color w:val="000000"/>
                <w:sz w:val="24"/>
                <w:szCs w:val="24"/>
              </w:rPr>
            </w:pPr>
            <w:r w:rsidRPr="004738E6">
              <w:rPr>
                <w:rFonts w:ascii="Times New Roman" w:eastAsia="Times New Roman" w:hAnsi="Times New Roman" w:cs="Times New Roman"/>
                <w:bCs/>
                <w:color w:val="000000"/>
                <w:sz w:val="24"/>
                <w:szCs w:val="24"/>
              </w:rPr>
              <w:t>Педагогические работники</w:t>
            </w:r>
          </w:p>
        </w:tc>
        <w:tc>
          <w:tcPr>
            <w:tcW w:w="5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p>
        </w:tc>
      </w:tr>
      <w:tr w:rsidR="004738E6" w:rsidRPr="004738E6" w:rsidTr="00F548B8">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hd w:val="clear" w:color="auto" w:fill="FFFFFF"/>
              <w:spacing w:after="193" w:line="240" w:lineRule="auto"/>
              <w:rPr>
                <w:rFonts w:ascii="Times New Roman" w:eastAsia="Times New Roman" w:hAnsi="Times New Roman" w:cs="Times New Roman"/>
                <w:bCs/>
                <w:color w:val="000000"/>
                <w:sz w:val="24"/>
                <w:szCs w:val="24"/>
              </w:rPr>
            </w:pPr>
            <w:r w:rsidRPr="004738E6">
              <w:rPr>
                <w:rFonts w:ascii="Times New Roman" w:eastAsia="Times New Roman" w:hAnsi="Times New Roman" w:cs="Times New Roman"/>
                <w:bCs/>
                <w:color w:val="000000"/>
                <w:sz w:val="24"/>
                <w:szCs w:val="24"/>
              </w:rPr>
              <w:t>Учащиеся</w:t>
            </w:r>
          </w:p>
        </w:tc>
        <w:tc>
          <w:tcPr>
            <w:tcW w:w="5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p>
        </w:tc>
      </w:tr>
      <w:tr w:rsidR="004738E6" w:rsidRPr="004738E6" w:rsidTr="00F548B8">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Общественные организации родителей </w:t>
            </w:r>
          </w:p>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Попечительский совет</w:t>
            </w:r>
          </w:p>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Совет учреждения</w:t>
            </w:r>
          </w:p>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Совет родителей</w:t>
            </w:r>
          </w:p>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Ученый совет </w:t>
            </w:r>
          </w:p>
          <w:p w:rsidR="004738E6" w:rsidRPr="004738E6" w:rsidRDefault="004738E6" w:rsidP="004738E6">
            <w:pPr>
              <w:spacing w:after="0" w:line="240" w:lineRule="auto"/>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Классные родительские  комитеты </w:t>
            </w:r>
          </w:p>
        </w:tc>
        <w:tc>
          <w:tcPr>
            <w:tcW w:w="5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738E6" w:rsidRPr="004738E6" w:rsidRDefault="004738E6" w:rsidP="004738E6">
            <w:pPr>
              <w:spacing w:after="0" w:line="240" w:lineRule="auto"/>
              <w:rPr>
                <w:rFonts w:ascii="Times New Roman" w:eastAsia="Times New Roman" w:hAnsi="Times New Roman" w:cs="Times New Roman"/>
                <w:color w:val="000000"/>
                <w:sz w:val="24"/>
                <w:szCs w:val="24"/>
              </w:rPr>
            </w:pPr>
          </w:p>
        </w:tc>
      </w:tr>
    </w:tbl>
    <w:p w:rsidR="004738E6" w:rsidRPr="004738E6" w:rsidRDefault="004738E6" w:rsidP="004738E6">
      <w:pPr>
        <w:spacing w:after="193" w:line="240" w:lineRule="auto"/>
        <w:rPr>
          <w:rFonts w:ascii="Times New Roman" w:eastAsia="Times New Roman" w:hAnsi="Times New Roman" w:cs="Times New Roman"/>
          <w:iCs/>
          <w:sz w:val="24"/>
          <w:szCs w:val="24"/>
          <w:shd w:val="clear" w:color="auto" w:fill="FFFFFF"/>
        </w:rPr>
      </w:pPr>
    </w:p>
    <w:p w:rsidR="004738E6" w:rsidRPr="004738E6" w:rsidRDefault="004738E6" w:rsidP="004738E6">
      <w:pPr>
        <w:shd w:val="clear" w:color="auto" w:fill="FFFFFF"/>
        <w:spacing w:after="172" w:line="344" w:lineRule="atLeast"/>
        <w:ind w:left="401"/>
        <w:rPr>
          <w:rFonts w:ascii="Times New Roman" w:eastAsia="Times New Roman" w:hAnsi="Times New Roman" w:cs="Times New Roman"/>
          <w:color w:val="000000"/>
          <w:sz w:val="24"/>
          <w:szCs w:val="24"/>
        </w:rPr>
      </w:pPr>
      <w:r w:rsidRPr="004738E6">
        <w:rPr>
          <w:rFonts w:ascii="Times New Roman" w:eastAsia="Times New Roman" w:hAnsi="Times New Roman" w:cs="Times New Roman"/>
          <w:b/>
          <w:bCs/>
          <w:color w:val="000000"/>
          <w:sz w:val="24"/>
          <w:szCs w:val="24"/>
        </w:rPr>
        <w:t>Ожидаемые результаты:</w:t>
      </w:r>
    </w:p>
    <w:p w:rsidR="004738E6" w:rsidRPr="004738E6" w:rsidRDefault="004738E6" w:rsidP="00CC0DA3">
      <w:pPr>
        <w:numPr>
          <w:ilvl w:val="0"/>
          <w:numId w:val="23"/>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Родительская общественность активные участники управления   УВП  в ОО  </w:t>
      </w:r>
    </w:p>
    <w:p w:rsidR="004738E6" w:rsidRPr="004738E6" w:rsidRDefault="004738E6" w:rsidP="00CC0DA3">
      <w:pPr>
        <w:numPr>
          <w:ilvl w:val="0"/>
          <w:numId w:val="23"/>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Созданы и функционируют родительские общественные советов (Попечительского совета,  Совета Учреждения, Совета родителей, Ученого совета и т.д.)</w:t>
      </w:r>
    </w:p>
    <w:p w:rsidR="004738E6" w:rsidRPr="004738E6" w:rsidRDefault="004738E6" w:rsidP="00CC0DA3">
      <w:pPr>
        <w:numPr>
          <w:ilvl w:val="0"/>
          <w:numId w:val="23"/>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Повышение уровня во</w:t>
      </w:r>
      <w:r w:rsidR="000E370E">
        <w:rPr>
          <w:rFonts w:ascii="Times New Roman" w:eastAsia="Times New Roman" w:hAnsi="Times New Roman" w:cs="Times New Roman"/>
          <w:color w:val="000000"/>
          <w:sz w:val="24"/>
          <w:szCs w:val="24"/>
        </w:rPr>
        <w:t>спитательных возможностей семей, о</w:t>
      </w:r>
      <w:r w:rsidRPr="004738E6">
        <w:rPr>
          <w:rFonts w:ascii="Times New Roman" w:eastAsia="Times New Roman" w:hAnsi="Times New Roman" w:cs="Times New Roman"/>
          <w:color w:val="000000"/>
          <w:sz w:val="24"/>
          <w:szCs w:val="24"/>
        </w:rPr>
        <w:t>рганизация социально-психологического обучения родителей</w:t>
      </w:r>
    </w:p>
    <w:p w:rsidR="004738E6" w:rsidRPr="004738E6" w:rsidRDefault="004738E6" w:rsidP="00CC0DA3">
      <w:pPr>
        <w:numPr>
          <w:ilvl w:val="0"/>
          <w:numId w:val="23"/>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Новые формы  привлечения интереса род</w:t>
      </w:r>
      <w:r w:rsidR="000E370E">
        <w:rPr>
          <w:rFonts w:ascii="Times New Roman" w:eastAsia="Times New Roman" w:hAnsi="Times New Roman" w:cs="Times New Roman"/>
          <w:color w:val="000000"/>
          <w:sz w:val="24"/>
          <w:szCs w:val="24"/>
        </w:rPr>
        <w:t>ителей к школе и школьной жизни</w:t>
      </w:r>
      <w:r w:rsidRPr="004738E6">
        <w:rPr>
          <w:rFonts w:ascii="Times New Roman" w:eastAsia="Times New Roman" w:hAnsi="Times New Roman" w:cs="Times New Roman"/>
          <w:color w:val="000000"/>
          <w:sz w:val="24"/>
          <w:szCs w:val="24"/>
        </w:rPr>
        <w:t xml:space="preserve">, основанные на основанные на принципах партнерства   </w:t>
      </w:r>
    </w:p>
    <w:p w:rsidR="004738E6" w:rsidRPr="004738E6" w:rsidRDefault="004738E6" w:rsidP="00CC0DA3">
      <w:pPr>
        <w:numPr>
          <w:ilvl w:val="0"/>
          <w:numId w:val="23"/>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 Повышение уровня активности   родителей к творчеству через участие в школьных проектах различной направленности</w:t>
      </w:r>
    </w:p>
    <w:p w:rsidR="004738E6" w:rsidRPr="004738E6" w:rsidRDefault="004738E6" w:rsidP="00CC0DA3">
      <w:pPr>
        <w:numPr>
          <w:ilvl w:val="0"/>
          <w:numId w:val="23"/>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Удовлетворённость учащихся, родителей и педагогов жизнедеятельностью школы</w:t>
      </w:r>
    </w:p>
    <w:p w:rsidR="004738E6" w:rsidRPr="004738E6" w:rsidRDefault="004738E6" w:rsidP="00CC0DA3">
      <w:pPr>
        <w:numPr>
          <w:ilvl w:val="0"/>
          <w:numId w:val="23"/>
        </w:numPr>
        <w:shd w:val="clear" w:color="auto" w:fill="FFFFFF"/>
        <w:spacing w:after="172" w:line="344" w:lineRule="atLeast"/>
        <w:contextualSpacing/>
        <w:rPr>
          <w:rFonts w:ascii="Times New Roman" w:eastAsia="Times New Roman" w:hAnsi="Times New Roman" w:cs="Times New Roman"/>
          <w:color w:val="000000"/>
          <w:sz w:val="24"/>
          <w:szCs w:val="24"/>
        </w:rPr>
      </w:pPr>
      <w:r w:rsidRPr="004738E6">
        <w:rPr>
          <w:rFonts w:ascii="Times New Roman" w:eastAsia="Times New Roman" w:hAnsi="Times New Roman" w:cs="Times New Roman"/>
          <w:color w:val="000000"/>
          <w:sz w:val="24"/>
          <w:szCs w:val="24"/>
        </w:rPr>
        <w:t xml:space="preserve">Участие в выпуске родительской страницы школьной газеты  и в социальных сетях </w:t>
      </w:r>
    </w:p>
    <w:p w:rsidR="004738E6" w:rsidRPr="005A392D" w:rsidRDefault="004738E6" w:rsidP="004738E6">
      <w:pPr>
        <w:pStyle w:val="a5"/>
        <w:spacing w:before="0" w:beforeAutospacing="0" w:after="0" w:afterAutospacing="0"/>
        <w:jc w:val="both"/>
        <w:rPr>
          <w:rFonts w:ascii="Arial" w:hAnsi="Arial" w:cs="Arial"/>
          <w:color w:val="000000"/>
        </w:rPr>
      </w:pPr>
    </w:p>
    <w:p w:rsidR="004738E6" w:rsidRDefault="004738E6">
      <w:pPr>
        <w:rPr>
          <w:rFonts w:ascii="Times New Roman" w:hAnsi="Times New Roman" w:cs="Times New Roman"/>
          <w:sz w:val="24"/>
          <w:szCs w:val="24"/>
        </w:rPr>
      </w:pPr>
      <w:r>
        <w:rPr>
          <w:rFonts w:ascii="Times New Roman" w:hAnsi="Times New Roman" w:cs="Times New Roman"/>
          <w:sz w:val="24"/>
          <w:szCs w:val="24"/>
        </w:rPr>
        <w:br w:type="page"/>
      </w:r>
    </w:p>
    <w:p w:rsidR="00F548B8" w:rsidRPr="00F548B8" w:rsidRDefault="00F548B8" w:rsidP="00F548B8">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548B8">
        <w:rPr>
          <w:rFonts w:ascii="Times New Roman" w:eastAsia="Calibri" w:hAnsi="Times New Roman" w:cs="Times New Roman"/>
          <w:b/>
          <w:bCs/>
          <w:color w:val="000000"/>
          <w:sz w:val="24"/>
          <w:szCs w:val="24"/>
        </w:rPr>
        <w:lastRenderedPageBreak/>
        <w:t>Проект«Школа-территория здоровья»</w:t>
      </w:r>
    </w:p>
    <w:p w:rsidR="00F548B8" w:rsidRPr="00F548B8" w:rsidRDefault="00F548B8" w:rsidP="00F548B8">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F548B8" w:rsidRPr="00F548B8" w:rsidRDefault="00F548B8" w:rsidP="00F548B8">
      <w:pPr>
        <w:autoSpaceDE w:val="0"/>
        <w:autoSpaceDN w:val="0"/>
        <w:adjustRightInd w:val="0"/>
        <w:spacing w:after="0" w:line="240" w:lineRule="auto"/>
        <w:jc w:val="both"/>
        <w:rPr>
          <w:rFonts w:ascii="Times New Roman" w:eastAsia="Times New Roman" w:hAnsi="Times New Roman" w:cs="Times New Roman"/>
          <w:sz w:val="24"/>
          <w:szCs w:val="24"/>
        </w:rPr>
      </w:pPr>
      <w:r w:rsidRPr="00F548B8">
        <w:rPr>
          <w:rFonts w:ascii="Times New Roman" w:eastAsia="Calibri" w:hAnsi="Times New Roman" w:cs="Times New Roman"/>
          <w:sz w:val="24"/>
          <w:szCs w:val="24"/>
          <w:lang w:eastAsia="en-US"/>
        </w:rPr>
        <w:t>Здоровье подрастающего поколения – важный показатель качества жизни общества и государства, отражающий не только настоящую ситуацию, но и формирующий ее развитие в будущем.</w:t>
      </w:r>
      <w:r w:rsidRPr="00F548B8">
        <w:rPr>
          <w:rFonts w:ascii="Times New Roman" w:eastAsia="Times New Roman" w:hAnsi="Times New Roman" w:cs="Times New Roman"/>
          <w:sz w:val="24"/>
          <w:szCs w:val="24"/>
        </w:rPr>
        <w:t xml:space="preserve">  Понятие «здоровье» состоит из нескольких компонентов: </w:t>
      </w:r>
    </w:p>
    <w:p w:rsidR="00F548B8" w:rsidRPr="00F548B8" w:rsidRDefault="00F548B8" w:rsidP="00F548B8">
      <w:pPr>
        <w:autoSpaceDE w:val="0"/>
        <w:autoSpaceDN w:val="0"/>
        <w:adjustRightInd w:val="0"/>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sym w:font="Symbol" w:char="F0B7"/>
      </w:r>
      <w:r w:rsidRPr="00F548B8">
        <w:rPr>
          <w:rFonts w:ascii="Times New Roman" w:eastAsia="Times New Roman" w:hAnsi="Times New Roman" w:cs="Times New Roman"/>
          <w:sz w:val="24"/>
          <w:szCs w:val="24"/>
        </w:rPr>
        <w:t xml:space="preserve"> Духовно-нравственное здоровье – сила духа и иерархия жизненных ценностей; </w:t>
      </w:r>
    </w:p>
    <w:p w:rsidR="00F548B8" w:rsidRPr="00F548B8" w:rsidRDefault="00F548B8" w:rsidP="00F548B8">
      <w:pPr>
        <w:autoSpaceDE w:val="0"/>
        <w:autoSpaceDN w:val="0"/>
        <w:adjustRightInd w:val="0"/>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sym w:font="Symbol" w:char="F0B7"/>
      </w:r>
      <w:r w:rsidRPr="00F548B8">
        <w:rPr>
          <w:rFonts w:ascii="Times New Roman" w:eastAsia="Times New Roman" w:hAnsi="Times New Roman" w:cs="Times New Roman"/>
          <w:sz w:val="24"/>
          <w:szCs w:val="24"/>
        </w:rPr>
        <w:t xml:space="preserve">Психологическое здоровье – способность осознать себя личностью,  способность к самоанализу, самопознанию, самовоспитанию, самоконтролю, планированию, прогнозированию, постановке целей, уровень самоуважения; </w:t>
      </w:r>
    </w:p>
    <w:p w:rsidR="00F548B8" w:rsidRPr="00F548B8" w:rsidRDefault="00F548B8" w:rsidP="00F548B8">
      <w:pPr>
        <w:autoSpaceDE w:val="0"/>
        <w:autoSpaceDN w:val="0"/>
        <w:adjustRightInd w:val="0"/>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sym w:font="Symbol" w:char="F0B7"/>
      </w:r>
      <w:r w:rsidRPr="00F548B8">
        <w:rPr>
          <w:rFonts w:ascii="Times New Roman" w:eastAsia="Times New Roman" w:hAnsi="Times New Roman" w:cs="Times New Roman"/>
          <w:sz w:val="24"/>
          <w:szCs w:val="24"/>
        </w:rPr>
        <w:t xml:space="preserve"> Интеллектуальное здоровье – отражает способность человека мыслить, принимать адекватные решения, выделять главное, находить недостающую информацию;</w:t>
      </w:r>
    </w:p>
    <w:p w:rsidR="00F548B8" w:rsidRPr="00F548B8" w:rsidRDefault="00F548B8" w:rsidP="00F548B8">
      <w:pPr>
        <w:autoSpaceDE w:val="0"/>
        <w:autoSpaceDN w:val="0"/>
        <w:adjustRightInd w:val="0"/>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sym w:font="Symbol" w:char="F0B7"/>
      </w:r>
      <w:r w:rsidRPr="00F548B8">
        <w:rPr>
          <w:rFonts w:ascii="Times New Roman" w:eastAsia="Times New Roman" w:hAnsi="Times New Roman" w:cs="Times New Roman"/>
          <w:sz w:val="24"/>
          <w:szCs w:val="24"/>
        </w:rPr>
        <w:t xml:space="preserve"> Эмоциональное здоровье – эмоциональная устойчивость, способность противостоять стрессам,  проявлять свои эмоции и управлять ими; </w:t>
      </w:r>
    </w:p>
    <w:p w:rsidR="00F548B8" w:rsidRPr="00F548B8" w:rsidRDefault="00F548B8" w:rsidP="00F548B8">
      <w:pPr>
        <w:autoSpaceDE w:val="0"/>
        <w:autoSpaceDN w:val="0"/>
        <w:adjustRightInd w:val="0"/>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sym w:font="Symbol" w:char="F0B7"/>
      </w:r>
      <w:r w:rsidRPr="00F548B8">
        <w:rPr>
          <w:rFonts w:ascii="Times New Roman" w:eastAsia="Times New Roman" w:hAnsi="Times New Roman" w:cs="Times New Roman"/>
          <w:sz w:val="24"/>
          <w:szCs w:val="24"/>
        </w:rPr>
        <w:t xml:space="preserve"> Социальное здоровье проявляется в умении адаптироваться к жизни социума; </w:t>
      </w:r>
    </w:p>
    <w:p w:rsidR="00F548B8" w:rsidRPr="00F548B8" w:rsidRDefault="00F548B8" w:rsidP="00F548B8">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Times New Roman" w:hAnsi="Times New Roman" w:cs="Times New Roman"/>
          <w:sz w:val="24"/>
          <w:szCs w:val="24"/>
        </w:rPr>
        <w:sym w:font="Symbol" w:char="F0B7"/>
      </w:r>
      <w:r w:rsidRPr="00F548B8">
        <w:rPr>
          <w:rFonts w:ascii="Times New Roman" w:eastAsia="Times New Roman" w:hAnsi="Times New Roman" w:cs="Times New Roman"/>
          <w:sz w:val="24"/>
          <w:szCs w:val="24"/>
        </w:rPr>
        <w:t xml:space="preserve"> Физическое здоровье – естественное состояние организма, когда все показатели деятельности органов и систем соответствуют возрастно-половой норме.</w:t>
      </w:r>
    </w:p>
    <w:p w:rsidR="00F548B8" w:rsidRPr="00F548B8" w:rsidRDefault="00F548B8" w:rsidP="00F548B8">
      <w:pPr>
        <w:spacing w:after="0" w:line="240" w:lineRule="auto"/>
        <w:ind w:firstLine="709"/>
        <w:jc w:val="both"/>
        <w:rPr>
          <w:rFonts w:ascii="Times New Roman" w:eastAsia="Calibri" w:hAnsi="Times New Roman" w:cs="Times New Roman"/>
          <w:sz w:val="24"/>
          <w:szCs w:val="24"/>
          <w:lang w:eastAsia="en-US"/>
        </w:rPr>
      </w:pPr>
      <w:r w:rsidRPr="00F548B8">
        <w:rPr>
          <w:rFonts w:ascii="Times New Roman" w:eastAsia="Calibri" w:hAnsi="Times New Roman" w:cs="Times New Roman"/>
          <w:sz w:val="24"/>
          <w:szCs w:val="24"/>
          <w:lang w:eastAsia="en-US"/>
        </w:rPr>
        <w:t>В педагогической практике сегодняшнего дня можно выделить три основные группы подходов к решению проблемы здоровья в школе: профилактический, методический и формирование здоровой личности.</w:t>
      </w:r>
    </w:p>
    <w:p w:rsidR="00F548B8" w:rsidRPr="00F548B8" w:rsidRDefault="00F548B8" w:rsidP="00F548B8">
      <w:pPr>
        <w:spacing w:after="0" w:line="240" w:lineRule="auto"/>
        <w:ind w:firstLine="709"/>
        <w:jc w:val="both"/>
        <w:rPr>
          <w:rFonts w:ascii="Times New Roman" w:eastAsia="Calibri" w:hAnsi="Times New Roman" w:cs="Times New Roman"/>
          <w:sz w:val="24"/>
          <w:szCs w:val="24"/>
          <w:lang w:eastAsia="en-US"/>
        </w:rPr>
      </w:pPr>
      <w:r w:rsidRPr="00F548B8">
        <w:rPr>
          <w:rFonts w:ascii="Times New Roman" w:eastAsia="Calibri" w:hAnsi="Times New Roman" w:cs="Times New Roman"/>
          <w:sz w:val="24"/>
          <w:szCs w:val="24"/>
          <w:lang w:eastAsia="en-US"/>
        </w:rPr>
        <w:t>Профилактический подход предусматривает передачу базовых знаний об индивидуальном здоровье; медико-социальный мониторинг состояния здоровья воспитуемых; работу по профилактике вредных привычек и возможных заболеваний. Это просветительский и непосредственно обучающий подход, как правило, - сфера деятельности классных руководителей, учителей биологии, физкультуры, ОБЖ; информация по технике безопасности на уроках физики, химии, технология и др.</w:t>
      </w:r>
    </w:p>
    <w:p w:rsidR="00F548B8" w:rsidRPr="00F548B8" w:rsidRDefault="00F548B8" w:rsidP="00F548B8">
      <w:pPr>
        <w:spacing w:after="0" w:line="240" w:lineRule="auto"/>
        <w:ind w:firstLine="709"/>
        <w:jc w:val="both"/>
        <w:rPr>
          <w:rFonts w:ascii="Times New Roman" w:eastAsia="Calibri" w:hAnsi="Times New Roman" w:cs="Times New Roman"/>
          <w:sz w:val="24"/>
          <w:szCs w:val="24"/>
          <w:lang w:eastAsia="en-US"/>
        </w:rPr>
      </w:pPr>
      <w:r w:rsidRPr="00F548B8">
        <w:rPr>
          <w:rFonts w:ascii="Times New Roman" w:eastAsia="Calibri" w:hAnsi="Times New Roman" w:cs="Times New Roman"/>
          <w:sz w:val="24"/>
          <w:szCs w:val="24"/>
          <w:lang w:eastAsia="en-US"/>
        </w:rPr>
        <w:t>Методический подход учитывает негативное воздействие на здоровье самой действующей системы обучения. Он предполагает использование учителем демократических методов организации учебного процесса; отказ от авторитарного стиля; обучение обучающихся способам и приёмам взаимодействия с самим собой, своим внутренним миром, друг с другом и со взрослыми, с окружающим обществом и природой; обучение навыкам самоорганизации и самообразования; формирование среды сотрудничества школьников и учителей в ходе учебного процесса. Кроме того, каждый учитель средствами своего предмета может и должен осуществлять оздоровительную направленность уроков. И, наконец, функция педагогической деятельности предполагает личный пример учителя, ведущего здоровый образ жизни.</w:t>
      </w:r>
    </w:p>
    <w:p w:rsidR="00F548B8" w:rsidRPr="00F548B8" w:rsidRDefault="00F548B8" w:rsidP="00F548B8">
      <w:pPr>
        <w:spacing w:after="0" w:line="240" w:lineRule="auto"/>
        <w:ind w:firstLine="709"/>
        <w:jc w:val="both"/>
        <w:rPr>
          <w:rFonts w:ascii="Times New Roman" w:eastAsia="Calibri" w:hAnsi="Times New Roman" w:cs="Times New Roman"/>
          <w:sz w:val="24"/>
          <w:szCs w:val="24"/>
          <w:lang w:eastAsia="en-US"/>
        </w:rPr>
      </w:pPr>
      <w:r w:rsidRPr="00F548B8">
        <w:rPr>
          <w:rFonts w:ascii="Times New Roman" w:eastAsia="Calibri" w:hAnsi="Times New Roman" w:cs="Times New Roman"/>
          <w:sz w:val="24"/>
          <w:szCs w:val="24"/>
          <w:lang w:eastAsia="en-US"/>
        </w:rPr>
        <w:t>Третий подход - формирование здоровой личности. Он включает в себя оба выше названных направления, а также организацию системы условий для сохранения и созидания здоровья. Это увеличение часов на занятия по физической культуре, проведение физкультминуток; развитие системы спортивных секций; вовлечение обучающихся в различные виды реальной творческой деятельности; организация здорового качественного питания. Такой серьёзный комплексный подход возможен только общими усилиями всех работников школы.</w:t>
      </w:r>
    </w:p>
    <w:p w:rsidR="00F548B8" w:rsidRPr="00F548B8" w:rsidRDefault="00F548B8" w:rsidP="00F548B8">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Times New Roman" w:hAnsi="Times New Roman" w:cs="Times New Roman"/>
          <w:sz w:val="24"/>
          <w:szCs w:val="24"/>
        </w:rPr>
        <w:t xml:space="preserve">          Перед образовательной организацией стоит задача консолидации усилий всех участников образовательного процесса и местного сообщества, направленных на поддержку физической культуры и спорта, формирование здорового образа жизни и организацию досуговой деятельности. </w:t>
      </w:r>
    </w:p>
    <w:p w:rsidR="00F548B8" w:rsidRPr="00F548B8" w:rsidRDefault="00F548B8" w:rsidP="00F548B8">
      <w:pPr>
        <w:autoSpaceDE w:val="0"/>
        <w:autoSpaceDN w:val="0"/>
        <w:adjustRightInd w:val="0"/>
        <w:spacing w:after="0" w:line="240" w:lineRule="auto"/>
        <w:jc w:val="both"/>
        <w:rPr>
          <w:rFonts w:ascii="Times New Roman" w:eastAsia="Calibri" w:hAnsi="Times New Roman" w:cs="Times New Roman"/>
          <w:color w:val="000000"/>
          <w:sz w:val="24"/>
          <w:szCs w:val="24"/>
        </w:rPr>
      </w:pPr>
    </w:p>
    <w:p w:rsidR="00F548B8" w:rsidRPr="00F548B8" w:rsidRDefault="00F548B8" w:rsidP="00F548B8">
      <w:pPr>
        <w:autoSpaceDE w:val="0"/>
        <w:autoSpaceDN w:val="0"/>
        <w:adjustRightInd w:val="0"/>
        <w:spacing w:before="100" w:beforeAutospacing="1" w:after="360" w:line="240" w:lineRule="auto"/>
        <w:rPr>
          <w:rFonts w:ascii="Times New Roman" w:eastAsia="Calibri" w:hAnsi="Times New Roman" w:cs="Times New Roman"/>
          <w:color w:val="000000"/>
          <w:sz w:val="24"/>
          <w:szCs w:val="24"/>
        </w:rPr>
      </w:pPr>
    </w:p>
    <w:p w:rsidR="00F548B8" w:rsidRPr="00F548B8" w:rsidRDefault="00F548B8" w:rsidP="00F548B8">
      <w:pPr>
        <w:autoSpaceDE w:val="0"/>
        <w:autoSpaceDN w:val="0"/>
        <w:adjustRightInd w:val="0"/>
        <w:spacing w:before="100" w:beforeAutospacing="1" w:after="36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b/>
          <w:color w:val="000000"/>
          <w:sz w:val="24"/>
          <w:szCs w:val="24"/>
        </w:rPr>
        <w:lastRenderedPageBreak/>
        <w:t>Цель проекта:</w:t>
      </w:r>
      <w:r w:rsidRPr="00F548B8">
        <w:rPr>
          <w:rFonts w:ascii="Times New Roman" w:eastAsia="Calibri" w:hAnsi="Times New Roman" w:cs="Times New Roman"/>
          <w:color w:val="000000"/>
          <w:sz w:val="24"/>
          <w:szCs w:val="24"/>
        </w:rPr>
        <w:t xml:space="preserve">  Формирование экологической культуры, здорового и безопасного образа жизни субъектов образовательного процесса. </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b/>
          <w:color w:val="000000"/>
          <w:sz w:val="24"/>
          <w:szCs w:val="24"/>
        </w:rPr>
      </w:pPr>
      <w:r w:rsidRPr="00F548B8">
        <w:rPr>
          <w:rFonts w:ascii="Times New Roman" w:eastAsia="Calibri" w:hAnsi="Times New Roman" w:cs="Times New Roman"/>
          <w:b/>
          <w:color w:val="000000"/>
          <w:sz w:val="24"/>
          <w:szCs w:val="24"/>
        </w:rPr>
        <w:t xml:space="preserve">Задачи: </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1. Формирование современной информационно-образовательной системы ОО. </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2. Создание здоровьесберегающей среды в образовательном процессе.</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3.Организация профилактической работы.</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sz w:val="24"/>
          <w:szCs w:val="24"/>
        </w:rPr>
      </w:pPr>
      <w:r w:rsidRPr="00F548B8">
        <w:rPr>
          <w:rFonts w:ascii="Times New Roman" w:eastAsia="Calibri" w:hAnsi="Times New Roman" w:cs="Times New Roman"/>
          <w:color w:val="000000"/>
          <w:sz w:val="24"/>
          <w:szCs w:val="24"/>
        </w:rPr>
        <w:t>4.Развитие внеклассной физкультурно-оздоровительной деятельности.</w:t>
      </w:r>
    </w:p>
    <w:p w:rsidR="00BB4886" w:rsidRDefault="00BB4886" w:rsidP="00BB4886">
      <w:pPr>
        <w:autoSpaceDE w:val="0"/>
        <w:autoSpaceDN w:val="0"/>
        <w:adjustRightInd w:val="0"/>
        <w:spacing w:after="62"/>
        <w:ind w:firstLine="523"/>
        <w:jc w:val="center"/>
        <w:rPr>
          <w:rFonts w:ascii="Times New Roman" w:eastAsia="Times New Roman" w:hAnsi="Times New Roman" w:cs="Times New Roman"/>
          <w:b/>
          <w:i/>
          <w:sz w:val="24"/>
          <w:szCs w:val="24"/>
        </w:rPr>
      </w:pPr>
    </w:p>
    <w:p w:rsidR="00BB4886" w:rsidRDefault="00BB4886" w:rsidP="00BB4886">
      <w:pPr>
        <w:autoSpaceDE w:val="0"/>
        <w:autoSpaceDN w:val="0"/>
        <w:adjustRightInd w:val="0"/>
        <w:spacing w:after="62"/>
        <w:ind w:firstLine="523"/>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Дорожная карта</w:t>
      </w:r>
    </w:p>
    <w:p w:rsidR="00F548B8" w:rsidRPr="00BB4886" w:rsidRDefault="00BB4886" w:rsidP="00BB4886">
      <w:pPr>
        <w:spacing w:after="0" w:line="360" w:lineRule="auto"/>
        <w:ind w:firstLine="709"/>
        <w:jc w:val="center"/>
        <w:rPr>
          <w:rFonts w:ascii="Times New Roman" w:eastAsia="Times New Roman" w:hAnsi="Times New Roman" w:cs="Times New Roman"/>
          <w:b/>
          <w:i/>
          <w:sz w:val="24"/>
          <w:szCs w:val="24"/>
        </w:rPr>
      </w:pPr>
      <w:r w:rsidRPr="003B1164">
        <w:rPr>
          <w:rFonts w:ascii="Times New Roman" w:eastAsia="Times New Roman" w:hAnsi="Times New Roman" w:cs="Times New Roman"/>
          <w:b/>
          <w:i/>
          <w:sz w:val="24"/>
          <w:szCs w:val="24"/>
        </w:rPr>
        <w:t>реализации проекта по осн</w:t>
      </w:r>
      <w:r>
        <w:rPr>
          <w:rFonts w:ascii="Times New Roman" w:eastAsia="Times New Roman" w:hAnsi="Times New Roman" w:cs="Times New Roman"/>
          <w:b/>
          <w:i/>
          <w:sz w:val="24"/>
          <w:szCs w:val="24"/>
        </w:rPr>
        <w:t>овным направлениям деятельности</w:t>
      </w:r>
    </w:p>
    <w:tbl>
      <w:tblPr>
        <w:tblpPr w:leftFromText="180" w:rightFromText="180" w:vertAnchor="text" w:tblpY="1"/>
        <w:tblOverlap w:val="neve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3"/>
        <w:gridCol w:w="1275"/>
        <w:gridCol w:w="16"/>
        <w:gridCol w:w="1920"/>
        <w:gridCol w:w="2600"/>
      </w:tblGrid>
      <w:tr w:rsidR="00F548B8" w:rsidRPr="00F548B8" w:rsidTr="00F548B8">
        <w:tc>
          <w:tcPr>
            <w:tcW w:w="3353" w:type="dxa"/>
            <w:shd w:val="clear" w:color="auto" w:fill="auto"/>
          </w:tcPr>
          <w:p w:rsidR="00F548B8" w:rsidRPr="00F548B8" w:rsidRDefault="00F548B8" w:rsidP="00F548B8">
            <w:pPr>
              <w:spacing w:after="0" w:line="240" w:lineRule="auto"/>
              <w:jc w:val="center"/>
              <w:rPr>
                <w:rFonts w:ascii="Times New Roman" w:eastAsia="Times New Roman" w:hAnsi="Times New Roman" w:cs="Times New Roman"/>
                <w:b/>
                <w:sz w:val="24"/>
                <w:szCs w:val="24"/>
              </w:rPr>
            </w:pPr>
            <w:r w:rsidRPr="00F548B8">
              <w:rPr>
                <w:rFonts w:ascii="Times New Roman" w:eastAsia="Times New Roman" w:hAnsi="Times New Roman" w:cs="Times New Roman"/>
                <w:b/>
                <w:sz w:val="24"/>
                <w:szCs w:val="24"/>
              </w:rPr>
              <w:t>Содержание деятельности</w:t>
            </w:r>
          </w:p>
        </w:tc>
        <w:tc>
          <w:tcPr>
            <w:tcW w:w="1275" w:type="dxa"/>
            <w:shd w:val="clear" w:color="auto" w:fill="auto"/>
          </w:tcPr>
          <w:p w:rsidR="00F548B8" w:rsidRPr="00F548B8" w:rsidRDefault="00F548B8" w:rsidP="00F548B8">
            <w:pPr>
              <w:spacing w:after="0" w:line="240" w:lineRule="auto"/>
              <w:jc w:val="center"/>
              <w:rPr>
                <w:rFonts w:ascii="Times New Roman" w:eastAsia="Times New Roman" w:hAnsi="Times New Roman" w:cs="Times New Roman"/>
                <w:b/>
                <w:sz w:val="24"/>
                <w:szCs w:val="24"/>
              </w:rPr>
            </w:pPr>
            <w:r w:rsidRPr="00F548B8">
              <w:rPr>
                <w:rFonts w:ascii="Times New Roman" w:eastAsia="Times New Roman" w:hAnsi="Times New Roman" w:cs="Times New Roman"/>
                <w:b/>
                <w:sz w:val="24"/>
                <w:szCs w:val="24"/>
              </w:rPr>
              <w:t xml:space="preserve">Сроки </w:t>
            </w:r>
          </w:p>
        </w:tc>
        <w:tc>
          <w:tcPr>
            <w:tcW w:w="1936" w:type="dxa"/>
            <w:gridSpan w:val="2"/>
            <w:shd w:val="clear" w:color="auto" w:fill="auto"/>
          </w:tcPr>
          <w:p w:rsidR="00F548B8" w:rsidRPr="00F548B8" w:rsidRDefault="00F548B8" w:rsidP="00F548B8">
            <w:pPr>
              <w:spacing w:after="0" w:line="240" w:lineRule="auto"/>
              <w:jc w:val="center"/>
              <w:rPr>
                <w:rFonts w:ascii="Times New Roman" w:eastAsia="Times New Roman" w:hAnsi="Times New Roman" w:cs="Times New Roman"/>
                <w:b/>
                <w:sz w:val="24"/>
                <w:szCs w:val="24"/>
              </w:rPr>
            </w:pPr>
            <w:r w:rsidRPr="00F548B8">
              <w:rPr>
                <w:rFonts w:ascii="Times New Roman" w:eastAsia="Times New Roman" w:hAnsi="Times New Roman" w:cs="Times New Roman"/>
                <w:b/>
                <w:sz w:val="24"/>
                <w:szCs w:val="24"/>
              </w:rPr>
              <w:t xml:space="preserve">Ответственные </w:t>
            </w:r>
          </w:p>
        </w:tc>
        <w:tc>
          <w:tcPr>
            <w:tcW w:w="2600" w:type="dxa"/>
            <w:shd w:val="clear" w:color="auto" w:fill="auto"/>
          </w:tcPr>
          <w:p w:rsidR="00F548B8" w:rsidRPr="00F548B8" w:rsidRDefault="00F548B8" w:rsidP="00F548B8">
            <w:pPr>
              <w:spacing w:after="0" w:line="240" w:lineRule="auto"/>
              <w:jc w:val="center"/>
              <w:rPr>
                <w:rFonts w:ascii="Times New Roman" w:eastAsia="Times New Roman" w:hAnsi="Times New Roman" w:cs="Times New Roman"/>
                <w:b/>
                <w:sz w:val="24"/>
                <w:szCs w:val="24"/>
              </w:rPr>
            </w:pPr>
            <w:r w:rsidRPr="00F548B8">
              <w:rPr>
                <w:rFonts w:ascii="Times New Roman" w:eastAsia="Times New Roman" w:hAnsi="Times New Roman" w:cs="Times New Roman"/>
                <w:b/>
                <w:sz w:val="24"/>
                <w:szCs w:val="24"/>
              </w:rPr>
              <w:t>Планируемый результат</w:t>
            </w:r>
          </w:p>
        </w:tc>
      </w:tr>
      <w:tr w:rsidR="00F548B8" w:rsidRPr="00F548B8" w:rsidTr="00F548B8">
        <w:tc>
          <w:tcPr>
            <w:tcW w:w="9164" w:type="dxa"/>
            <w:gridSpan w:val="5"/>
            <w:shd w:val="clear" w:color="auto" w:fill="auto"/>
          </w:tcPr>
          <w:p w:rsidR="00F548B8" w:rsidRPr="00F548B8" w:rsidRDefault="00F548B8" w:rsidP="00F548B8">
            <w:pPr>
              <w:autoSpaceDE w:val="0"/>
              <w:autoSpaceDN w:val="0"/>
              <w:adjustRightInd w:val="0"/>
              <w:spacing w:after="0" w:line="240" w:lineRule="auto"/>
              <w:rPr>
                <w:rFonts w:ascii="Times New Roman" w:eastAsia="Times New Roman" w:hAnsi="Times New Roman" w:cs="Times New Roman"/>
                <w:b/>
                <w:i/>
                <w:sz w:val="24"/>
                <w:szCs w:val="24"/>
              </w:rPr>
            </w:pPr>
            <w:r w:rsidRPr="00F548B8">
              <w:rPr>
                <w:rFonts w:ascii="Times New Roman" w:eastAsia="Calibri" w:hAnsi="Times New Roman" w:cs="Times New Roman"/>
                <w:b/>
                <w:color w:val="000000"/>
                <w:sz w:val="24"/>
                <w:szCs w:val="24"/>
              </w:rPr>
              <w:t>Формирование современной информационно-образовательной системы ОО</w:t>
            </w:r>
          </w:p>
        </w:tc>
      </w:tr>
      <w:tr w:rsidR="00F548B8" w:rsidRPr="00F548B8" w:rsidTr="00F548B8">
        <w:tc>
          <w:tcPr>
            <w:tcW w:w="3353" w:type="dxa"/>
            <w:shd w:val="clear" w:color="auto" w:fill="auto"/>
          </w:tcPr>
          <w:p w:rsidR="00F548B8" w:rsidRPr="00F548B8" w:rsidRDefault="00F548B8" w:rsidP="00BB4886">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Диагностика состояния здоровья: </w:t>
            </w:r>
          </w:p>
          <w:p w:rsidR="00F548B8" w:rsidRPr="00F548B8" w:rsidRDefault="00F548B8" w:rsidP="00BB4886">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комплексная оценка состояния здоровья и физического развития</w:t>
            </w:r>
          </w:p>
          <w:p w:rsidR="00F548B8" w:rsidRPr="00F548B8" w:rsidRDefault="00F548B8" w:rsidP="00BB4886">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заполнение паспорта здоровья классных коллективов; </w:t>
            </w:r>
          </w:p>
          <w:p w:rsidR="00F548B8" w:rsidRPr="00F548B8" w:rsidRDefault="00F548B8" w:rsidP="00BB4886">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комплектование физкультурных групп </w:t>
            </w:r>
          </w:p>
          <w:p w:rsidR="00F548B8" w:rsidRPr="00F548B8" w:rsidRDefault="00F548B8" w:rsidP="00BB4886">
            <w:pPr>
              <w:spacing w:after="0" w:line="240" w:lineRule="auto"/>
              <w:jc w:val="both"/>
              <w:rPr>
                <w:rFonts w:ascii="Times New Roman" w:eastAsia="Times New Roman" w:hAnsi="Times New Roman" w:cs="Times New Roman"/>
                <w:sz w:val="24"/>
                <w:szCs w:val="24"/>
              </w:rPr>
            </w:pPr>
          </w:p>
        </w:tc>
        <w:tc>
          <w:tcPr>
            <w:tcW w:w="1275" w:type="dxa"/>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F548B8">
            <w:pPr>
              <w:spacing w:after="0" w:line="240" w:lineRule="auto"/>
              <w:jc w:val="center"/>
              <w:rPr>
                <w:rFonts w:ascii="Times New Roman" w:eastAsia="Times New Roman" w:hAnsi="Times New Roman" w:cs="Times New Roman"/>
                <w:sz w:val="24"/>
                <w:szCs w:val="24"/>
              </w:rPr>
            </w:pPr>
            <w:r w:rsidRPr="00F548B8">
              <w:rPr>
                <w:rFonts w:ascii="Times New Roman" w:eastAsia="Calibri" w:hAnsi="Times New Roman" w:cs="Times New Roman"/>
                <w:color w:val="000000"/>
                <w:sz w:val="24"/>
                <w:szCs w:val="24"/>
              </w:rPr>
              <w:t>периода</w:t>
            </w: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Медицинский </w:t>
            </w:r>
          </w:p>
          <w:p w:rsidR="00F548B8" w:rsidRPr="00F548B8" w:rsidRDefault="00F548B8" w:rsidP="00F548B8">
            <w:pPr>
              <w:spacing w:after="0" w:line="240" w:lineRule="auto"/>
              <w:jc w:val="center"/>
              <w:rPr>
                <w:rFonts w:ascii="Times New Roman" w:eastAsia="Times New Roman" w:hAnsi="Times New Roman" w:cs="Times New Roman"/>
                <w:sz w:val="24"/>
                <w:szCs w:val="24"/>
              </w:rPr>
            </w:pPr>
            <w:r w:rsidRPr="00F548B8">
              <w:rPr>
                <w:rFonts w:ascii="Times New Roman" w:eastAsia="Calibri" w:hAnsi="Times New Roman" w:cs="Times New Roman"/>
                <w:color w:val="000000"/>
                <w:sz w:val="24"/>
                <w:szCs w:val="24"/>
              </w:rPr>
              <w:t>работник</w:t>
            </w:r>
          </w:p>
        </w:tc>
        <w:tc>
          <w:tcPr>
            <w:tcW w:w="2600" w:type="dxa"/>
            <w:vMerge w:val="restart"/>
            <w:shd w:val="clear" w:color="auto" w:fill="auto"/>
          </w:tcPr>
          <w:p w:rsidR="00F548B8" w:rsidRPr="00F548B8" w:rsidRDefault="00F548B8" w:rsidP="00BB4886">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Повышение ответственности всех субъектов образовательного процесса за сохранение здоровья окружающих</w:t>
            </w:r>
          </w:p>
        </w:tc>
      </w:tr>
      <w:tr w:rsidR="00F548B8" w:rsidRPr="00F548B8" w:rsidTr="00F548B8">
        <w:tc>
          <w:tcPr>
            <w:tcW w:w="3353" w:type="dxa"/>
            <w:shd w:val="clear" w:color="auto" w:fill="auto"/>
          </w:tcPr>
          <w:p w:rsidR="00F548B8" w:rsidRPr="00F548B8" w:rsidRDefault="00F548B8" w:rsidP="00BB4886">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Создание компьютерного банка данных информации о состоянии здоровья обучающихся </w:t>
            </w:r>
          </w:p>
        </w:tc>
        <w:tc>
          <w:tcPr>
            <w:tcW w:w="1275" w:type="dxa"/>
            <w:shd w:val="clear" w:color="auto" w:fill="auto"/>
          </w:tcPr>
          <w:p w:rsidR="00F548B8" w:rsidRPr="00F548B8" w:rsidRDefault="000E370E" w:rsidP="00F548B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2020-21</w:t>
            </w:r>
            <w:r w:rsidR="00F548B8" w:rsidRPr="00F548B8">
              <w:rPr>
                <w:rFonts w:ascii="Times New Roman" w:eastAsia="Calibri" w:hAnsi="Times New Roman" w:cs="Times New Roman"/>
                <w:color w:val="000000"/>
                <w:sz w:val="24"/>
                <w:szCs w:val="24"/>
              </w:rPr>
              <w:t xml:space="preserve"> г. </w:t>
            </w: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классные </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руководители </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BB4886">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Создание системы информированности родителей о результатах анализа состояния здоровья обучающихся </w:t>
            </w:r>
          </w:p>
        </w:tc>
        <w:tc>
          <w:tcPr>
            <w:tcW w:w="1275" w:type="dxa"/>
            <w:shd w:val="clear" w:color="auto" w:fill="auto"/>
          </w:tcPr>
          <w:p w:rsidR="00F548B8" w:rsidRPr="00F548B8" w:rsidRDefault="000E370E" w:rsidP="00F548B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2020</w:t>
            </w:r>
            <w:r w:rsidR="00F548B8" w:rsidRPr="00F548B8">
              <w:rPr>
                <w:rFonts w:ascii="Times New Roman" w:eastAsia="Calibri" w:hAnsi="Times New Roman" w:cs="Times New Roman"/>
                <w:color w:val="000000"/>
                <w:sz w:val="24"/>
                <w:szCs w:val="24"/>
              </w:rPr>
              <w:t xml:space="preserve"> г. </w:t>
            </w: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Медицинский </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работник </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9164" w:type="dxa"/>
            <w:gridSpan w:val="5"/>
            <w:shd w:val="clear" w:color="auto" w:fill="auto"/>
          </w:tcPr>
          <w:p w:rsidR="00F548B8" w:rsidRPr="00F548B8" w:rsidRDefault="00F548B8" w:rsidP="00F548B8">
            <w:pPr>
              <w:autoSpaceDE w:val="0"/>
              <w:autoSpaceDN w:val="0"/>
              <w:adjustRightInd w:val="0"/>
              <w:spacing w:after="0" w:line="240" w:lineRule="auto"/>
              <w:rPr>
                <w:rFonts w:ascii="Times New Roman" w:eastAsia="Times New Roman" w:hAnsi="Times New Roman" w:cs="Times New Roman"/>
                <w:b/>
                <w:sz w:val="24"/>
                <w:szCs w:val="24"/>
              </w:rPr>
            </w:pPr>
            <w:r w:rsidRPr="00F548B8">
              <w:rPr>
                <w:rFonts w:ascii="Times New Roman" w:eastAsia="Times New Roman" w:hAnsi="Times New Roman" w:cs="Times New Roman"/>
                <w:b/>
                <w:sz w:val="24"/>
                <w:szCs w:val="24"/>
              </w:rPr>
              <w:t>Создание здоровьесберегающей среды  в образовательном процессе</w:t>
            </w:r>
          </w:p>
        </w:tc>
      </w:tr>
      <w:tr w:rsidR="00F548B8" w:rsidRPr="00F548B8" w:rsidTr="00F548B8">
        <w:trPr>
          <w:trHeight w:val="1592"/>
        </w:trPr>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физкультурные минутки и паузы на уроках;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-подвижные перемены с музыкальным сопровождением;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Times New Roman" w:hAnsi="Times New Roman" w:cs="Times New Roman"/>
                <w:sz w:val="24"/>
                <w:szCs w:val="24"/>
              </w:rPr>
              <w:t xml:space="preserve">-зарядка  до занятий, </w:t>
            </w:r>
          </w:p>
        </w:tc>
        <w:tc>
          <w:tcPr>
            <w:tcW w:w="1291"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периода </w:t>
            </w:r>
          </w:p>
        </w:tc>
        <w:tc>
          <w:tcPr>
            <w:tcW w:w="1920"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Зам. директора по УВР,</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педагог-организатор </w:t>
            </w:r>
          </w:p>
        </w:tc>
        <w:tc>
          <w:tcPr>
            <w:tcW w:w="2600" w:type="dxa"/>
            <w:vMerge w:val="restart"/>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Наличие комфортной психолого-педагогической среды</w:t>
            </w: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Классные часы по ЗОЖ</w:t>
            </w:r>
          </w:p>
        </w:tc>
        <w:tc>
          <w:tcPr>
            <w:tcW w:w="1291"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по четвертям</w:t>
            </w:r>
          </w:p>
        </w:tc>
        <w:tc>
          <w:tcPr>
            <w:tcW w:w="1920"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Классные руководители</w:t>
            </w:r>
          </w:p>
        </w:tc>
        <w:tc>
          <w:tcPr>
            <w:tcW w:w="2600" w:type="dxa"/>
            <w:vMerge/>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Мониторинг:</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«Здоровье обучающихся ОО»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«Учебная  нагрузка учащихся»,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-«Дозирование домашних заданий»;</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lastRenderedPageBreak/>
              <w:t>- «Создание комфортной образовательной среды»;</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-«Занятости обучающихся  в спортивных секциях»; </w:t>
            </w:r>
          </w:p>
        </w:tc>
        <w:tc>
          <w:tcPr>
            <w:tcW w:w="1291"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lastRenderedPageBreak/>
              <w:t xml:space="preserve">ежегодно </w:t>
            </w:r>
          </w:p>
        </w:tc>
        <w:tc>
          <w:tcPr>
            <w:tcW w:w="1920"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Зам. директора по УВР </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Система воспитательной деятельности по формированию ЗОЖ</w:t>
            </w: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lastRenderedPageBreak/>
              <w:t xml:space="preserve">Обучение педагогических работников (курсы повышения квалификации) здоровьесозидающим технологиям </w:t>
            </w:r>
          </w:p>
        </w:tc>
        <w:tc>
          <w:tcPr>
            <w:tcW w:w="1291"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периода </w:t>
            </w:r>
          </w:p>
        </w:tc>
        <w:tc>
          <w:tcPr>
            <w:tcW w:w="1920"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Зам. директора по УВР, руководители методических объединений </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Внедрение здоровьесозидающих</w:t>
            </w:r>
          </w:p>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технологий</w:t>
            </w: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Привлечение родителей к общешкольным оздоровительным мероприятиям</w:t>
            </w:r>
          </w:p>
        </w:tc>
        <w:tc>
          <w:tcPr>
            <w:tcW w:w="1291" w:type="dxa"/>
            <w:gridSpan w:val="2"/>
            <w:shd w:val="clear" w:color="auto" w:fill="auto"/>
          </w:tcPr>
          <w:tbl>
            <w:tblPr>
              <w:tblW w:w="3694" w:type="dxa"/>
              <w:tblBorders>
                <w:top w:val="nil"/>
                <w:left w:val="nil"/>
                <w:bottom w:val="nil"/>
                <w:right w:val="nil"/>
              </w:tblBorders>
              <w:tblLayout w:type="fixed"/>
              <w:tblLook w:val="0000"/>
            </w:tblPr>
            <w:tblGrid>
              <w:gridCol w:w="1847"/>
              <w:gridCol w:w="1847"/>
            </w:tblGrid>
            <w:tr w:rsidR="00F548B8" w:rsidRPr="00F548B8" w:rsidTr="00F548B8">
              <w:trPr>
                <w:trHeight w:val="770"/>
              </w:trPr>
              <w:tc>
                <w:tcPr>
                  <w:tcW w:w="1847" w:type="dxa"/>
                </w:tcPr>
                <w:p w:rsidR="00F548B8" w:rsidRPr="00F548B8" w:rsidRDefault="00F548B8" w:rsidP="00F54E07">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Ежегодно </w:t>
                  </w:r>
                </w:p>
              </w:tc>
              <w:tc>
                <w:tcPr>
                  <w:tcW w:w="1847" w:type="dxa"/>
                </w:tcPr>
                <w:p w:rsidR="00F548B8" w:rsidRPr="00F548B8" w:rsidRDefault="00F548B8" w:rsidP="00F54E07">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Организатор по ВР, </w:t>
                  </w:r>
                </w:p>
                <w:p w:rsidR="00F548B8" w:rsidRPr="00F548B8" w:rsidRDefault="00F548B8" w:rsidP="00F54E07">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классные </w:t>
                  </w:r>
                </w:p>
                <w:p w:rsidR="00F548B8" w:rsidRPr="00F548B8" w:rsidRDefault="00F548B8" w:rsidP="00F54E07">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руководители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20" w:type="dxa"/>
            <w:shd w:val="clear" w:color="auto" w:fill="auto"/>
          </w:tcPr>
          <w:p w:rsidR="00F548B8" w:rsidRPr="00F548B8" w:rsidRDefault="0053193B"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Педагог – организатор, классные руководители</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Повышение информированности родителей</w:t>
            </w:r>
          </w:p>
        </w:tc>
      </w:tr>
      <w:tr w:rsidR="00F548B8" w:rsidRPr="00F548B8" w:rsidTr="00F548B8">
        <w:trPr>
          <w:trHeight w:val="848"/>
        </w:trPr>
        <w:tc>
          <w:tcPr>
            <w:tcW w:w="3353" w:type="dxa"/>
            <w:shd w:val="clear" w:color="auto" w:fill="auto"/>
          </w:tcPr>
          <w:tbl>
            <w:tblPr>
              <w:tblW w:w="5622" w:type="dxa"/>
              <w:tblBorders>
                <w:top w:val="nil"/>
                <w:left w:val="nil"/>
                <w:bottom w:val="nil"/>
                <w:right w:val="nil"/>
              </w:tblBorders>
              <w:tblLayout w:type="fixed"/>
              <w:tblLook w:val="0000"/>
            </w:tblPr>
            <w:tblGrid>
              <w:gridCol w:w="5622"/>
            </w:tblGrid>
            <w:tr w:rsidR="00F548B8" w:rsidRPr="00F548B8" w:rsidTr="00F548B8">
              <w:trPr>
                <w:trHeight w:val="1333"/>
              </w:trPr>
              <w:tc>
                <w:tcPr>
                  <w:tcW w:w="5622"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Выполнение норм СанПиН</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в процессе организации УВП: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при составлении школьного</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расписания;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здоровьесберегающий</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подход к организации урока</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и перемены</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291" w:type="dxa"/>
            <w:gridSpan w:val="2"/>
            <w:shd w:val="clear" w:color="auto" w:fill="auto"/>
          </w:tcPr>
          <w:tbl>
            <w:tblPr>
              <w:tblW w:w="3884" w:type="dxa"/>
              <w:tblBorders>
                <w:top w:val="nil"/>
                <w:left w:val="nil"/>
                <w:bottom w:val="nil"/>
                <w:right w:val="nil"/>
              </w:tblBorders>
              <w:tblLayout w:type="fixed"/>
              <w:tblLook w:val="0000"/>
            </w:tblPr>
            <w:tblGrid>
              <w:gridCol w:w="1942"/>
              <w:gridCol w:w="1942"/>
            </w:tblGrid>
            <w:tr w:rsidR="00F548B8" w:rsidRPr="00F548B8" w:rsidTr="00F548B8">
              <w:trPr>
                <w:trHeight w:val="767"/>
              </w:trPr>
              <w:tc>
                <w:tcPr>
                  <w:tcW w:w="1942"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периода </w:t>
                  </w:r>
                </w:p>
              </w:tc>
              <w:tc>
                <w:tcPr>
                  <w:tcW w:w="1942"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Заместитель директора по УВР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20"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Зам.директора по УВР</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Наличие комфортной психолого-педагогической среды</w:t>
            </w:r>
          </w:p>
        </w:tc>
      </w:tr>
      <w:tr w:rsidR="00F548B8" w:rsidRPr="00F548B8" w:rsidTr="00F548B8">
        <w:tc>
          <w:tcPr>
            <w:tcW w:w="3353" w:type="dxa"/>
            <w:shd w:val="clear" w:color="auto" w:fill="auto"/>
          </w:tcPr>
          <w:tbl>
            <w:tblPr>
              <w:tblW w:w="8682" w:type="dxa"/>
              <w:tblBorders>
                <w:top w:val="nil"/>
                <w:left w:val="nil"/>
                <w:bottom w:val="nil"/>
                <w:right w:val="nil"/>
              </w:tblBorders>
              <w:tblLayout w:type="fixed"/>
              <w:tblLook w:val="0000"/>
            </w:tblPr>
            <w:tblGrid>
              <w:gridCol w:w="2894"/>
              <w:gridCol w:w="2894"/>
              <w:gridCol w:w="2894"/>
            </w:tblGrid>
            <w:tr w:rsidR="00F548B8" w:rsidRPr="00F548B8" w:rsidTr="00F548B8">
              <w:trPr>
                <w:trHeight w:val="770"/>
              </w:trPr>
              <w:tc>
                <w:tcPr>
                  <w:tcW w:w="2894"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Обеспечение полноценного горячего питания детей </w:t>
                  </w:r>
                </w:p>
              </w:tc>
              <w:tc>
                <w:tcPr>
                  <w:tcW w:w="2894"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p>
              </w:tc>
              <w:tc>
                <w:tcPr>
                  <w:tcW w:w="2894"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Директор,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Медицинский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работник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291" w:type="dxa"/>
            <w:gridSpan w:val="2"/>
            <w:shd w:val="clear" w:color="auto" w:fill="auto"/>
          </w:tcPr>
          <w:tbl>
            <w:tblPr>
              <w:tblW w:w="0" w:type="auto"/>
              <w:tblBorders>
                <w:top w:val="nil"/>
                <w:left w:val="nil"/>
                <w:bottom w:val="nil"/>
                <w:right w:val="nil"/>
              </w:tblBorders>
              <w:tblLayout w:type="fixed"/>
              <w:tblLook w:val="0000"/>
            </w:tblPr>
            <w:tblGrid>
              <w:gridCol w:w="1020"/>
            </w:tblGrid>
            <w:tr w:rsidR="00F548B8" w:rsidRPr="00F548B8" w:rsidTr="00F548B8">
              <w:trPr>
                <w:trHeight w:val="770"/>
              </w:trPr>
              <w:tc>
                <w:tcPr>
                  <w:tcW w:w="1020"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периода</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20"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Директор, мед. работник, соц.педагог</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 xml:space="preserve">Увеличение доли обучающихся школы, получающих горячее питание </w:t>
            </w:r>
          </w:p>
        </w:tc>
      </w:tr>
      <w:tr w:rsidR="00F548B8" w:rsidRPr="00F548B8" w:rsidTr="00F548B8">
        <w:tc>
          <w:tcPr>
            <w:tcW w:w="3353" w:type="dxa"/>
            <w:shd w:val="clear" w:color="auto" w:fill="auto"/>
          </w:tcPr>
          <w:tbl>
            <w:tblPr>
              <w:tblW w:w="5267" w:type="dxa"/>
              <w:tblBorders>
                <w:top w:val="nil"/>
                <w:left w:val="nil"/>
                <w:bottom w:val="nil"/>
                <w:right w:val="nil"/>
              </w:tblBorders>
              <w:tblLayout w:type="fixed"/>
              <w:tblLook w:val="0000"/>
            </w:tblPr>
            <w:tblGrid>
              <w:gridCol w:w="5267"/>
            </w:tblGrid>
            <w:tr w:rsidR="00F548B8" w:rsidRPr="00F548B8" w:rsidTr="00F548B8">
              <w:trPr>
                <w:trHeight w:val="778"/>
              </w:trPr>
              <w:tc>
                <w:tcPr>
                  <w:tcW w:w="5267"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Диспансеризация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обучающихся.</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Контроль состояния</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здоровья на основании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результата диспансеризации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учебного года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291" w:type="dxa"/>
            <w:gridSpan w:val="2"/>
            <w:shd w:val="clear" w:color="auto" w:fill="auto"/>
          </w:tcPr>
          <w:tbl>
            <w:tblPr>
              <w:tblW w:w="0" w:type="auto"/>
              <w:tblBorders>
                <w:top w:val="nil"/>
                <w:left w:val="nil"/>
                <w:bottom w:val="nil"/>
                <w:right w:val="nil"/>
              </w:tblBorders>
              <w:tblLayout w:type="fixed"/>
              <w:tblLook w:val="0000"/>
            </w:tblPr>
            <w:tblGrid>
              <w:gridCol w:w="1020"/>
            </w:tblGrid>
            <w:tr w:rsidR="00F548B8" w:rsidRPr="00F548B8" w:rsidTr="00F548B8">
              <w:trPr>
                <w:trHeight w:val="770"/>
              </w:trPr>
              <w:tc>
                <w:tcPr>
                  <w:tcW w:w="1020"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периода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20"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Медицинский работник</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Прогнозирование результатов, снижение заболеваемости</w:t>
            </w:r>
          </w:p>
        </w:tc>
      </w:tr>
      <w:tr w:rsidR="00F548B8" w:rsidRPr="00F548B8" w:rsidTr="00F548B8">
        <w:tc>
          <w:tcPr>
            <w:tcW w:w="9164" w:type="dxa"/>
            <w:gridSpan w:val="5"/>
            <w:shd w:val="clear" w:color="auto" w:fill="auto"/>
          </w:tcPr>
          <w:p w:rsidR="00F548B8" w:rsidRPr="00F548B8" w:rsidRDefault="00F548B8" w:rsidP="00F548B8">
            <w:pPr>
              <w:spacing w:after="0" w:line="240" w:lineRule="auto"/>
              <w:jc w:val="both"/>
              <w:rPr>
                <w:rFonts w:ascii="Times New Roman" w:eastAsia="Times New Roman" w:hAnsi="Times New Roman" w:cs="Times New Roman"/>
                <w:b/>
                <w:sz w:val="24"/>
                <w:szCs w:val="24"/>
              </w:rPr>
            </w:pPr>
            <w:r w:rsidRPr="00F548B8">
              <w:rPr>
                <w:rFonts w:ascii="Times New Roman" w:eastAsia="Times New Roman" w:hAnsi="Times New Roman" w:cs="Times New Roman"/>
                <w:b/>
                <w:sz w:val="24"/>
                <w:szCs w:val="24"/>
              </w:rPr>
              <w:t xml:space="preserve">Организация профилактической работы </w:t>
            </w:r>
          </w:p>
        </w:tc>
      </w:tr>
      <w:tr w:rsidR="00F548B8" w:rsidRPr="00F548B8" w:rsidTr="00F548B8">
        <w:tc>
          <w:tcPr>
            <w:tcW w:w="3353" w:type="dxa"/>
            <w:shd w:val="clear" w:color="auto" w:fill="auto"/>
          </w:tcPr>
          <w:tbl>
            <w:tblPr>
              <w:tblW w:w="5267" w:type="dxa"/>
              <w:tblBorders>
                <w:top w:val="nil"/>
                <w:left w:val="nil"/>
                <w:bottom w:val="nil"/>
                <w:right w:val="nil"/>
              </w:tblBorders>
              <w:tblLayout w:type="fixed"/>
              <w:tblLook w:val="0000"/>
            </w:tblPr>
            <w:tblGrid>
              <w:gridCol w:w="5267"/>
            </w:tblGrid>
            <w:tr w:rsidR="00F548B8" w:rsidRPr="00F548B8" w:rsidTr="00F548B8">
              <w:trPr>
                <w:trHeight w:val="767"/>
              </w:trPr>
              <w:tc>
                <w:tcPr>
                  <w:tcW w:w="5267"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Своевременное выявление и</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усиление адресности</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психологической</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помощи детям, имеющим</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поведенческие отклонения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275" w:type="dxa"/>
            <w:shd w:val="clear" w:color="auto" w:fill="auto"/>
          </w:tcPr>
          <w:p w:rsidR="00F548B8" w:rsidRPr="00F548B8" w:rsidRDefault="000E370E"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w:t>
            </w:r>
            <w:r w:rsidR="00F548B8" w:rsidRPr="00F548B8">
              <w:rPr>
                <w:rFonts w:ascii="Times New Roman" w:eastAsia="Calibri" w:hAnsi="Times New Roman" w:cs="Times New Roman"/>
                <w:color w:val="000000"/>
                <w:sz w:val="24"/>
                <w:szCs w:val="24"/>
              </w:rPr>
              <w:t>-2023</w:t>
            </w: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Педагог-психолог</w:t>
            </w:r>
          </w:p>
        </w:tc>
        <w:tc>
          <w:tcPr>
            <w:tcW w:w="2600" w:type="dxa"/>
            <w:vMerge w:val="restart"/>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Укрепление здоровья обучающихся</w:t>
            </w: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Times New Roman" w:hAnsi="Times New Roman" w:cs="Times New Roman"/>
                <w:sz w:val="24"/>
                <w:szCs w:val="24"/>
              </w:rPr>
              <w:t>Проведение диагностических исследований, направленных  на определение склонности к вредным привычкам</w:t>
            </w:r>
          </w:p>
        </w:tc>
        <w:tc>
          <w:tcPr>
            <w:tcW w:w="1275" w:type="dxa"/>
            <w:shd w:val="clear" w:color="auto" w:fill="auto"/>
          </w:tcPr>
          <w:p w:rsidR="00F548B8" w:rsidRPr="00F548B8" w:rsidRDefault="000E370E"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w:t>
            </w:r>
            <w:r w:rsidR="00F548B8" w:rsidRPr="00F548B8">
              <w:rPr>
                <w:rFonts w:ascii="Times New Roman" w:eastAsia="Calibri" w:hAnsi="Times New Roman" w:cs="Times New Roman"/>
                <w:color w:val="000000"/>
                <w:sz w:val="24"/>
                <w:szCs w:val="24"/>
              </w:rPr>
              <w:t>-2023</w:t>
            </w:r>
          </w:p>
        </w:tc>
        <w:tc>
          <w:tcPr>
            <w:tcW w:w="1936" w:type="dxa"/>
            <w:gridSpan w:val="2"/>
            <w:vMerge w:val="restart"/>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Соц.педагог</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Уточнение банка данных об учащихся, имеющих вредные привычки.</w:t>
            </w:r>
          </w:p>
        </w:tc>
        <w:tc>
          <w:tcPr>
            <w:tcW w:w="1275"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36" w:type="dxa"/>
            <w:gridSpan w:val="2"/>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rPr>
          <w:trHeight w:val="2024"/>
        </w:trPr>
        <w:tc>
          <w:tcPr>
            <w:tcW w:w="3353" w:type="dxa"/>
            <w:shd w:val="clear" w:color="auto" w:fill="auto"/>
          </w:tcPr>
          <w:tbl>
            <w:tblPr>
              <w:tblW w:w="5267" w:type="dxa"/>
              <w:tblBorders>
                <w:top w:val="nil"/>
                <w:left w:val="nil"/>
                <w:bottom w:val="nil"/>
                <w:right w:val="nil"/>
              </w:tblBorders>
              <w:tblLayout w:type="fixed"/>
              <w:tblLook w:val="0000"/>
            </w:tblPr>
            <w:tblGrid>
              <w:gridCol w:w="5267"/>
            </w:tblGrid>
            <w:tr w:rsidR="00F548B8" w:rsidRPr="00F548B8" w:rsidTr="00F548B8">
              <w:trPr>
                <w:trHeight w:val="507"/>
              </w:trPr>
              <w:tc>
                <w:tcPr>
                  <w:tcW w:w="5267"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lastRenderedPageBreak/>
                    <w:t>Разработка тематики лектория</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для родителей по проблемам</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сохранения здоровья детей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p w:rsidR="00F548B8" w:rsidRPr="00F548B8" w:rsidRDefault="00F548B8" w:rsidP="00EE51C9">
            <w:pPr>
              <w:jc w:val="both"/>
              <w:rPr>
                <w:rFonts w:ascii="Times New Roman" w:eastAsia="Calibri" w:hAnsi="Times New Roman" w:cs="Times New Roman"/>
                <w:sz w:val="24"/>
                <w:szCs w:val="24"/>
              </w:rPr>
            </w:pPr>
          </w:p>
          <w:p w:rsidR="00F548B8" w:rsidRPr="00F548B8" w:rsidRDefault="00F548B8" w:rsidP="00EE51C9">
            <w:pPr>
              <w:tabs>
                <w:tab w:val="left" w:pos="2029"/>
              </w:tabs>
              <w:jc w:val="both"/>
              <w:rPr>
                <w:rFonts w:ascii="Times New Roman" w:eastAsia="Calibri" w:hAnsi="Times New Roman" w:cs="Times New Roman"/>
                <w:sz w:val="24"/>
                <w:szCs w:val="24"/>
              </w:rPr>
            </w:pPr>
            <w:r w:rsidRPr="00F548B8">
              <w:rPr>
                <w:rFonts w:ascii="Times New Roman" w:eastAsia="Calibri" w:hAnsi="Times New Roman" w:cs="Times New Roman"/>
                <w:sz w:val="24"/>
                <w:szCs w:val="24"/>
              </w:rPr>
              <w:tab/>
            </w:r>
          </w:p>
        </w:tc>
        <w:tc>
          <w:tcPr>
            <w:tcW w:w="1275" w:type="dxa"/>
            <w:shd w:val="clear" w:color="auto" w:fill="auto"/>
          </w:tcPr>
          <w:tbl>
            <w:tblPr>
              <w:tblW w:w="0" w:type="auto"/>
              <w:tblBorders>
                <w:top w:val="nil"/>
                <w:left w:val="nil"/>
                <w:bottom w:val="nil"/>
                <w:right w:val="nil"/>
              </w:tblBorders>
              <w:tblLayout w:type="fixed"/>
              <w:tblLook w:val="0000"/>
            </w:tblPr>
            <w:tblGrid>
              <w:gridCol w:w="1020"/>
            </w:tblGrid>
            <w:tr w:rsidR="00F548B8" w:rsidRPr="00F548B8" w:rsidTr="00F548B8">
              <w:trPr>
                <w:trHeight w:val="770"/>
              </w:trPr>
              <w:tc>
                <w:tcPr>
                  <w:tcW w:w="1020" w:type="dxa"/>
                </w:tcPr>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EE51C9">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периода </w:t>
                  </w:r>
                </w:p>
              </w:tc>
            </w:tr>
          </w:tbl>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Педагог-организатор</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Повышение информированности родителей о состоянии здоровья детей и факторах, формирующих здоровье школьников</w:t>
            </w:r>
          </w:p>
          <w:p w:rsidR="00F548B8" w:rsidRPr="00F548B8" w:rsidRDefault="00F548B8" w:rsidP="00EE51C9">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Реализация мер по раннему выявлению потребителей наркотических средств и индивидуальной профилактической работе среди обучающихся</w:t>
            </w:r>
          </w:p>
        </w:tc>
        <w:tc>
          <w:tcPr>
            <w:tcW w:w="1275" w:type="dxa"/>
            <w:shd w:val="clear" w:color="auto" w:fill="auto"/>
          </w:tcPr>
          <w:p w:rsidR="00F548B8" w:rsidRPr="00F548B8" w:rsidRDefault="000E370E"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2019-2023</w:t>
            </w:r>
          </w:p>
        </w:tc>
        <w:tc>
          <w:tcPr>
            <w:tcW w:w="1936"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Зам. директора по УВР</w:t>
            </w:r>
          </w:p>
        </w:tc>
        <w:tc>
          <w:tcPr>
            <w:tcW w:w="2600" w:type="dxa"/>
            <w:vMerge w:val="restart"/>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Укрепление здоровья обучающихся</w:t>
            </w:r>
          </w:p>
        </w:tc>
      </w:tr>
      <w:tr w:rsidR="00F548B8" w:rsidRPr="00F548B8" w:rsidTr="00F548B8">
        <w:tc>
          <w:tcPr>
            <w:tcW w:w="3353" w:type="dxa"/>
            <w:shd w:val="clear" w:color="auto" w:fill="auto"/>
          </w:tcPr>
          <w:tbl>
            <w:tblPr>
              <w:tblW w:w="5267" w:type="dxa"/>
              <w:tblBorders>
                <w:top w:val="nil"/>
                <w:left w:val="nil"/>
                <w:bottom w:val="nil"/>
                <w:right w:val="nil"/>
              </w:tblBorders>
              <w:tblLayout w:type="fixed"/>
              <w:tblLook w:val="0000"/>
            </w:tblPr>
            <w:tblGrid>
              <w:gridCol w:w="5267"/>
            </w:tblGrid>
            <w:tr w:rsidR="00F548B8" w:rsidRPr="00F548B8" w:rsidTr="00F548B8">
              <w:trPr>
                <w:trHeight w:val="1059"/>
              </w:trPr>
              <w:tc>
                <w:tcPr>
                  <w:tcW w:w="5267" w:type="dxa"/>
                </w:tcPr>
                <w:p w:rsidR="00F548B8" w:rsidRPr="00F548B8" w:rsidRDefault="00F548B8" w:rsidP="00F548B8">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Организация мероприятий, </w:t>
                  </w:r>
                </w:p>
                <w:p w:rsidR="00F548B8" w:rsidRPr="00F548B8" w:rsidRDefault="00F548B8" w:rsidP="00F548B8">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направленных на борьбу</w:t>
                  </w:r>
                </w:p>
                <w:p w:rsidR="00F548B8" w:rsidRPr="00F548B8" w:rsidRDefault="00F548B8" w:rsidP="00F548B8">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с вредными привычками</w:t>
                  </w:r>
                </w:p>
                <w:p w:rsidR="00F548B8" w:rsidRPr="00F548B8" w:rsidRDefault="00F548B8" w:rsidP="00F548B8">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детей и молодежи,</w:t>
                  </w:r>
                </w:p>
                <w:p w:rsidR="00F548B8" w:rsidRPr="00F548B8" w:rsidRDefault="00F548B8" w:rsidP="00F548B8">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профилактику наркомании </w:t>
                  </w:r>
                </w:p>
                <w:p w:rsidR="00F548B8" w:rsidRPr="00F548B8" w:rsidRDefault="00F548B8" w:rsidP="00F548B8">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и алкоголизма </w:t>
                  </w:r>
                </w:p>
              </w:tc>
            </w:tr>
          </w:tbl>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275" w:type="dxa"/>
            <w:vMerge w:val="restart"/>
            <w:shd w:val="clear" w:color="auto" w:fill="auto"/>
          </w:tcPr>
          <w:tbl>
            <w:tblPr>
              <w:tblW w:w="0" w:type="auto"/>
              <w:tblBorders>
                <w:top w:val="nil"/>
                <w:left w:val="nil"/>
                <w:bottom w:val="nil"/>
                <w:right w:val="nil"/>
              </w:tblBorders>
              <w:tblLayout w:type="fixed"/>
              <w:tblLook w:val="0000"/>
            </w:tblPr>
            <w:tblGrid>
              <w:gridCol w:w="1020"/>
            </w:tblGrid>
            <w:tr w:rsidR="00F548B8" w:rsidRPr="00F548B8" w:rsidTr="00F548B8">
              <w:trPr>
                <w:trHeight w:val="770"/>
              </w:trPr>
              <w:tc>
                <w:tcPr>
                  <w:tcW w:w="1020" w:type="dxa"/>
                </w:tcPr>
                <w:p w:rsidR="00F548B8" w:rsidRPr="00F548B8" w:rsidRDefault="00F548B8" w:rsidP="00F548B8">
                  <w:pPr>
                    <w:framePr w:hSpace="180" w:wrap="around" w:vAnchor="text" w:hAnchor="text" w:y="1"/>
                    <w:autoSpaceDE w:val="0"/>
                    <w:autoSpaceDN w:val="0"/>
                    <w:adjustRightInd w:val="0"/>
                    <w:spacing w:after="0" w:line="240" w:lineRule="auto"/>
                    <w:suppressOverlap/>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 течение </w:t>
                  </w:r>
                </w:p>
                <w:p w:rsidR="00F548B8" w:rsidRPr="00F548B8" w:rsidRDefault="00F548B8" w:rsidP="00F548B8">
                  <w:pPr>
                    <w:framePr w:hSpace="180" w:wrap="around" w:vAnchor="text" w:hAnchor="text" w:y="1"/>
                    <w:autoSpaceDE w:val="0"/>
                    <w:autoSpaceDN w:val="0"/>
                    <w:adjustRightInd w:val="0"/>
                    <w:spacing w:after="0" w:line="240" w:lineRule="auto"/>
                    <w:suppressOverlap/>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всего </w:t>
                  </w:r>
                </w:p>
                <w:p w:rsidR="00F548B8" w:rsidRPr="00F548B8" w:rsidRDefault="00F548B8" w:rsidP="00F548B8">
                  <w:pPr>
                    <w:framePr w:hSpace="180" w:wrap="around" w:vAnchor="text" w:hAnchor="text" w:y="1"/>
                    <w:autoSpaceDE w:val="0"/>
                    <w:autoSpaceDN w:val="0"/>
                    <w:adjustRightInd w:val="0"/>
                    <w:spacing w:after="0" w:line="240" w:lineRule="auto"/>
                    <w:suppressOverlap/>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периода</w:t>
                  </w:r>
                </w:p>
              </w:tc>
            </w:tr>
          </w:tbl>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Зам. директора по УВР,</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Медицинский работник</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Контроль успеваемости обучающихся и посещаемости, состоящих на учете</w:t>
            </w:r>
          </w:p>
        </w:tc>
        <w:tc>
          <w:tcPr>
            <w:tcW w:w="1275" w:type="dxa"/>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Классные руководители</w:t>
            </w:r>
          </w:p>
        </w:tc>
        <w:tc>
          <w:tcPr>
            <w:tcW w:w="2600" w:type="dxa"/>
            <w:vMerge w:val="restart"/>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Система воспитательной деятельности</w:t>
            </w: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Вовлечение обучающихся в спортивные и творческие объединения дополнительного образования детей.</w:t>
            </w:r>
          </w:p>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 Контроль внеурочной  занятости детей, состоящих на учете.</w:t>
            </w:r>
          </w:p>
        </w:tc>
        <w:tc>
          <w:tcPr>
            <w:tcW w:w="1275" w:type="dxa"/>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Социальный</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педагог</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Организация активного отдыха и занятости подростков во время каникул.</w:t>
            </w:r>
          </w:p>
        </w:tc>
        <w:tc>
          <w:tcPr>
            <w:tcW w:w="1275" w:type="dxa"/>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Педагог-организатор</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Посещение учебных занятий с целью определения мотивации учащихся, состоящих на учете, к обучению</w:t>
            </w:r>
          </w:p>
        </w:tc>
        <w:tc>
          <w:tcPr>
            <w:tcW w:w="1275" w:type="dxa"/>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Зам. директора по УВР</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Профконсультирование и оказание помощи в выборе профессии или трудоустройстве выпускников</w:t>
            </w:r>
          </w:p>
        </w:tc>
        <w:tc>
          <w:tcPr>
            <w:tcW w:w="1275" w:type="dxa"/>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Социальный педагог</w:t>
            </w: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Информирование педагогического коллектива на совещаниях, заседаниях педсове</w:t>
            </w:r>
            <w:r w:rsidRPr="00F548B8">
              <w:rPr>
                <w:rFonts w:ascii="Times New Roman" w:eastAsia="Times New Roman" w:hAnsi="Times New Roman" w:cs="Times New Roman"/>
                <w:sz w:val="24"/>
                <w:szCs w:val="24"/>
              </w:rPr>
              <w:softHyphen/>
              <w:t>та о состоянии работы с  детьми:</w:t>
            </w:r>
          </w:p>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-опекаемыми</w:t>
            </w:r>
          </w:p>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 состоящими на учёте,</w:t>
            </w:r>
          </w:p>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 xml:space="preserve">-имеющими вредные </w:t>
            </w:r>
            <w:r w:rsidRPr="00F548B8">
              <w:rPr>
                <w:rFonts w:ascii="Times New Roman" w:eastAsia="Times New Roman" w:hAnsi="Times New Roman" w:cs="Times New Roman"/>
                <w:sz w:val="24"/>
                <w:szCs w:val="24"/>
              </w:rPr>
              <w:lastRenderedPageBreak/>
              <w:t>привычки,</w:t>
            </w:r>
          </w:p>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-находящихся в трудной жизненнойситуации</w:t>
            </w:r>
          </w:p>
        </w:tc>
        <w:tc>
          <w:tcPr>
            <w:tcW w:w="1275" w:type="dxa"/>
            <w:vMerge/>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36"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Социальный педагог, педагог-психолог</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Сформированная  информационно-образовательная система</w:t>
            </w:r>
          </w:p>
        </w:tc>
      </w:tr>
      <w:tr w:rsidR="00F548B8" w:rsidRPr="00F548B8" w:rsidTr="00F548B8">
        <w:tc>
          <w:tcPr>
            <w:tcW w:w="9164" w:type="dxa"/>
            <w:gridSpan w:val="5"/>
            <w:shd w:val="clear" w:color="auto" w:fill="auto"/>
          </w:tcPr>
          <w:p w:rsidR="00F548B8" w:rsidRPr="00F548B8" w:rsidRDefault="00F548B8" w:rsidP="00F548B8">
            <w:pPr>
              <w:autoSpaceDE w:val="0"/>
              <w:autoSpaceDN w:val="0"/>
              <w:adjustRightInd w:val="0"/>
              <w:spacing w:after="0" w:line="240" w:lineRule="auto"/>
              <w:rPr>
                <w:rFonts w:ascii="Times New Roman" w:eastAsia="Times New Roman" w:hAnsi="Times New Roman" w:cs="Times New Roman"/>
                <w:sz w:val="24"/>
                <w:szCs w:val="24"/>
              </w:rPr>
            </w:pPr>
            <w:r w:rsidRPr="00F548B8">
              <w:rPr>
                <w:rFonts w:ascii="Times New Roman" w:eastAsia="Calibri" w:hAnsi="Times New Roman" w:cs="Times New Roman"/>
                <w:b/>
                <w:color w:val="000000"/>
                <w:sz w:val="24"/>
                <w:szCs w:val="24"/>
              </w:rPr>
              <w:lastRenderedPageBreak/>
              <w:t>Развитие внеклассной физкультурно-оздоровительной деятельности</w:t>
            </w: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Организация уроков физической культуры с учётом мониторинга уровня физического здоровья и индивидуальных особенностей обучающихся</w:t>
            </w:r>
          </w:p>
        </w:tc>
        <w:tc>
          <w:tcPr>
            <w:tcW w:w="1275"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В течение учебного года</w:t>
            </w:r>
          </w:p>
        </w:tc>
        <w:tc>
          <w:tcPr>
            <w:tcW w:w="1936" w:type="dxa"/>
            <w:gridSpan w:val="2"/>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Учителя физической культуры</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Осуществление индивидуального подхода в работе с обучающимися</w:t>
            </w: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Организация работы спортивных секций;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общешкольных  спортивных мероприятий;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Дни здоровья и спорта;</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-Акции здоровья;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275" w:type="dxa"/>
            <w:shd w:val="clear" w:color="auto" w:fill="auto"/>
          </w:tcPr>
          <w:p w:rsidR="00F548B8" w:rsidRPr="00F548B8" w:rsidRDefault="007B6EF4"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2019</w:t>
            </w:r>
            <w:r w:rsidR="00F548B8" w:rsidRPr="00F548B8">
              <w:rPr>
                <w:rFonts w:ascii="Times New Roman" w:eastAsia="Calibri" w:hAnsi="Times New Roman" w:cs="Times New Roman"/>
                <w:color w:val="000000"/>
                <w:sz w:val="24"/>
                <w:szCs w:val="24"/>
              </w:rPr>
              <w:t>-2023</w:t>
            </w:r>
          </w:p>
        </w:tc>
        <w:tc>
          <w:tcPr>
            <w:tcW w:w="1936" w:type="dxa"/>
            <w:gridSpan w:val="2"/>
            <w:shd w:val="clear" w:color="auto" w:fill="auto"/>
          </w:tcPr>
          <w:p w:rsidR="00F548B8" w:rsidRPr="00F548B8" w:rsidRDefault="007B6EF4"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Зам.директора по спорту,</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учителя физической культуры</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Система воспитательной деятельности по формированию ЗОЖ</w:t>
            </w: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Calibri" w:hAnsi="Times New Roman" w:cs="Times New Roman"/>
                <w:color w:val="000000"/>
                <w:sz w:val="24"/>
                <w:szCs w:val="24"/>
              </w:rPr>
            </w:pPr>
            <w:r w:rsidRPr="00F548B8">
              <w:rPr>
                <w:rFonts w:ascii="Times New Roman" w:eastAsia="Times New Roman" w:hAnsi="Times New Roman" w:cs="Times New Roman"/>
                <w:sz w:val="24"/>
                <w:szCs w:val="24"/>
              </w:rPr>
              <w:t>Организация учебной и корригирующей гимнастики для учащихся специальной медицинской группы;</w:t>
            </w:r>
          </w:p>
        </w:tc>
        <w:tc>
          <w:tcPr>
            <w:tcW w:w="1275" w:type="dxa"/>
            <w:vMerge w:val="restart"/>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В течение всего периода</w:t>
            </w:r>
          </w:p>
        </w:tc>
        <w:tc>
          <w:tcPr>
            <w:tcW w:w="1936" w:type="dxa"/>
            <w:gridSpan w:val="2"/>
            <w:vMerge w:val="restart"/>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Учителя физической культуры</w:t>
            </w: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Наличие системы индивидуального сопровождения обучающихся</w:t>
            </w: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Times New Roman" w:hAnsi="Times New Roman" w:cs="Times New Roman"/>
                <w:sz w:val="24"/>
                <w:szCs w:val="24"/>
              </w:rPr>
              <w:t>Осуществление связи с тренерами ДЮСШ</w:t>
            </w:r>
          </w:p>
        </w:tc>
        <w:tc>
          <w:tcPr>
            <w:tcW w:w="1275" w:type="dxa"/>
            <w:vMerge/>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36" w:type="dxa"/>
            <w:gridSpan w:val="2"/>
            <w:vMerge/>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600"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p>
        </w:tc>
      </w:tr>
      <w:tr w:rsidR="00F548B8" w:rsidRPr="00F548B8" w:rsidTr="00F548B8">
        <w:tc>
          <w:tcPr>
            <w:tcW w:w="3353" w:type="dxa"/>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Times New Roman" w:hAnsi="Times New Roman" w:cs="Times New Roman"/>
                <w:sz w:val="24"/>
                <w:szCs w:val="24"/>
              </w:rPr>
              <w:t>Создание лекторской группы из числа учащихся и  проведение бесед и лекций по классам на темы: «Утренняя гимнастика школьника», «Олимпийские игры», «Гигиена школьника».</w:t>
            </w:r>
          </w:p>
        </w:tc>
        <w:tc>
          <w:tcPr>
            <w:tcW w:w="1275" w:type="dxa"/>
            <w:vMerge/>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936" w:type="dxa"/>
            <w:gridSpan w:val="2"/>
            <w:vMerge w:val="restart"/>
            <w:shd w:val="clear" w:color="auto" w:fill="auto"/>
          </w:tcPr>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Педагог-организатор, социальный педагог</w:t>
            </w:r>
          </w:p>
        </w:tc>
        <w:tc>
          <w:tcPr>
            <w:tcW w:w="2600" w:type="dxa"/>
            <w:vMerge w:val="restart"/>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 xml:space="preserve">Привлечение волонтёров </w:t>
            </w:r>
          </w:p>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 xml:space="preserve"> к работе по формированию ЗОЖ</w:t>
            </w:r>
          </w:p>
        </w:tc>
      </w:tr>
      <w:tr w:rsidR="00F548B8" w:rsidRPr="00F548B8" w:rsidTr="00F548B8">
        <w:tc>
          <w:tcPr>
            <w:tcW w:w="3353" w:type="dxa"/>
            <w:shd w:val="clear" w:color="auto" w:fill="auto"/>
          </w:tcPr>
          <w:p w:rsidR="00F548B8" w:rsidRPr="00F548B8" w:rsidRDefault="00F548B8" w:rsidP="00EE51C9">
            <w:pPr>
              <w:spacing w:after="0" w:line="240" w:lineRule="auto"/>
              <w:jc w:val="both"/>
              <w:rPr>
                <w:rFonts w:ascii="Times New Roman" w:eastAsia="Times New Roman" w:hAnsi="Times New Roman" w:cs="Times New Roman"/>
                <w:sz w:val="24"/>
                <w:szCs w:val="24"/>
              </w:rPr>
            </w:pPr>
            <w:r w:rsidRPr="00F548B8">
              <w:rPr>
                <w:rFonts w:ascii="Times New Roman" w:eastAsia="Times New Roman" w:hAnsi="Times New Roman" w:cs="Times New Roman"/>
                <w:sz w:val="24"/>
                <w:szCs w:val="24"/>
              </w:rPr>
              <w:t xml:space="preserve"> Выпуск информационного листка  спортивных событий в школе;</w:t>
            </w:r>
          </w:p>
        </w:tc>
        <w:tc>
          <w:tcPr>
            <w:tcW w:w="1275" w:type="dxa"/>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1936" w:type="dxa"/>
            <w:gridSpan w:val="2"/>
            <w:vMerge/>
            <w:shd w:val="clear" w:color="auto" w:fill="auto"/>
          </w:tcPr>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tc>
        <w:tc>
          <w:tcPr>
            <w:tcW w:w="2600" w:type="dxa"/>
            <w:vMerge/>
            <w:shd w:val="clear" w:color="auto" w:fill="auto"/>
          </w:tcPr>
          <w:p w:rsidR="00F548B8" w:rsidRPr="00F548B8" w:rsidRDefault="00F548B8" w:rsidP="00F548B8">
            <w:pPr>
              <w:spacing w:after="0" w:line="240" w:lineRule="auto"/>
              <w:jc w:val="both"/>
              <w:rPr>
                <w:rFonts w:ascii="Times New Roman" w:eastAsia="Times New Roman" w:hAnsi="Times New Roman" w:cs="Times New Roman"/>
                <w:sz w:val="24"/>
                <w:szCs w:val="24"/>
              </w:rPr>
            </w:pPr>
          </w:p>
        </w:tc>
      </w:tr>
    </w:tbl>
    <w:p w:rsidR="00F548B8" w:rsidRPr="00F548B8" w:rsidRDefault="00F548B8" w:rsidP="00F548B8">
      <w:pPr>
        <w:tabs>
          <w:tab w:val="left" w:pos="3990"/>
        </w:tabs>
        <w:spacing w:after="0" w:line="240" w:lineRule="auto"/>
        <w:ind w:firstLine="709"/>
        <w:rPr>
          <w:rFonts w:ascii="Times New Roman" w:eastAsia="Times New Roman" w:hAnsi="Times New Roman" w:cs="Times New Roman"/>
          <w:b/>
          <w:i/>
          <w:sz w:val="24"/>
          <w:szCs w:val="24"/>
        </w:rPr>
      </w:pPr>
    </w:p>
    <w:p w:rsidR="00F548B8" w:rsidRPr="00F548B8" w:rsidRDefault="00F548B8" w:rsidP="00F548B8">
      <w:pPr>
        <w:autoSpaceDE w:val="0"/>
        <w:autoSpaceDN w:val="0"/>
        <w:adjustRightInd w:val="0"/>
        <w:spacing w:after="0" w:line="240" w:lineRule="auto"/>
        <w:rPr>
          <w:rFonts w:ascii="Times New Roman" w:eastAsia="Calibri" w:hAnsi="Times New Roman" w:cs="Times New Roman"/>
          <w:b/>
          <w:i/>
          <w:color w:val="000000"/>
          <w:sz w:val="24"/>
          <w:szCs w:val="24"/>
        </w:rPr>
      </w:pPr>
      <w:r w:rsidRPr="00F548B8">
        <w:rPr>
          <w:rFonts w:ascii="Times New Roman" w:eastAsia="Calibri" w:hAnsi="Times New Roman" w:cs="Times New Roman"/>
          <w:b/>
          <w:i/>
          <w:color w:val="000000"/>
          <w:sz w:val="24"/>
          <w:szCs w:val="24"/>
        </w:rPr>
        <w:t xml:space="preserve">Ожидаемые результаты проекта: </w:t>
      </w:r>
    </w:p>
    <w:p w:rsidR="00F548B8" w:rsidRPr="00F548B8" w:rsidRDefault="00F548B8" w:rsidP="00F548B8">
      <w:pPr>
        <w:autoSpaceDE w:val="0"/>
        <w:autoSpaceDN w:val="0"/>
        <w:adjustRightInd w:val="0"/>
        <w:spacing w:after="0" w:line="240" w:lineRule="auto"/>
        <w:rPr>
          <w:rFonts w:ascii="Times New Roman" w:eastAsia="Calibri" w:hAnsi="Times New Roman" w:cs="Times New Roman"/>
          <w:color w:val="000000"/>
          <w:sz w:val="24"/>
          <w:szCs w:val="24"/>
        </w:rPr>
      </w:pP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построение   современной информационно-образовательной системы;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наличие в ОО комфортной психолого-педагогической среды, ориентированной на сохранение и укрепление здоровья участников образовательного процесса;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наличие системы индивидуального сопровождения обучающихся третьей группы здоровья.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привитие навыка здорового образа жизни и ценностного отношения к своему здоровью: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наличие общей и оздоровительной инфраструктуры;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color w:val="000000"/>
          <w:sz w:val="24"/>
          <w:szCs w:val="24"/>
        </w:rPr>
      </w:pPr>
      <w:r w:rsidRPr="00F548B8">
        <w:rPr>
          <w:rFonts w:ascii="Times New Roman" w:eastAsia="Calibri" w:hAnsi="Times New Roman" w:cs="Times New Roman"/>
          <w:color w:val="000000"/>
          <w:sz w:val="24"/>
          <w:szCs w:val="24"/>
        </w:rPr>
        <w:t xml:space="preserve">* внедрение здоровьесозидающих образовательных технологий;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sz w:val="24"/>
          <w:szCs w:val="24"/>
        </w:rPr>
      </w:pPr>
      <w:r w:rsidRPr="00F548B8">
        <w:rPr>
          <w:rFonts w:ascii="Times New Roman" w:eastAsia="Calibri" w:hAnsi="Times New Roman" w:cs="Times New Roman"/>
          <w:sz w:val="24"/>
          <w:szCs w:val="24"/>
        </w:rPr>
        <w:t xml:space="preserve"> *построение научно обоснованного учебного режима;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sz w:val="24"/>
          <w:szCs w:val="24"/>
        </w:rPr>
      </w:pPr>
      <w:r w:rsidRPr="00F548B8">
        <w:rPr>
          <w:rFonts w:ascii="Times New Roman" w:eastAsia="Calibri" w:hAnsi="Times New Roman" w:cs="Times New Roman"/>
          <w:sz w:val="24"/>
          <w:szCs w:val="24"/>
        </w:rPr>
        <w:t xml:space="preserve">*обеспечение двигательной активности обучающихся;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sz w:val="24"/>
          <w:szCs w:val="24"/>
        </w:rPr>
      </w:pPr>
      <w:r w:rsidRPr="00F548B8">
        <w:rPr>
          <w:rFonts w:ascii="Times New Roman" w:eastAsia="Calibri" w:hAnsi="Times New Roman" w:cs="Times New Roman"/>
          <w:sz w:val="24"/>
          <w:szCs w:val="24"/>
        </w:rPr>
        <w:t>*улучшение качества школьного питания</w:t>
      </w:r>
      <w:r w:rsidR="007B6EF4">
        <w:rPr>
          <w:rFonts w:ascii="Times New Roman" w:eastAsia="Calibri" w:hAnsi="Times New Roman" w:cs="Times New Roman"/>
          <w:sz w:val="24"/>
          <w:szCs w:val="24"/>
        </w:rPr>
        <w:t>;</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sz w:val="24"/>
          <w:szCs w:val="24"/>
        </w:rPr>
      </w:pPr>
      <w:r w:rsidRPr="00F548B8">
        <w:rPr>
          <w:rFonts w:ascii="Times New Roman" w:eastAsia="Calibri" w:hAnsi="Times New Roman" w:cs="Times New Roman"/>
          <w:sz w:val="24"/>
          <w:szCs w:val="24"/>
        </w:rPr>
        <w:t xml:space="preserve">*совершенствование школьных интерьеров (оценивается по удовлетворенности участников образовательного процесса); </w:t>
      </w:r>
    </w:p>
    <w:p w:rsidR="00F548B8" w:rsidRPr="00F548B8" w:rsidRDefault="00F548B8" w:rsidP="00EE51C9">
      <w:pPr>
        <w:autoSpaceDE w:val="0"/>
        <w:autoSpaceDN w:val="0"/>
        <w:adjustRightInd w:val="0"/>
        <w:spacing w:after="0" w:line="240" w:lineRule="auto"/>
        <w:jc w:val="both"/>
        <w:rPr>
          <w:rFonts w:ascii="Times New Roman" w:eastAsia="Calibri" w:hAnsi="Times New Roman" w:cs="Times New Roman"/>
          <w:sz w:val="24"/>
          <w:szCs w:val="24"/>
        </w:rPr>
      </w:pPr>
      <w:r w:rsidRPr="00F548B8">
        <w:rPr>
          <w:rFonts w:ascii="Times New Roman" w:eastAsia="Calibri" w:hAnsi="Times New Roman" w:cs="Times New Roman"/>
          <w:sz w:val="24"/>
          <w:szCs w:val="24"/>
        </w:rPr>
        <w:t xml:space="preserve">* индивидуальное психолого-педагогическое сопровождение всех обучающихся третьей групп здоровья и ОВЗ. </w:t>
      </w:r>
    </w:p>
    <w:p w:rsidR="004E4872" w:rsidRDefault="004E4872">
      <w:pPr>
        <w:rPr>
          <w:rFonts w:ascii="Times New Roman" w:hAnsi="Times New Roman" w:cs="Times New Roman"/>
          <w:sz w:val="24"/>
          <w:szCs w:val="24"/>
        </w:rPr>
      </w:pPr>
      <w:r>
        <w:rPr>
          <w:rFonts w:ascii="Times New Roman" w:hAnsi="Times New Roman" w:cs="Times New Roman"/>
          <w:sz w:val="24"/>
          <w:szCs w:val="24"/>
        </w:rPr>
        <w:br w:type="page"/>
      </w:r>
    </w:p>
    <w:p w:rsidR="004E4872" w:rsidRDefault="004E4872" w:rsidP="002F0378">
      <w:pPr>
        <w:pStyle w:val="a3"/>
        <w:autoSpaceDE w:val="0"/>
        <w:autoSpaceDN w:val="0"/>
        <w:adjustRightInd w:val="0"/>
        <w:spacing w:after="0" w:line="240" w:lineRule="auto"/>
        <w:ind w:left="761"/>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7.</w:t>
      </w:r>
      <w:r w:rsidRPr="004E4872">
        <w:rPr>
          <w:rFonts w:ascii="Times New Roman" w:hAnsi="Times New Roman" w:cs="Times New Roman"/>
          <w:b/>
          <w:bCs/>
          <w:color w:val="000000"/>
          <w:sz w:val="23"/>
          <w:szCs w:val="23"/>
        </w:rPr>
        <w:t>Возможные риски, возникающие при реализации программы</w:t>
      </w:r>
    </w:p>
    <w:p w:rsidR="004E4872" w:rsidRPr="004E4872" w:rsidRDefault="004E4872" w:rsidP="004E4872">
      <w:pPr>
        <w:pStyle w:val="a3"/>
        <w:autoSpaceDE w:val="0"/>
        <w:autoSpaceDN w:val="0"/>
        <w:adjustRightInd w:val="0"/>
        <w:spacing w:after="0" w:line="240" w:lineRule="auto"/>
        <w:ind w:left="761"/>
        <w:rPr>
          <w:rFonts w:ascii="Times New Roman" w:hAnsi="Times New Roman" w:cs="Times New Roman"/>
          <w:color w:val="000000"/>
          <w:sz w:val="23"/>
          <w:szCs w:val="23"/>
        </w:rPr>
      </w:pPr>
    </w:p>
    <w:p w:rsidR="004E4872" w:rsidRPr="004E4872" w:rsidRDefault="004E4872" w:rsidP="004E4872">
      <w:pPr>
        <w:autoSpaceDE w:val="0"/>
        <w:autoSpaceDN w:val="0"/>
        <w:adjustRightInd w:val="0"/>
        <w:spacing w:after="0"/>
        <w:ind w:firstLine="567"/>
        <w:jc w:val="both"/>
        <w:rPr>
          <w:rFonts w:ascii="Times New Roman" w:hAnsi="Times New Roman" w:cs="Times New Roman"/>
          <w:color w:val="000000"/>
          <w:sz w:val="24"/>
          <w:szCs w:val="24"/>
        </w:rPr>
      </w:pPr>
      <w:r w:rsidRPr="004E4872">
        <w:rPr>
          <w:rFonts w:ascii="Times New Roman" w:hAnsi="Times New Roman" w:cs="Times New Roman"/>
          <w:color w:val="000000"/>
          <w:sz w:val="24"/>
          <w:szCs w:val="24"/>
        </w:rPr>
        <w:t xml:space="preserve">При реализации Программы развития школы возможно возникновение различных рисков, требующих минимизации их последствий. </w:t>
      </w:r>
    </w:p>
    <w:p w:rsidR="004E4872" w:rsidRPr="004E4872" w:rsidRDefault="004E4872" w:rsidP="004E4872">
      <w:pPr>
        <w:autoSpaceDE w:val="0"/>
        <w:autoSpaceDN w:val="0"/>
        <w:adjustRightInd w:val="0"/>
        <w:spacing w:after="0"/>
        <w:ind w:firstLine="567"/>
        <w:jc w:val="both"/>
        <w:rPr>
          <w:rFonts w:ascii="Times New Roman" w:hAnsi="Times New Roman" w:cs="Times New Roman"/>
          <w:color w:val="000000"/>
          <w:sz w:val="24"/>
          <w:szCs w:val="24"/>
        </w:rPr>
      </w:pPr>
      <w:r w:rsidRPr="004E4872">
        <w:rPr>
          <w:rFonts w:ascii="Times New Roman" w:hAnsi="Times New Roman" w:cs="Times New Roman"/>
          <w:color w:val="000000"/>
          <w:sz w:val="24"/>
          <w:szCs w:val="24"/>
        </w:rPr>
        <w:t xml:space="preserve">Возможно возникновение неучтенных проблем при разработке данной Программы развития, требующих комплексного решения со стороны различных учреждений и субъ-ектов образования, что не даст возможность реализовывать задачи образования в рамках отдельных направлений Программы развития в определенные в ней сроки. </w:t>
      </w:r>
    </w:p>
    <w:p w:rsidR="004E4872" w:rsidRPr="004E4872" w:rsidRDefault="004E4872" w:rsidP="004E4872">
      <w:pPr>
        <w:autoSpaceDE w:val="0"/>
        <w:autoSpaceDN w:val="0"/>
        <w:adjustRightInd w:val="0"/>
        <w:spacing w:after="0"/>
        <w:ind w:firstLine="567"/>
        <w:jc w:val="both"/>
        <w:rPr>
          <w:rFonts w:ascii="Times New Roman" w:hAnsi="Times New Roman" w:cs="Times New Roman"/>
          <w:color w:val="000000"/>
          <w:sz w:val="24"/>
          <w:szCs w:val="24"/>
        </w:rPr>
      </w:pPr>
      <w:r w:rsidRPr="004E4872">
        <w:rPr>
          <w:rFonts w:ascii="Times New Roman" w:hAnsi="Times New Roman" w:cs="Times New Roman"/>
          <w:color w:val="000000"/>
          <w:sz w:val="24"/>
          <w:szCs w:val="24"/>
        </w:rPr>
        <w:t xml:space="preserve">Выделяются следующие группы рисков, которые могут возникнуть в процессе реализации программы развития школы: </w:t>
      </w:r>
    </w:p>
    <w:p w:rsidR="004E4872" w:rsidRPr="004E4872" w:rsidRDefault="00BA17AA" w:rsidP="004E4872">
      <w:pPr>
        <w:autoSpaceDE w:val="0"/>
        <w:autoSpaceDN w:val="0"/>
        <w:adjustRightInd w:val="0"/>
        <w:spacing w:after="7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4872" w:rsidRPr="004E4872">
        <w:rPr>
          <w:rFonts w:ascii="Times New Roman" w:hAnsi="Times New Roman" w:cs="Times New Roman"/>
          <w:color w:val="000000"/>
          <w:sz w:val="24"/>
          <w:szCs w:val="24"/>
        </w:rPr>
        <w:t xml:space="preserve">финансово-экономические; </w:t>
      </w:r>
    </w:p>
    <w:p w:rsidR="004E4872" w:rsidRPr="004E4872" w:rsidRDefault="00BA17AA" w:rsidP="004E4872">
      <w:pPr>
        <w:autoSpaceDE w:val="0"/>
        <w:autoSpaceDN w:val="0"/>
        <w:adjustRightInd w:val="0"/>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4872" w:rsidRPr="004E4872">
        <w:rPr>
          <w:rFonts w:ascii="Times New Roman" w:hAnsi="Times New Roman" w:cs="Times New Roman"/>
          <w:color w:val="000000"/>
          <w:sz w:val="24"/>
          <w:szCs w:val="24"/>
        </w:rPr>
        <w:t xml:space="preserve">социальные. </w:t>
      </w:r>
    </w:p>
    <w:p w:rsidR="004E4872" w:rsidRPr="004E4872" w:rsidRDefault="004E4872" w:rsidP="004E4872">
      <w:pPr>
        <w:autoSpaceDE w:val="0"/>
        <w:autoSpaceDN w:val="0"/>
        <w:adjustRightInd w:val="0"/>
        <w:spacing w:after="0"/>
        <w:ind w:firstLine="567"/>
        <w:jc w:val="both"/>
        <w:rPr>
          <w:rFonts w:ascii="Times New Roman" w:hAnsi="Times New Roman" w:cs="Times New Roman"/>
          <w:color w:val="000000"/>
          <w:sz w:val="24"/>
          <w:szCs w:val="24"/>
        </w:rPr>
      </w:pPr>
    </w:p>
    <w:p w:rsidR="004E4872" w:rsidRPr="004E4872" w:rsidRDefault="004E4872" w:rsidP="004E4872">
      <w:pPr>
        <w:autoSpaceDE w:val="0"/>
        <w:autoSpaceDN w:val="0"/>
        <w:adjustRightInd w:val="0"/>
        <w:spacing w:after="0"/>
        <w:ind w:firstLine="567"/>
        <w:jc w:val="both"/>
        <w:rPr>
          <w:rFonts w:ascii="Times New Roman" w:hAnsi="Times New Roman" w:cs="Times New Roman"/>
          <w:color w:val="000000"/>
          <w:sz w:val="24"/>
          <w:szCs w:val="24"/>
        </w:rPr>
      </w:pPr>
      <w:r w:rsidRPr="004E4872">
        <w:rPr>
          <w:rFonts w:ascii="Times New Roman" w:hAnsi="Times New Roman" w:cs="Times New Roman"/>
          <w:i/>
          <w:iCs/>
          <w:color w:val="000000"/>
          <w:sz w:val="24"/>
          <w:szCs w:val="24"/>
        </w:rPr>
        <w:t xml:space="preserve">Финансово-экономические риски </w:t>
      </w:r>
      <w:r w:rsidRPr="004E4872">
        <w:rPr>
          <w:rFonts w:ascii="Times New Roman" w:hAnsi="Times New Roman" w:cs="Times New Roman"/>
          <w:color w:val="000000"/>
          <w:sz w:val="24"/>
          <w:szCs w:val="24"/>
        </w:rPr>
        <w:t xml:space="preserve">- сокращение предусмотренных бюджетных средств, что может вызвать отказ от решения ряда задач. </w:t>
      </w:r>
    </w:p>
    <w:p w:rsidR="004E4872" w:rsidRPr="004E4872" w:rsidRDefault="004E4872" w:rsidP="004E4872">
      <w:pPr>
        <w:autoSpaceDE w:val="0"/>
        <w:autoSpaceDN w:val="0"/>
        <w:adjustRightInd w:val="0"/>
        <w:spacing w:after="0"/>
        <w:ind w:firstLine="567"/>
        <w:jc w:val="both"/>
        <w:rPr>
          <w:rFonts w:ascii="Times New Roman" w:hAnsi="Times New Roman" w:cs="Times New Roman"/>
          <w:color w:val="000000"/>
          <w:sz w:val="24"/>
          <w:szCs w:val="24"/>
        </w:rPr>
      </w:pPr>
      <w:r w:rsidRPr="004E4872">
        <w:rPr>
          <w:rFonts w:ascii="Times New Roman" w:hAnsi="Times New Roman" w:cs="Times New Roman"/>
          <w:i/>
          <w:iCs/>
          <w:color w:val="000000"/>
          <w:sz w:val="24"/>
          <w:szCs w:val="24"/>
        </w:rPr>
        <w:t xml:space="preserve">Социальные риски </w:t>
      </w:r>
      <w:r w:rsidRPr="004E4872">
        <w:rPr>
          <w:rFonts w:ascii="Times New Roman" w:hAnsi="Times New Roman" w:cs="Times New Roman"/>
          <w:color w:val="000000"/>
          <w:sz w:val="24"/>
          <w:szCs w:val="24"/>
        </w:rPr>
        <w:t xml:space="preserve">- возможна социальная напряженность из-за недостатка информации о реализуемых мероприятиях школой, из-за разнонаправленных социальных интересов социальных групп. </w:t>
      </w:r>
    </w:p>
    <w:p w:rsidR="004E4872" w:rsidRPr="004E4872" w:rsidRDefault="004E4872" w:rsidP="004E4872">
      <w:pPr>
        <w:autoSpaceDE w:val="0"/>
        <w:autoSpaceDN w:val="0"/>
        <w:adjustRightInd w:val="0"/>
        <w:spacing w:after="0"/>
        <w:ind w:firstLine="567"/>
        <w:jc w:val="both"/>
        <w:rPr>
          <w:rFonts w:ascii="Times New Roman" w:hAnsi="Times New Roman" w:cs="Times New Roman"/>
          <w:color w:val="000000"/>
          <w:sz w:val="24"/>
          <w:szCs w:val="24"/>
        </w:rPr>
      </w:pPr>
      <w:r w:rsidRPr="004E4872">
        <w:rPr>
          <w:rFonts w:ascii="Times New Roman" w:hAnsi="Times New Roman" w:cs="Times New Roman"/>
          <w:color w:val="000000"/>
          <w:sz w:val="24"/>
          <w:szCs w:val="24"/>
        </w:rPr>
        <w:t xml:space="preserve">Меры управления возможными рисками: </w:t>
      </w:r>
    </w:p>
    <w:p w:rsidR="004E4872" w:rsidRPr="004E4872" w:rsidRDefault="00BA17AA" w:rsidP="004E4872">
      <w:pPr>
        <w:autoSpaceDE w:val="0"/>
        <w:autoSpaceDN w:val="0"/>
        <w:adjustRightInd w:val="0"/>
        <w:spacing w:after="74"/>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4872" w:rsidRPr="004E4872">
        <w:rPr>
          <w:rFonts w:ascii="Times New Roman" w:hAnsi="Times New Roman" w:cs="Times New Roman"/>
          <w:color w:val="000000"/>
          <w:sz w:val="24"/>
          <w:szCs w:val="24"/>
        </w:rPr>
        <w:t xml:space="preserve">мониторинг (социальные опросы); </w:t>
      </w:r>
    </w:p>
    <w:p w:rsidR="004E4872" w:rsidRPr="004E4872" w:rsidRDefault="00BA17AA" w:rsidP="004E4872">
      <w:pPr>
        <w:autoSpaceDE w:val="0"/>
        <w:autoSpaceDN w:val="0"/>
        <w:adjustRightInd w:val="0"/>
        <w:spacing w:after="74"/>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4872" w:rsidRPr="004E4872">
        <w:rPr>
          <w:rFonts w:ascii="Times New Roman" w:hAnsi="Times New Roman" w:cs="Times New Roman"/>
          <w:color w:val="000000"/>
          <w:sz w:val="24"/>
          <w:szCs w:val="24"/>
        </w:rPr>
        <w:t xml:space="preserve">открытость и подотчетность на всех уровнях управления школой; </w:t>
      </w:r>
    </w:p>
    <w:p w:rsidR="004E4872" w:rsidRPr="004E4872" w:rsidRDefault="00BA17AA" w:rsidP="004E4872">
      <w:pPr>
        <w:autoSpaceDE w:val="0"/>
        <w:autoSpaceDN w:val="0"/>
        <w:adjustRightInd w:val="0"/>
        <w:spacing w:after="74"/>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4872" w:rsidRPr="004E4872">
        <w:rPr>
          <w:rFonts w:ascii="Times New Roman" w:hAnsi="Times New Roman" w:cs="Times New Roman"/>
          <w:color w:val="000000"/>
          <w:sz w:val="24"/>
          <w:szCs w:val="24"/>
        </w:rPr>
        <w:t xml:space="preserve">научно-методическое и аналитико-прогностическое сопровождение; </w:t>
      </w:r>
    </w:p>
    <w:p w:rsidR="004E4872" w:rsidRPr="004E4872" w:rsidRDefault="00BA17AA" w:rsidP="004E4872">
      <w:pPr>
        <w:autoSpaceDE w:val="0"/>
        <w:autoSpaceDN w:val="0"/>
        <w:adjustRightInd w:val="0"/>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4872" w:rsidRPr="004E4872">
        <w:rPr>
          <w:rFonts w:ascii="Times New Roman" w:hAnsi="Times New Roman" w:cs="Times New Roman"/>
          <w:color w:val="000000"/>
          <w:sz w:val="24"/>
          <w:szCs w:val="24"/>
        </w:rPr>
        <w:t xml:space="preserve">информационное сопровождение. </w:t>
      </w:r>
    </w:p>
    <w:p w:rsidR="00BA17AA" w:rsidRDefault="00BA17AA" w:rsidP="00BA17AA">
      <w:pPr>
        <w:pStyle w:val="Default"/>
        <w:rPr>
          <w:lang w:val="ru-RU"/>
        </w:rPr>
      </w:pPr>
    </w:p>
    <w:p w:rsidR="00BA17AA" w:rsidRDefault="00BA17AA" w:rsidP="00CC0DA3">
      <w:pPr>
        <w:pStyle w:val="Default"/>
        <w:numPr>
          <w:ilvl w:val="0"/>
          <w:numId w:val="23"/>
        </w:numPr>
        <w:jc w:val="center"/>
        <w:rPr>
          <w:rFonts w:eastAsiaTheme="minorEastAsia"/>
          <w:b/>
          <w:bCs/>
          <w:lang w:val="ru-RU"/>
        </w:rPr>
      </w:pPr>
      <w:r w:rsidRPr="00BA17AA">
        <w:rPr>
          <w:rFonts w:eastAsiaTheme="minorEastAsia"/>
          <w:b/>
          <w:bCs/>
          <w:lang w:val="ru-RU"/>
        </w:rPr>
        <w:t>Оценка эффективности реализации программы развития</w:t>
      </w:r>
    </w:p>
    <w:p w:rsidR="00BA17AA" w:rsidRPr="00BA17AA" w:rsidRDefault="00BA17AA" w:rsidP="00BA17AA">
      <w:pPr>
        <w:pStyle w:val="Default"/>
        <w:ind w:left="761" w:firstLine="0"/>
        <w:rPr>
          <w:rFonts w:eastAsiaTheme="minorEastAsia"/>
          <w:sz w:val="23"/>
          <w:szCs w:val="23"/>
          <w:lang w:val="ru-RU"/>
        </w:rPr>
      </w:pPr>
    </w:p>
    <w:p w:rsidR="00BA17AA" w:rsidRDefault="00BA17AA" w:rsidP="00BA17AA">
      <w:pPr>
        <w:autoSpaceDE w:val="0"/>
        <w:autoSpaceDN w:val="0"/>
        <w:adjustRightInd w:val="0"/>
        <w:spacing w:after="0" w:line="240" w:lineRule="auto"/>
        <w:jc w:val="center"/>
        <w:rPr>
          <w:rFonts w:ascii="Times New Roman" w:hAnsi="Times New Roman" w:cs="Times New Roman"/>
          <w:b/>
          <w:bCs/>
          <w:color w:val="000000"/>
        </w:rPr>
      </w:pPr>
      <w:r w:rsidRPr="00BA17AA">
        <w:rPr>
          <w:rFonts w:ascii="Times New Roman" w:hAnsi="Times New Roman" w:cs="Times New Roman"/>
          <w:b/>
          <w:bCs/>
          <w:color w:val="000000"/>
        </w:rPr>
        <w:t>Механизм оценки эффективности Программы</w:t>
      </w:r>
    </w:p>
    <w:p w:rsidR="00BA17AA" w:rsidRPr="00BA17AA" w:rsidRDefault="00BA17AA" w:rsidP="00BA17AA">
      <w:pPr>
        <w:autoSpaceDE w:val="0"/>
        <w:autoSpaceDN w:val="0"/>
        <w:adjustRightInd w:val="0"/>
        <w:spacing w:after="0" w:line="240" w:lineRule="auto"/>
        <w:rPr>
          <w:rFonts w:ascii="Times New Roman" w:hAnsi="Times New Roman" w:cs="Times New Roman"/>
          <w:color w:val="000000"/>
        </w:rPr>
      </w:pPr>
    </w:p>
    <w:p w:rsidR="00BA17AA" w:rsidRPr="00BA17AA" w:rsidRDefault="00BA17AA" w:rsidP="00BA17AA">
      <w:pPr>
        <w:autoSpaceDE w:val="0"/>
        <w:autoSpaceDN w:val="0"/>
        <w:adjustRightInd w:val="0"/>
        <w:spacing w:after="0"/>
        <w:ind w:firstLine="567"/>
        <w:jc w:val="both"/>
        <w:rPr>
          <w:rFonts w:ascii="Times New Roman" w:hAnsi="Times New Roman" w:cs="Times New Roman"/>
          <w:color w:val="000000"/>
        </w:rPr>
      </w:pPr>
      <w:r w:rsidRPr="00BA17AA">
        <w:rPr>
          <w:rFonts w:ascii="Times New Roman" w:hAnsi="Times New Roman" w:cs="Times New Roman"/>
          <w:color w:val="000000"/>
        </w:rPr>
        <w:t xml:space="preserve">Оценка эффективности реализации Программы осуществляется заказчиком Программы - администрацией школы ежегодно в течение всего срока реализации Программы на основе использования целевых индикаторов с целью обеспечения мониторинга динамики результатов реализации Программы за оцениваемый период для уточнения степени решения задач и выполнения мероприятий Программы. </w:t>
      </w:r>
    </w:p>
    <w:p w:rsidR="00BA17AA" w:rsidRPr="00BA17AA" w:rsidRDefault="00BA17AA" w:rsidP="00BA17AA">
      <w:pPr>
        <w:autoSpaceDE w:val="0"/>
        <w:autoSpaceDN w:val="0"/>
        <w:adjustRightInd w:val="0"/>
        <w:spacing w:after="0"/>
        <w:ind w:firstLine="567"/>
        <w:jc w:val="both"/>
        <w:rPr>
          <w:rFonts w:ascii="Times New Roman" w:hAnsi="Times New Roman" w:cs="Times New Roman"/>
          <w:color w:val="000000"/>
        </w:rPr>
      </w:pPr>
      <w:r w:rsidRPr="00BA17AA">
        <w:rPr>
          <w:rFonts w:ascii="Times New Roman" w:hAnsi="Times New Roman" w:cs="Times New Roman"/>
          <w:color w:val="000000"/>
        </w:rPr>
        <w:t xml:space="preserve">Мониторинг развития будет проводиться по нескольким показателям. Для оценки эффективности реализации Программы используются целевые индикаторы (показатели) по направлениям, которые отражают выполнение мероприятий Программы. </w:t>
      </w:r>
    </w:p>
    <w:p w:rsidR="00BA17AA" w:rsidRPr="00BA17AA" w:rsidRDefault="00BA17AA" w:rsidP="00BA17AA">
      <w:pPr>
        <w:autoSpaceDE w:val="0"/>
        <w:autoSpaceDN w:val="0"/>
        <w:adjustRightInd w:val="0"/>
        <w:spacing w:after="0"/>
        <w:ind w:firstLine="567"/>
        <w:jc w:val="both"/>
        <w:rPr>
          <w:rFonts w:ascii="Times New Roman" w:hAnsi="Times New Roman" w:cs="Times New Roman"/>
          <w:color w:val="000000"/>
        </w:rPr>
      </w:pPr>
      <w:r w:rsidRPr="00BA17AA">
        <w:rPr>
          <w:rFonts w:ascii="Times New Roman" w:hAnsi="Times New Roman" w:cs="Times New Roman"/>
          <w:color w:val="000000"/>
        </w:rPr>
        <w:t xml:space="preserve">Оценивание будет проходить по результатам реализации этапов и проектов Программы развития (на основе достижения конкретных измеримых результатов), сопоставление – на основе сравнения достижения результатов и темпов фактического развития ОУ с плановым и сравнение развития образования школы со школами района. </w:t>
      </w:r>
    </w:p>
    <w:p w:rsidR="00BA17AA" w:rsidRPr="00BA17AA" w:rsidRDefault="00BA17AA" w:rsidP="00BA17AA">
      <w:pPr>
        <w:autoSpaceDE w:val="0"/>
        <w:autoSpaceDN w:val="0"/>
        <w:adjustRightInd w:val="0"/>
        <w:spacing w:after="0"/>
        <w:ind w:firstLine="567"/>
        <w:jc w:val="both"/>
        <w:rPr>
          <w:rFonts w:ascii="Times New Roman" w:hAnsi="Times New Roman" w:cs="Times New Roman"/>
          <w:color w:val="000000"/>
        </w:rPr>
      </w:pPr>
      <w:r w:rsidRPr="00BA17AA">
        <w:rPr>
          <w:rFonts w:ascii="Times New Roman" w:hAnsi="Times New Roman" w:cs="Times New Roman"/>
          <w:color w:val="000000"/>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w:t>
      </w:r>
    </w:p>
    <w:p w:rsidR="00BA17AA" w:rsidRPr="00BA17AA" w:rsidRDefault="00BA17AA" w:rsidP="00BA17AA">
      <w:pPr>
        <w:autoSpaceDE w:val="0"/>
        <w:autoSpaceDN w:val="0"/>
        <w:adjustRightInd w:val="0"/>
        <w:spacing w:after="0"/>
        <w:ind w:firstLine="567"/>
        <w:jc w:val="both"/>
        <w:rPr>
          <w:rFonts w:ascii="Times New Roman" w:hAnsi="Times New Roman" w:cs="Times New Roman"/>
          <w:color w:val="000000"/>
        </w:rPr>
      </w:pPr>
      <w:r w:rsidRPr="00BA17AA">
        <w:rPr>
          <w:rFonts w:ascii="Times New Roman" w:hAnsi="Times New Roman" w:cs="Times New Roman"/>
          <w:color w:val="000000"/>
        </w:rPr>
        <w:t>Социальная эффективность реализации мероприятий Программы будет выражена удовлетворенностью родителей</w:t>
      </w:r>
      <w:r>
        <w:rPr>
          <w:rFonts w:ascii="Times New Roman" w:hAnsi="Times New Roman" w:cs="Times New Roman"/>
          <w:color w:val="000000"/>
        </w:rPr>
        <w:t xml:space="preserve"> (законных представителей)</w:t>
      </w:r>
      <w:r w:rsidRPr="00BA17AA">
        <w:rPr>
          <w:rFonts w:ascii="Times New Roman" w:hAnsi="Times New Roman" w:cs="Times New Roman"/>
          <w:color w:val="000000"/>
        </w:rPr>
        <w:t>, учащихся качеством предоставляемых образовательн</w:t>
      </w:r>
      <w:r>
        <w:rPr>
          <w:rFonts w:ascii="Times New Roman" w:hAnsi="Times New Roman" w:cs="Times New Roman"/>
          <w:color w:val="000000"/>
        </w:rPr>
        <w:t>ойорганизацией</w:t>
      </w:r>
      <w:r w:rsidRPr="00BA17AA">
        <w:rPr>
          <w:rFonts w:ascii="Times New Roman" w:hAnsi="Times New Roman" w:cs="Times New Roman"/>
          <w:color w:val="000000"/>
        </w:rPr>
        <w:t xml:space="preserve"> услуг и деятельностью администрации О</w:t>
      </w:r>
      <w:r>
        <w:rPr>
          <w:rFonts w:ascii="Times New Roman" w:hAnsi="Times New Roman" w:cs="Times New Roman"/>
          <w:color w:val="000000"/>
        </w:rPr>
        <w:t>О</w:t>
      </w:r>
      <w:r w:rsidRPr="00BA17AA">
        <w:rPr>
          <w:rFonts w:ascii="Times New Roman" w:hAnsi="Times New Roman" w:cs="Times New Roman"/>
          <w:color w:val="000000"/>
        </w:rPr>
        <w:t xml:space="preserve">. </w:t>
      </w:r>
    </w:p>
    <w:p w:rsidR="00BA17AA" w:rsidRDefault="00BA17AA" w:rsidP="00BA17AA">
      <w:pPr>
        <w:autoSpaceDE w:val="0"/>
        <w:autoSpaceDN w:val="0"/>
        <w:adjustRightInd w:val="0"/>
        <w:spacing w:after="0" w:line="240" w:lineRule="auto"/>
        <w:rPr>
          <w:rFonts w:ascii="Times New Roman" w:hAnsi="Times New Roman" w:cs="Times New Roman"/>
          <w:b/>
          <w:bCs/>
          <w:color w:val="000000"/>
        </w:rPr>
      </w:pPr>
    </w:p>
    <w:p w:rsidR="00BA17AA" w:rsidRPr="00BA17AA" w:rsidRDefault="00BA17AA" w:rsidP="00BA17AA">
      <w:pPr>
        <w:pStyle w:val="a3"/>
        <w:autoSpaceDE w:val="0"/>
        <w:autoSpaceDN w:val="0"/>
        <w:adjustRightInd w:val="0"/>
        <w:spacing w:after="0" w:line="240" w:lineRule="auto"/>
        <w:ind w:left="806"/>
        <w:jc w:val="center"/>
        <w:rPr>
          <w:rFonts w:ascii="Times New Roman" w:hAnsi="Times New Roman" w:cs="Times New Roman"/>
          <w:b/>
          <w:bCs/>
          <w:color w:val="000000"/>
        </w:rPr>
      </w:pPr>
      <w:r w:rsidRPr="00BA17AA">
        <w:rPr>
          <w:rFonts w:ascii="Times New Roman" w:hAnsi="Times New Roman" w:cs="Times New Roman"/>
          <w:b/>
          <w:bCs/>
          <w:color w:val="000000"/>
        </w:rPr>
        <w:lastRenderedPageBreak/>
        <w:t>Показатели эффективности реализации Программы</w:t>
      </w:r>
    </w:p>
    <w:p w:rsidR="00BA17AA" w:rsidRPr="00BA17AA" w:rsidRDefault="00BA17AA" w:rsidP="00BA17AA">
      <w:pPr>
        <w:pStyle w:val="a3"/>
        <w:autoSpaceDE w:val="0"/>
        <w:autoSpaceDN w:val="0"/>
        <w:adjustRightInd w:val="0"/>
        <w:spacing w:after="0" w:line="240" w:lineRule="auto"/>
        <w:ind w:left="806"/>
        <w:rPr>
          <w:rFonts w:ascii="Times New Roman" w:hAnsi="Times New Roman" w:cs="Times New Roman"/>
          <w:color w:val="000000"/>
        </w:rPr>
      </w:pPr>
    </w:p>
    <w:p w:rsidR="00BA17AA" w:rsidRPr="00BA17AA" w:rsidRDefault="007B6EF4" w:rsidP="00BA17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i/>
          <w:iCs/>
          <w:color w:val="000000"/>
          <w:sz w:val="24"/>
          <w:szCs w:val="24"/>
        </w:rPr>
        <w:t>Повышение уров</w:t>
      </w:r>
      <w:r w:rsidR="00BA17AA" w:rsidRPr="00BA17AA">
        <w:rPr>
          <w:rFonts w:ascii="Times New Roman" w:hAnsi="Times New Roman" w:cs="Times New Roman"/>
          <w:i/>
          <w:iCs/>
          <w:color w:val="000000"/>
          <w:sz w:val="24"/>
          <w:szCs w:val="24"/>
        </w:rPr>
        <w:t xml:space="preserve">ня достижений учащихся в образовательном процессе: </w:t>
      </w:r>
    </w:p>
    <w:p w:rsidR="00BA17AA" w:rsidRPr="00BA17AA" w:rsidRDefault="00BA17AA" w:rsidP="00BA17AA">
      <w:pPr>
        <w:autoSpaceDE w:val="0"/>
        <w:autoSpaceDN w:val="0"/>
        <w:adjustRightInd w:val="0"/>
        <w:spacing w:after="74"/>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успеваемости. </w:t>
      </w:r>
    </w:p>
    <w:p w:rsidR="00BA17AA" w:rsidRPr="00BA17AA" w:rsidRDefault="00BA17AA" w:rsidP="00BA17AA">
      <w:pPr>
        <w:autoSpaceDE w:val="0"/>
        <w:autoSpaceDN w:val="0"/>
        <w:adjustRightInd w:val="0"/>
        <w:spacing w:after="74"/>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качества обученности. </w:t>
      </w:r>
    </w:p>
    <w:p w:rsidR="00BA17AA" w:rsidRPr="00BA17AA" w:rsidRDefault="00BA17AA" w:rsidP="00BA17AA">
      <w:pPr>
        <w:autoSpaceDE w:val="0"/>
        <w:autoSpaceDN w:val="0"/>
        <w:adjustRightInd w:val="0"/>
        <w:spacing w:after="74"/>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учащихся, участвующих в предметных олимпиадах. </w:t>
      </w:r>
    </w:p>
    <w:p w:rsidR="00BA17AA" w:rsidRPr="00BA17AA" w:rsidRDefault="00BA17AA" w:rsidP="00BA17AA">
      <w:pPr>
        <w:autoSpaceDE w:val="0"/>
        <w:autoSpaceDN w:val="0"/>
        <w:adjustRightInd w:val="0"/>
        <w:spacing w:after="74"/>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Средний балл результатов итоговой аттестации в форме ГИА и ЕГЭ по предметам. </w:t>
      </w:r>
    </w:p>
    <w:p w:rsidR="00BA17AA" w:rsidRPr="00BA17AA" w:rsidRDefault="00BA17AA" w:rsidP="00BA17AA">
      <w:pPr>
        <w:autoSpaceDE w:val="0"/>
        <w:autoSpaceDN w:val="0"/>
        <w:adjustRightInd w:val="0"/>
        <w:spacing w:after="74"/>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Количество учащихся, вовлечённых в исследовательскую и проектную деятельность до 60% </w:t>
      </w:r>
    </w:p>
    <w:p w:rsidR="00BA17AA" w:rsidRPr="00BA17AA" w:rsidRDefault="00BA17AA" w:rsidP="00BA17AA">
      <w:pPr>
        <w:autoSpaceDE w:val="0"/>
        <w:autoSpaceDN w:val="0"/>
        <w:adjustRightInd w:val="0"/>
        <w:spacing w:after="74"/>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Количество учащихся, ставших победителями и призерами олимпиад, конкурсов. </w:t>
      </w:r>
    </w:p>
    <w:p w:rsidR="00BA17AA" w:rsidRPr="00BA17AA" w:rsidRDefault="00BA17AA" w:rsidP="00BA17AA">
      <w:pPr>
        <w:autoSpaceDE w:val="0"/>
        <w:autoSpaceDN w:val="0"/>
        <w:adjustRightInd w:val="0"/>
        <w:spacing w:after="74"/>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учащихся, участвующих в программах дополнительного образования. </w:t>
      </w: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учащихся, участвующих в органах ученического самоуправления на уровне класса, школы. </w:t>
      </w: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r w:rsidRPr="00BA17AA">
        <w:rPr>
          <w:rFonts w:ascii="Times New Roman" w:hAnsi="Times New Roman" w:cs="Times New Roman"/>
          <w:i/>
          <w:iCs/>
          <w:color w:val="000000"/>
          <w:sz w:val="24"/>
          <w:szCs w:val="24"/>
        </w:rPr>
        <w:t>Повышение общественного рейтинга О</w:t>
      </w:r>
      <w:r>
        <w:rPr>
          <w:rFonts w:ascii="Times New Roman" w:hAnsi="Times New Roman" w:cs="Times New Roman"/>
          <w:i/>
          <w:iCs/>
          <w:color w:val="000000"/>
          <w:sz w:val="24"/>
          <w:szCs w:val="24"/>
        </w:rPr>
        <w:t>О</w:t>
      </w:r>
      <w:r w:rsidRPr="00BA17AA">
        <w:rPr>
          <w:rFonts w:ascii="Times New Roman" w:hAnsi="Times New Roman" w:cs="Times New Roman"/>
          <w:i/>
          <w:iCs/>
          <w:color w:val="000000"/>
          <w:sz w:val="24"/>
          <w:szCs w:val="24"/>
        </w:rPr>
        <w:t xml:space="preserve"> и его востребованность: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Положительная динамика наполняемости 1-х,  10-х классов и школы в целом.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Степень удовлетворенности образовательным процессом родителями</w:t>
      </w:r>
      <w:r>
        <w:rPr>
          <w:rFonts w:ascii="Times New Roman" w:hAnsi="Times New Roman" w:cs="Times New Roman"/>
          <w:color w:val="000000"/>
          <w:sz w:val="24"/>
          <w:szCs w:val="24"/>
        </w:rPr>
        <w:t xml:space="preserve"> (законными представителями)</w:t>
      </w:r>
      <w:r w:rsidRPr="00BA17AA">
        <w:rPr>
          <w:rFonts w:ascii="Times New Roman" w:hAnsi="Times New Roman" w:cs="Times New Roman"/>
          <w:color w:val="000000"/>
          <w:sz w:val="24"/>
          <w:szCs w:val="24"/>
        </w:rPr>
        <w:t xml:space="preserve">.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Степень удовлетворенности образовательным процессом учащимися.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Увеличение количество внешних партнеров, сотрудничающих со школой.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Повышение количества материалов в средствах массовой информации различного уровня, касающихся работы школы.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посещаемости родительских собраний в классах. </w:t>
      </w: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Количество посетителей сайта школы. </w:t>
      </w: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r w:rsidRPr="00BA17AA">
        <w:rPr>
          <w:rFonts w:ascii="Times New Roman" w:hAnsi="Times New Roman" w:cs="Times New Roman"/>
          <w:i/>
          <w:iCs/>
          <w:color w:val="000000"/>
          <w:sz w:val="24"/>
          <w:szCs w:val="24"/>
        </w:rPr>
        <w:t xml:space="preserve">Уровень мастерства учителей: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Повышение количества и качества уроков, на которых используются творческие, исследовательские или проектные задания.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Количество уроков с использованием инновационных педагогических технологий, в том числе ИКТ.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Повышение рейтинга учителей по результатам опросов учащихся, родителей, коллег.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учителей, имеющих </w:t>
      </w:r>
      <w:r>
        <w:rPr>
          <w:rFonts w:ascii="Times New Roman" w:hAnsi="Times New Roman" w:cs="Times New Roman"/>
          <w:color w:val="000000"/>
          <w:sz w:val="24"/>
          <w:szCs w:val="24"/>
        </w:rPr>
        <w:t xml:space="preserve">первую и </w:t>
      </w:r>
      <w:r w:rsidRPr="00BA17AA">
        <w:rPr>
          <w:rFonts w:ascii="Times New Roman" w:hAnsi="Times New Roman" w:cs="Times New Roman"/>
          <w:color w:val="000000"/>
          <w:sz w:val="24"/>
          <w:szCs w:val="24"/>
        </w:rPr>
        <w:t xml:space="preserve">высшую квалификационную категорию. </w:t>
      </w:r>
    </w:p>
    <w:p w:rsidR="00BA17AA" w:rsidRPr="00BA17AA" w:rsidRDefault="00BA17AA" w:rsidP="00BA17AA">
      <w:pPr>
        <w:autoSpaceDE w:val="0"/>
        <w:autoSpaceDN w:val="0"/>
        <w:adjustRightInd w:val="0"/>
        <w:spacing w:after="76"/>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учителей, принимавших участие в открытых уроках, мастер-классах, семинарах, конференциях, конкурсах внутри школы и вне её. </w:t>
      </w: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учителей, оказывающих дополнительные образовательные услуги. </w:t>
      </w: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r w:rsidRPr="00BA17AA">
        <w:rPr>
          <w:rFonts w:ascii="Times New Roman" w:hAnsi="Times New Roman" w:cs="Times New Roman"/>
          <w:i/>
          <w:iCs/>
          <w:color w:val="000000"/>
          <w:sz w:val="24"/>
          <w:szCs w:val="24"/>
        </w:rPr>
        <w:t>Качество управления системой образования в О</w:t>
      </w:r>
      <w:r>
        <w:rPr>
          <w:rFonts w:ascii="Times New Roman" w:hAnsi="Times New Roman" w:cs="Times New Roman"/>
          <w:i/>
          <w:iCs/>
          <w:color w:val="000000"/>
          <w:sz w:val="24"/>
          <w:szCs w:val="24"/>
        </w:rPr>
        <w:t>О</w:t>
      </w:r>
      <w:r w:rsidRPr="00BA17AA">
        <w:rPr>
          <w:rFonts w:ascii="Times New Roman" w:hAnsi="Times New Roman" w:cs="Times New Roman"/>
          <w:i/>
          <w:iCs/>
          <w:color w:val="000000"/>
          <w:sz w:val="24"/>
          <w:szCs w:val="24"/>
        </w:rPr>
        <w:t xml:space="preserve">: </w:t>
      </w:r>
    </w:p>
    <w:p w:rsidR="00BA17AA" w:rsidRPr="00BA17AA" w:rsidRDefault="00BA17AA" w:rsidP="00BA17AA">
      <w:pPr>
        <w:autoSpaceDE w:val="0"/>
        <w:autoSpaceDN w:val="0"/>
        <w:adjustRightInd w:val="0"/>
        <w:spacing w:after="77"/>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Степень координации положений Программы развития с мероприятиями годовых планов работы школы. </w:t>
      </w:r>
    </w:p>
    <w:p w:rsidR="00BA17AA" w:rsidRPr="00BA17AA" w:rsidRDefault="00BA17AA" w:rsidP="00BA17AA">
      <w:pPr>
        <w:autoSpaceDE w:val="0"/>
        <w:autoSpaceDN w:val="0"/>
        <w:adjustRightInd w:val="0"/>
        <w:spacing w:after="77"/>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Степень соответствия тематики педагогических советов, заседаний административного совета, МО теме Программы развития. </w:t>
      </w:r>
    </w:p>
    <w:p w:rsidR="00BA17AA" w:rsidRPr="00BA17AA" w:rsidRDefault="00BA17AA" w:rsidP="00BA17AA">
      <w:pPr>
        <w:autoSpaceDE w:val="0"/>
        <w:autoSpaceDN w:val="0"/>
        <w:adjustRightInd w:val="0"/>
        <w:spacing w:after="77"/>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lastRenderedPageBreak/>
        <w:t xml:space="preserve">Степень системности и сравнимости мониторинга промежуточных образовательных результатов. </w:t>
      </w:r>
    </w:p>
    <w:p w:rsidR="00BA17AA" w:rsidRPr="00BA17AA" w:rsidRDefault="00BA17AA" w:rsidP="00BA17AA">
      <w:pPr>
        <w:autoSpaceDE w:val="0"/>
        <w:autoSpaceDN w:val="0"/>
        <w:adjustRightInd w:val="0"/>
        <w:spacing w:after="77"/>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Процент охвата основных видов деятельности школы качественным планированием. </w:t>
      </w:r>
    </w:p>
    <w:p w:rsidR="00BA17AA" w:rsidRPr="00BA17AA" w:rsidRDefault="00BA17AA" w:rsidP="00BA17AA">
      <w:pPr>
        <w:autoSpaceDE w:val="0"/>
        <w:autoSpaceDN w:val="0"/>
        <w:adjustRightInd w:val="0"/>
        <w:spacing w:after="77"/>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Степень соответствия документации школы нормативным требованиям. </w:t>
      </w:r>
    </w:p>
    <w:p w:rsidR="00BA17AA" w:rsidRPr="00BA17AA" w:rsidRDefault="00BA17AA" w:rsidP="00BA17AA">
      <w:pPr>
        <w:autoSpaceDE w:val="0"/>
        <w:autoSpaceDN w:val="0"/>
        <w:adjustRightInd w:val="0"/>
        <w:spacing w:after="77"/>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 xml:space="preserve">Количество и качество издательской продукции школы, сопровождающей работу по реализации Программы развитии. </w:t>
      </w:r>
    </w:p>
    <w:p w:rsidR="00BA17AA" w:rsidRPr="00BA17AA" w:rsidRDefault="00BA17AA" w:rsidP="00BA17AA">
      <w:pPr>
        <w:autoSpaceDE w:val="0"/>
        <w:autoSpaceDN w:val="0"/>
        <w:adjustRightInd w:val="0"/>
        <w:spacing w:after="0"/>
        <w:jc w:val="both"/>
        <w:rPr>
          <w:rFonts w:ascii="Times New Roman" w:hAnsi="Times New Roman" w:cs="Times New Roman"/>
          <w:color w:val="000000"/>
          <w:sz w:val="24"/>
          <w:szCs w:val="24"/>
        </w:rPr>
      </w:pPr>
      <w:r w:rsidRPr="00BA17AA">
        <w:rPr>
          <w:rFonts w:ascii="Times New Roman" w:hAnsi="Times New Roman" w:cs="Times New Roman"/>
          <w:color w:val="000000"/>
          <w:sz w:val="24"/>
          <w:szCs w:val="24"/>
        </w:rPr>
        <w:t>Включение в процесс управления всех участников образовательн</w:t>
      </w:r>
      <w:r>
        <w:rPr>
          <w:rFonts w:ascii="Times New Roman" w:hAnsi="Times New Roman" w:cs="Times New Roman"/>
          <w:color w:val="000000"/>
          <w:sz w:val="24"/>
          <w:szCs w:val="24"/>
        </w:rPr>
        <w:t>ыхотношений</w:t>
      </w:r>
      <w:r w:rsidRPr="00BA17AA">
        <w:rPr>
          <w:rFonts w:ascii="Times New Roman" w:hAnsi="Times New Roman" w:cs="Times New Roman"/>
          <w:color w:val="000000"/>
          <w:sz w:val="24"/>
          <w:szCs w:val="24"/>
        </w:rPr>
        <w:t xml:space="preserve"> посредством организации органов ученического самоуправления и родительского соуправления. </w:t>
      </w:r>
    </w:p>
    <w:p w:rsidR="0053193B" w:rsidRDefault="0053193B" w:rsidP="00F548B8">
      <w:pPr>
        <w:spacing w:after="0"/>
        <w:ind w:right="-1"/>
        <w:jc w:val="both"/>
        <w:rPr>
          <w:rFonts w:ascii="Times New Roman" w:hAnsi="Times New Roman" w:cs="Times New Roman"/>
          <w:sz w:val="24"/>
          <w:szCs w:val="24"/>
        </w:rPr>
      </w:pPr>
    </w:p>
    <w:p w:rsidR="0053193B" w:rsidRPr="0053193B" w:rsidRDefault="0053193B" w:rsidP="0053193B">
      <w:pPr>
        <w:rPr>
          <w:rFonts w:ascii="Times New Roman" w:hAnsi="Times New Roman" w:cs="Times New Roman"/>
          <w:sz w:val="24"/>
          <w:szCs w:val="24"/>
        </w:rPr>
      </w:pPr>
    </w:p>
    <w:p w:rsidR="0053193B" w:rsidRPr="0053193B" w:rsidRDefault="0053193B" w:rsidP="0053193B">
      <w:pPr>
        <w:rPr>
          <w:rFonts w:ascii="Times New Roman" w:hAnsi="Times New Roman" w:cs="Times New Roman"/>
          <w:sz w:val="24"/>
          <w:szCs w:val="24"/>
        </w:rPr>
      </w:pPr>
    </w:p>
    <w:p w:rsidR="0053193B" w:rsidRPr="0053193B" w:rsidRDefault="0053193B" w:rsidP="0053193B">
      <w:pPr>
        <w:rPr>
          <w:rFonts w:ascii="Times New Roman" w:hAnsi="Times New Roman" w:cs="Times New Roman"/>
          <w:sz w:val="24"/>
          <w:szCs w:val="24"/>
        </w:rPr>
      </w:pPr>
    </w:p>
    <w:p w:rsidR="0053193B" w:rsidRDefault="0053193B" w:rsidP="0053193B">
      <w:pPr>
        <w:rPr>
          <w:rFonts w:ascii="Times New Roman" w:hAnsi="Times New Roman" w:cs="Times New Roman"/>
          <w:sz w:val="24"/>
          <w:szCs w:val="24"/>
        </w:rPr>
      </w:pPr>
    </w:p>
    <w:p w:rsidR="00190532" w:rsidRPr="0053193B" w:rsidRDefault="00190532" w:rsidP="0053193B">
      <w:pPr>
        <w:rPr>
          <w:rFonts w:ascii="Times New Roman" w:hAnsi="Times New Roman" w:cs="Times New Roman"/>
          <w:sz w:val="24"/>
          <w:szCs w:val="24"/>
        </w:rPr>
      </w:pPr>
    </w:p>
    <w:sectPr w:rsidR="00190532" w:rsidRPr="0053193B" w:rsidSect="00BA1DF0">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655" w:rsidRDefault="00683655" w:rsidP="00967012">
      <w:pPr>
        <w:spacing w:after="0" w:line="240" w:lineRule="auto"/>
      </w:pPr>
      <w:r>
        <w:separator/>
      </w:r>
    </w:p>
  </w:endnote>
  <w:endnote w:type="continuationSeparator" w:id="1">
    <w:p w:rsidR="00683655" w:rsidRDefault="00683655" w:rsidP="00967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280824"/>
      <w:docPartObj>
        <w:docPartGallery w:val="Page Numbers (Bottom of Page)"/>
        <w:docPartUnique/>
      </w:docPartObj>
    </w:sdtPr>
    <w:sdtContent>
      <w:p w:rsidR="00DE0FA1" w:rsidRDefault="007C3B2D">
        <w:pPr>
          <w:pStyle w:val="af3"/>
          <w:jc w:val="center"/>
        </w:pPr>
        <w:r>
          <w:fldChar w:fldCharType="begin"/>
        </w:r>
        <w:r w:rsidR="00DE0FA1">
          <w:instrText>PAGE   \* MERGEFORMAT</w:instrText>
        </w:r>
        <w:r>
          <w:fldChar w:fldCharType="separate"/>
        </w:r>
        <w:r w:rsidR="00CF0C28">
          <w:rPr>
            <w:noProof/>
          </w:rPr>
          <w:t>46</w:t>
        </w:r>
        <w:r>
          <w:fldChar w:fldCharType="end"/>
        </w:r>
      </w:p>
    </w:sdtContent>
  </w:sdt>
  <w:p w:rsidR="00DE0FA1" w:rsidRDefault="00DE0FA1">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655" w:rsidRDefault="00683655" w:rsidP="00967012">
      <w:pPr>
        <w:spacing w:after="0" w:line="240" w:lineRule="auto"/>
      </w:pPr>
      <w:r>
        <w:separator/>
      </w:r>
    </w:p>
  </w:footnote>
  <w:footnote w:type="continuationSeparator" w:id="1">
    <w:p w:rsidR="00683655" w:rsidRDefault="00683655" w:rsidP="00967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7AE"/>
    <w:multiLevelType w:val="hybridMultilevel"/>
    <w:tmpl w:val="AFACD1A4"/>
    <w:lvl w:ilvl="0" w:tplc="377288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AD2326"/>
    <w:multiLevelType w:val="multilevel"/>
    <w:tmpl w:val="1884F4E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
    <w:nsid w:val="082C3F89"/>
    <w:multiLevelType w:val="hybridMultilevel"/>
    <w:tmpl w:val="976A6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5FE0"/>
    <w:multiLevelType w:val="multilevel"/>
    <w:tmpl w:val="624EB03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04448"/>
    <w:multiLevelType w:val="multilevel"/>
    <w:tmpl w:val="1D0CC1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C18FE"/>
    <w:multiLevelType w:val="hybridMultilevel"/>
    <w:tmpl w:val="DF0EB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DC52D0"/>
    <w:multiLevelType w:val="hybridMultilevel"/>
    <w:tmpl w:val="9D2E998A"/>
    <w:lvl w:ilvl="0" w:tplc="37728802">
      <w:start w:val="1"/>
      <w:numFmt w:val="bullet"/>
      <w:lvlText w:val="–"/>
      <w:lvlJc w:val="left"/>
      <w:pPr>
        <w:ind w:left="1243" w:hanging="360"/>
      </w:pPr>
      <w:rPr>
        <w:rFonts w:ascii="Times New Roman" w:hAnsi="Times New Roman" w:cs="Times New Roman" w:hint="default"/>
      </w:rPr>
    </w:lvl>
    <w:lvl w:ilvl="1" w:tplc="04190003" w:tentative="1">
      <w:start w:val="1"/>
      <w:numFmt w:val="bullet"/>
      <w:lvlText w:val="o"/>
      <w:lvlJc w:val="left"/>
      <w:pPr>
        <w:ind w:left="1963" w:hanging="360"/>
      </w:pPr>
      <w:rPr>
        <w:rFonts w:ascii="Courier New" w:hAnsi="Courier New" w:cs="Courier New" w:hint="default"/>
      </w:rPr>
    </w:lvl>
    <w:lvl w:ilvl="2" w:tplc="04190005" w:tentative="1">
      <w:start w:val="1"/>
      <w:numFmt w:val="bullet"/>
      <w:lvlText w:val=""/>
      <w:lvlJc w:val="left"/>
      <w:pPr>
        <w:ind w:left="2683" w:hanging="360"/>
      </w:pPr>
      <w:rPr>
        <w:rFonts w:ascii="Wingdings" w:hAnsi="Wingdings" w:hint="default"/>
      </w:rPr>
    </w:lvl>
    <w:lvl w:ilvl="3" w:tplc="04190001" w:tentative="1">
      <w:start w:val="1"/>
      <w:numFmt w:val="bullet"/>
      <w:lvlText w:val=""/>
      <w:lvlJc w:val="left"/>
      <w:pPr>
        <w:ind w:left="3403" w:hanging="360"/>
      </w:pPr>
      <w:rPr>
        <w:rFonts w:ascii="Symbol" w:hAnsi="Symbol" w:hint="default"/>
      </w:rPr>
    </w:lvl>
    <w:lvl w:ilvl="4" w:tplc="04190003" w:tentative="1">
      <w:start w:val="1"/>
      <w:numFmt w:val="bullet"/>
      <w:lvlText w:val="o"/>
      <w:lvlJc w:val="left"/>
      <w:pPr>
        <w:ind w:left="4123" w:hanging="360"/>
      </w:pPr>
      <w:rPr>
        <w:rFonts w:ascii="Courier New" w:hAnsi="Courier New" w:cs="Courier New" w:hint="default"/>
      </w:rPr>
    </w:lvl>
    <w:lvl w:ilvl="5" w:tplc="04190005" w:tentative="1">
      <w:start w:val="1"/>
      <w:numFmt w:val="bullet"/>
      <w:lvlText w:val=""/>
      <w:lvlJc w:val="left"/>
      <w:pPr>
        <w:ind w:left="4843" w:hanging="360"/>
      </w:pPr>
      <w:rPr>
        <w:rFonts w:ascii="Wingdings" w:hAnsi="Wingdings" w:hint="default"/>
      </w:rPr>
    </w:lvl>
    <w:lvl w:ilvl="6" w:tplc="04190001" w:tentative="1">
      <w:start w:val="1"/>
      <w:numFmt w:val="bullet"/>
      <w:lvlText w:val=""/>
      <w:lvlJc w:val="left"/>
      <w:pPr>
        <w:ind w:left="5563" w:hanging="360"/>
      </w:pPr>
      <w:rPr>
        <w:rFonts w:ascii="Symbol" w:hAnsi="Symbol" w:hint="default"/>
      </w:rPr>
    </w:lvl>
    <w:lvl w:ilvl="7" w:tplc="04190003" w:tentative="1">
      <w:start w:val="1"/>
      <w:numFmt w:val="bullet"/>
      <w:lvlText w:val="o"/>
      <w:lvlJc w:val="left"/>
      <w:pPr>
        <w:ind w:left="6283" w:hanging="360"/>
      </w:pPr>
      <w:rPr>
        <w:rFonts w:ascii="Courier New" w:hAnsi="Courier New" w:cs="Courier New" w:hint="default"/>
      </w:rPr>
    </w:lvl>
    <w:lvl w:ilvl="8" w:tplc="04190005" w:tentative="1">
      <w:start w:val="1"/>
      <w:numFmt w:val="bullet"/>
      <w:lvlText w:val=""/>
      <w:lvlJc w:val="left"/>
      <w:pPr>
        <w:ind w:left="7003" w:hanging="360"/>
      </w:pPr>
      <w:rPr>
        <w:rFonts w:ascii="Wingdings" w:hAnsi="Wingdings" w:hint="default"/>
      </w:rPr>
    </w:lvl>
  </w:abstractNum>
  <w:abstractNum w:abstractNumId="7">
    <w:nsid w:val="359558D0"/>
    <w:multiLevelType w:val="hybridMultilevel"/>
    <w:tmpl w:val="E19E0DEA"/>
    <w:lvl w:ilvl="0" w:tplc="04190001">
      <w:start w:val="1"/>
      <w:numFmt w:val="bullet"/>
      <w:lvlText w:val=""/>
      <w:lvlJc w:val="left"/>
      <w:pPr>
        <w:ind w:left="1243" w:hanging="360"/>
      </w:pPr>
      <w:rPr>
        <w:rFonts w:ascii="Symbol" w:hAnsi="Symbol" w:hint="default"/>
      </w:rPr>
    </w:lvl>
    <w:lvl w:ilvl="1" w:tplc="04190003" w:tentative="1">
      <w:start w:val="1"/>
      <w:numFmt w:val="bullet"/>
      <w:lvlText w:val="o"/>
      <w:lvlJc w:val="left"/>
      <w:pPr>
        <w:ind w:left="1963" w:hanging="360"/>
      </w:pPr>
      <w:rPr>
        <w:rFonts w:ascii="Courier New" w:hAnsi="Courier New" w:cs="Courier New" w:hint="default"/>
      </w:rPr>
    </w:lvl>
    <w:lvl w:ilvl="2" w:tplc="04190005" w:tentative="1">
      <w:start w:val="1"/>
      <w:numFmt w:val="bullet"/>
      <w:lvlText w:val=""/>
      <w:lvlJc w:val="left"/>
      <w:pPr>
        <w:ind w:left="2683" w:hanging="360"/>
      </w:pPr>
      <w:rPr>
        <w:rFonts w:ascii="Wingdings" w:hAnsi="Wingdings" w:hint="default"/>
      </w:rPr>
    </w:lvl>
    <w:lvl w:ilvl="3" w:tplc="04190001" w:tentative="1">
      <w:start w:val="1"/>
      <w:numFmt w:val="bullet"/>
      <w:lvlText w:val=""/>
      <w:lvlJc w:val="left"/>
      <w:pPr>
        <w:ind w:left="3403" w:hanging="360"/>
      </w:pPr>
      <w:rPr>
        <w:rFonts w:ascii="Symbol" w:hAnsi="Symbol" w:hint="default"/>
      </w:rPr>
    </w:lvl>
    <w:lvl w:ilvl="4" w:tplc="04190003" w:tentative="1">
      <w:start w:val="1"/>
      <w:numFmt w:val="bullet"/>
      <w:lvlText w:val="o"/>
      <w:lvlJc w:val="left"/>
      <w:pPr>
        <w:ind w:left="4123" w:hanging="360"/>
      </w:pPr>
      <w:rPr>
        <w:rFonts w:ascii="Courier New" w:hAnsi="Courier New" w:cs="Courier New" w:hint="default"/>
      </w:rPr>
    </w:lvl>
    <w:lvl w:ilvl="5" w:tplc="04190005" w:tentative="1">
      <w:start w:val="1"/>
      <w:numFmt w:val="bullet"/>
      <w:lvlText w:val=""/>
      <w:lvlJc w:val="left"/>
      <w:pPr>
        <w:ind w:left="4843" w:hanging="360"/>
      </w:pPr>
      <w:rPr>
        <w:rFonts w:ascii="Wingdings" w:hAnsi="Wingdings" w:hint="default"/>
      </w:rPr>
    </w:lvl>
    <w:lvl w:ilvl="6" w:tplc="04190001" w:tentative="1">
      <w:start w:val="1"/>
      <w:numFmt w:val="bullet"/>
      <w:lvlText w:val=""/>
      <w:lvlJc w:val="left"/>
      <w:pPr>
        <w:ind w:left="5563" w:hanging="360"/>
      </w:pPr>
      <w:rPr>
        <w:rFonts w:ascii="Symbol" w:hAnsi="Symbol" w:hint="default"/>
      </w:rPr>
    </w:lvl>
    <w:lvl w:ilvl="7" w:tplc="04190003" w:tentative="1">
      <w:start w:val="1"/>
      <w:numFmt w:val="bullet"/>
      <w:lvlText w:val="o"/>
      <w:lvlJc w:val="left"/>
      <w:pPr>
        <w:ind w:left="6283" w:hanging="360"/>
      </w:pPr>
      <w:rPr>
        <w:rFonts w:ascii="Courier New" w:hAnsi="Courier New" w:cs="Courier New" w:hint="default"/>
      </w:rPr>
    </w:lvl>
    <w:lvl w:ilvl="8" w:tplc="04190005" w:tentative="1">
      <w:start w:val="1"/>
      <w:numFmt w:val="bullet"/>
      <w:lvlText w:val=""/>
      <w:lvlJc w:val="left"/>
      <w:pPr>
        <w:ind w:left="7003" w:hanging="360"/>
      </w:pPr>
      <w:rPr>
        <w:rFonts w:ascii="Wingdings" w:hAnsi="Wingdings" w:hint="default"/>
      </w:rPr>
    </w:lvl>
  </w:abstractNum>
  <w:abstractNum w:abstractNumId="8">
    <w:nsid w:val="38EB3FE9"/>
    <w:multiLevelType w:val="multilevel"/>
    <w:tmpl w:val="2C1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927A7"/>
    <w:multiLevelType w:val="hybridMultilevel"/>
    <w:tmpl w:val="E38E8344"/>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0">
    <w:nsid w:val="3D465CE3"/>
    <w:multiLevelType w:val="hybridMultilevel"/>
    <w:tmpl w:val="75628F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7E5311"/>
    <w:multiLevelType w:val="multilevel"/>
    <w:tmpl w:val="D584A316"/>
    <w:lvl w:ilvl="0">
      <w:start w:val="5"/>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2">
    <w:nsid w:val="40CE55EF"/>
    <w:multiLevelType w:val="multilevel"/>
    <w:tmpl w:val="A65472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144A9"/>
    <w:multiLevelType w:val="multilevel"/>
    <w:tmpl w:val="4BC65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9F6BD4"/>
    <w:multiLevelType w:val="hybridMultilevel"/>
    <w:tmpl w:val="F9FE5036"/>
    <w:lvl w:ilvl="0" w:tplc="810069FE">
      <w:start w:val="1"/>
      <w:numFmt w:val="bullet"/>
      <w:lvlText w:val="-"/>
      <w:lvlJc w:val="left"/>
      <w:pPr>
        <w:tabs>
          <w:tab w:val="num" w:pos="720"/>
        </w:tabs>
        <w:ind w:left="720" w:hanging="360"/>
      </w:pPr>
      <w:rPr>
        <w:rFonts w:ascii="Times New Roman" w:hAnsi="Times New Roman" w:hint="default"/>
      </w:rPr>
    </w:lvl>
    <w:lvl w:ilvl="1" w:tplc="A9C44BF6" w:tentative="1">
      <w:start w:val="1"/>
      <w:numFmt w:val="bullet"/>
      <w:lvlText w:val="-"/>
      <w:lvlJc w:val="left"/>
      <w:pPr>
        <w:tabs>
          <w:tab w:val="num" w:pos="1440"/>
        </w:tabs>
        <w:ind w:left="1440" w:hanging="360"/>
      </w:pPr>
      <w:rPr>
        <w:rFonts w:ascii="Times New Roman" w:hAnsi="Times New Roman" w:hint="default"/>
      </w:rPr>
    </w:lvl>
    <w:lvl w:ilvl="2" w:tplc="7716FB4E" w:tentative="1">
      <w:start w:val="1"/>
      <w:numFmt w:val="bullet"/>
      <w:lvlText w:val="-"/>
      <w:lvlJc w:val="left"/>
      <w:pPr>
        <w:tabs>
          <w:tab w:val="num" w:pos="2160"/>
        </w:tabs>
        <w:ind w:left="2160" w:hanging="360"/>
      </w:pPr>
      <w:rPr>
        <w:rFonts w:ascii="Times New Roman" w:hAnsi="Times New Roman" w:hint="default"/>
      </w:rPr>
    </w:lvl>
    <w:lvl w:ilvl="3" w:tplc="99A27E60" w:tentative="1">
      <w:start w:val="1"/>
      <w:numFmt w:val="bullet"/>
      <w:lvlText w:val="-"/>
      <w:lvlJc w:val="left"/>
      <w:pPr>
        <w:tabs>
          <w:tab w:val="num" w:pos="2880"/>
        </w:tabs>
        <w:ind w:left="2880" w:hanging="360"/>
      </w:pPr>
      <w:rPr>
        <w:rFonts w:ascii="Times New Roman" w:hAnsi="Times New Roman" w:hint="default"/>
      </w:rPr>
    </w:lvl>
    <w:lvl w:ilvl="4" w:tplc="8D9285F8" w:tentative="1">
      <w:start w:val="1"/>
      <w:numFmt w:val="bullet"/>
      <w:lvlText w:val="-"/>
      <w:lvlJc w:val="left"/>
      <w:pPr>
        <w:tabs>
          <w:tab w:val="num" w:pos="3600"/>
        </w:tabs>
        <w:ind w:left="3600" w:hanging="360"/>
      </w:pPr>
      <w:rPr>
        <w:rFonts w:ascii="Times New Roman" w:hAnsi="Times New Roman" w:hint="default"/>
      </w:rPr>
    </w:lvl>
    <w:lvl w:ilvl="5" w:tplc="E6306D70" w:tentative="1">
      <w:start w:val="1"/>
      <w:numFmt w:val="bullet"/>
      <w:lvlText w:val="-"/>
      <w:lvlJc w:val="left"/>
      <w:pPr>
        <w:tabs>
          <w:tab w:val="num" w:pos="4320"/>
        </w:tabs>
        <w:ind w:left="4320" w:hanging="360"/>
      </w:pPr>
      <w:rPr>
        <w:rFonts w:ascii="Times New Roman" w:hAnsi="Times New Roman" w:hint="default"/>
      </w:rPr>
    </w:lvl>
    <w:lvl w:ilvl="6" w:tplc="0076044C" w:tentative="1">
      <w:start w:val="1"/>
      <w:numFmt w:val="bullet"/>
      <w:lvlText w:val="-"/>
      <w:lvlJc w:val="left"/>
      <w:pPr>
        <w:tabs>
          <w:tab w:val="num" w:pos="5040"/>
        </w:tabs>
        <w:ind w:left="5040" w:hanging="360"/>
      </w:pPr>
      <w:rPr>
        <w:rFonts w:ascii="Times New Roman" w:hAnsi="Times New Roman" w:hint="default"/>
      </w:rPr>
    </w:lvl>
    <w:lvl w:ilvl="7" w:tplc="35D21CFC" w:tentative="1">
      <w:start w:val="1"/>
      <w:numFmt w:val="bullet"/>
      <w:lvlText w:val="-"/>
      <w:lvlJc w:val="left"/>
      <w:pPr>
        <w:tabs>
          <w:tab w:val="num" w:pos="5760"/>
        </w:tabs>
        <w:ind w:left="5760" w:hanging="360"/>
      </w:pPr>
      <w:rPr>
        <w:rFonts w:ascii="Times New Roman" w:hAnsi="Times New Roman" w:hint="default"/>
      </w:rPr>
    </w:lvl>
    <w:lvl w:ilvl="8" w:tplc="563CC17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8EC527B"/>
    <w:multiLevelType w:val="multilevel"/>
    <w:tmpl w:val="4F8AF60A"/>
    <w:lvl w:ilvl="0">
      <w:start w:val="1"/>
      <w:numFmt w:val="decimal"/>
      <w:lvlText w:val="%1."/>
      <w:lvlJc w:val="left"/>
      <w:pPr>
        <w:ind w:left="761" w:hanging="360"/>
      </w:pPr>
    </w:lvl>
    <w:lvl w:ilvl="1">
      <w:start w:val="2"/>
      <w:numFmt w:val="decimal"/>
      <w:isLgl/>
      <w:lvlText w:val="%1.%2."/>
      <w:lvlJc w:val="left"/>
      <w:pPr>
        <w:ind w:left="806" w:hanging="405"/>
      </w:pPr>
      <w:rPr>
        <w:rFonts w:hint="default"/>
      </w:rPr>
    </w:lvl>
    <w:lvl w:ilvl="2">
      <w:start w:val="1"/>
      <w:numFmt w:val="decimal"/>
      <w:isLgl/>
      <w:lvlText w:val="%1.%2.%3."/>
      <w:lvlJc w:val="left"/>
      <w:pPr>
        <w:ind w:left="1121" w:hanging="720"/>
      </w:pPr>
      <w:rPr>
        <w:rFonts w:hint="default"/>
      </w:rPr>
    </w:lvl>
    <w:lvl w:ilvl="3">
      <w:start w:val="1"/>
      <w:numFmt w:val="decimal"/>
      <w:isLgl/>
      <w:lvlText w:val="%1.%2.%3.%4."/>
      <w:lvlJc w:val="left"/>
      <w:pPr>
        <w:ind w:left="1121" w:hanging="720"/>
      </w:pPr>
      <w:rPr>
        <w:rFonts w:hint="default"/>
      </w:rPr>
    </w:lvl>
    <w:lvl w:ilvl="4">
      <w:start w:val="1"/>
      <w:numFmt w:val="decimal"/>
      <w:isLgl/>
      <w:lvlText w:val="%1.%2.%3.%4.%5."/>
      <w:lvlJc w:val="left"/>
      <w:pPr>
        <w:ind w:left="1481" w:hanging="1080"/>
      </w:pPr>
      <w:rPr>
        <w:rFonts w:hint="default"/>
      </w:rPr>
    </w:lvl>
    <w:lvl w:ilvl="5">
      <w:start w:val="1"/>
      <w:numFmt w:val="decimal"/>
      <w:isLgl/>
      <w:lvlText w:val="%1.%2.%3.%4.%5.%6."/>
      <w:lvlJc w:val="left"/>
      <w:pPr>
        <w:ind w:left="1481" w:hanging="1080"/>
      </w:pPr>
      <w:rPr>
        <w:rFonts w:hint="default"/>
      </w:rPr>
    </w:lvl>
    <w:lvl w:ilvl="6">
      <w:start w:val="1"/>
      <w:numFmt w:val="decimal"/>
      <w:isLgl/>
      <w:lvlText w:val="%1.%2.%3.%4.%5.%6.%7."/>
      <w:lvlJc w:val="left"/>
      <w:pPr>
        <w:ind w:left="1841" w:hanging="1440"/>
      </w:pPr>
      <w:rPr>
        <w:rFonts w:hint="default"/>
      </w:rPr>
    </w:lvl>
    <w:lvl w:ilvl="7">
      <w:start w:val="1"/>
      <w:numFmt w:val="decimal"/>
      <w:isLgl/>
      <w:lvlText w:val="%1.%2.%3.%4.%5.%6.%7.%8."/>
      <w:lvlJc w:val="left"/>
      <w:pPr>
        <w:ind w:left="1841" w:hanging="1440"/>
      </w:pPr>
      <w:rPr>
        <w:rFonts w:hint="default"/>
      </w:rPr>
    </w:lvl>
    <w:lvl w:ilvl="8">
      <w:start w:val="1"/>
      <w:numFmt w:val="decimal"/>
      <w:isLgl/>
      <w:lvlText w:val="%1.%2.%3.%4.%5.%6.%7.%8.%9."/>
      <w:lvlJc w:val="left"/>
      <w:pPr>
        <w:ind w:left="2201" w:hanging="1800"/>
      </w:pPr>
      <w:rPr>
        <w:rFonts w:hint="default"/>
      </w:rPr>
    </w:lvl>
  </w:abstractNum>
  <w:abstractNum w:abstractNumId="16">
    <w:nsid w:val="507C711C"/>
    <w:multiLevelType w:val="hybridMultilevel"/>
    <w:tmpl w:val="A65EF28A"/>
    <w:lvl w:ilvl="0" w:tplc="CE46EA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693369"/>
    <w:multiLevelType w:val="hybridMultilevel"/>
    <w:tmpl w:val="70A4B7FE"/>
    <w:lvl w:ilvl="0" w:tplc="A08CA0E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57174934"/>
    <w:multiLevelType w:val="hybridMultilevel"/>
    <w:tmpl w:val="6A76A3E6"/>
    <w:lvl w:ilvl="0" w:tplc="86981B8E">
      <w:start w:val="1"/>
      <w:numFmt w:val="decimal"/>
      <w:lvlText w:val="%1."/>
      <w:lvlJc w:val="left"/>
      <w:pPr>
        <w:ind w:left="1320"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A203B7"/>
    <w:multiLevelType w:val="multilevel"/>
    <w:tmpl w:val="72F6AAA4"/>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D4F74F6"/>
    <w:multiLevelType w:val="hybridMultilevel"/>
    <w:tmpl w:val="086690B6"/>
    <w:lvl w:ilvl="0" w:tplc="38789B9C">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611A7507"/>
    <w:multiLevelType w:val="hybridMultilevel"/>
    <w:tmpl w:val="19B0E9D6"/>
    <w:lvl w:ilvl="0" w:tplc="AFAC0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74751F6"/>
    <w:multiLevelType w:val="multilevel"/>
    <w:tmpl w:val="2E1E8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59126B"/>
    <w:multiLevelType w:val="hybridMultilevel"/>
    <w:tmpl w:val="88861F4C"/>
    <w:lvl w:ilvl="0" w:tplc="3772880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EB4A8F"/>
    <w:multiLevelType w:val="hybridMultilevel"/>
    <w:tmpl w:val="720A8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6A1956"/>
    <w:multiLevelType w:val="hybridMultilevel"/>
    <w:tmpl w:val="E2F8CB10"/>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D3794E"/>
    <w:multiLevelType w:val="multilevel"/>
    <w:tmpl w:val="E87EEE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F9B3592"/>
    <w:multiLevelType w:val="multilevel"/>
    <w:tmpl w:val="A03A7FE6"/>
    <w:lvl w:ilvl="0">
      <w:start w:val="3"/>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bullet"/>
      <w:lvlText w:val=""/>
      <w:lvlJc w:val="left"/>
      <w:pPr>
        <w:ind w:left="4941" w:hanging="1080"/>
      </w:pPr>
      <w:rPr>
        <w:rFonts w:ascii="Symbol" w:hAnsi="Symbol" w:hint="default"/>
      </w:r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num w:numId="1">
    <w:abstractNumId w:val="25"/>
  </w:num>
  <w:num w:numId="2">
    <w:abstractNumId w:val="1"/>
  </w:num>
  <w:num w:numId="3">
    <w:abstractNumId w:val="4"/>
  </w:num>
  <w:num w:numId="4">
    <w:abstractNumId w:val="2"/>
  </w:num>
  <w:num w:numId="5">
    <w:abstractNumId w:val="3"/>
  </w:num>
  <w:num w:numId="6">
    <w:abstractNumId w:val="8"/>
  </w:num>
  <w:num w:numId="7">
    <w:abstractNumId w:val="22"/>
  </w:num>
  <w:num w:numId="8">
    <w:abstractNumId w:val="24"/>
  </w:num>
  <w:num w:numId="9">
    <w:abstractNumId w:val="13"/>
  </w:num>
  <w:num w:numId="10">
    <w:abstractNumId w:val="14"/>
  </w:num>
  <w:num w:numId="11">
    <w:abstractNumId w:val="0"/>
  </w:num>
  <w:num w:numId="12">
    <w:abstractNumId w:val="21"/>
  </w:num>
  <w:num w:numId="13">
    <w:abstractNumId w:val="12"/>
  </w:num>
  <w:num w:numId="14">
    <w:abstractNumId w:val="7"/>
  </w:num>
  <w:num w:numId="15">
    <w:abstractNumId w:val="23"/>
  </w:num>
  <w:num w:numId="16">
    <w:abstractNumId w:val="6"/>
  </w:num>
  <w:num w:numId="17">
    <w:abstractNumId w:val="19"/>
  </w:num>
  <w:num w:numId="18">
    <w:abstractNumId w:val="27"/>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5"/>
  </w:num>
  <w:num w:numId="22">
    <w:abstractNumId w:val="9"/>
  </w:num>
  <w:num w:numId="23">
    <w:abstractNumId w:val="15"/>
  </w:num>
  <w:num w:numId="24">
    <w:abstractNumId w:val="20"/>
  </w:num>
  <w:num w:numId="25">
    <w:abstractNumId w:val="16"/>
  </w:num>
  <w:num w:numId="26">
    <w:abstractNumId w:val="18"/>
  </w:num>
  <w:num w:numId="27">
    <w:abstractNumId w:val="17"/>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622064"/>
    <w:rsid w:val="000445A2"/>
    <w:rsid w:val="00050704"/>
    <w:rsid w:val="000702B8"/>
    <w:rsid w:val="000777BB"/>
    <w:rsid w:val="000A1D56"/>
    <w:rsid w:val="000A4574"/>
    <w:rsid w:val="000B492B"/>
    <w:rsid w:val="000E2364"/>
    <w:rsid w:val="000E370E"/>
    <w:rsid w:val="000F4D21"/>
    <w:rsid w:val="00116268"/>
    <w:rsid w:val="00145613"/>
    <w:rsid w:val="00171EB7"/>
    <w:rsid w:val="00190532"/>
    <w:rsid w:val="00242577"/>
    <w:rsid w:val="00246090"/>
    <w:rsid w:val="00251060"/>
    <w:rsid w:val="002553BD"/>
    <w:rsid w:val="00270E0A"/>
    <w:rsid w:val="002905E4"/>
    <w:rsid w:val="00292B29"/>
    <w:rsid w:val="00294B79"/>
    <w:rsid w:val="002A6CBE"/>
    <w:rsid w:val="002B082B"/>
    <w:rsid w:val="002C0276"/>
    <w:rsid w:val="002D6F3A"/>
    <w:rsid w:val="002D7AD8"/>
    <w:rsid w:val="002F0378"/>
    <w:rsid w:val="002F16A8"/>
    <w:rsid w:val="00341B5C"/>
    <w:rsid w:val="00344E58"/>
    <w:rsid w:val="00376820"/>
    <w:rsid w:val="0038005E"/>
    <w:rsid w:val="00380BEC"/>
    <w:rsid w:val="003B1164"/>
    <w:rsid w:val="003C5F38"/>
    <w:rsid w:val="003C67F9"/>
    <w:rsid w:val="003E3B04"/>
    <w:rsid w:val="003F2308"/>
    <w:rsid w:val="00407321"/>
    <w:rsid w:val="00407E36"/>
    <w:rsid w:val="00410A15"/>
    <w:rsid w:val="00415D17"/>
    <w:rsid w:val="004240D6"/>
    <w:rsid w:val="00432900"/>
    <w:rsid w:val="00445595"/>
    <w:rsid w:val="004510DC"/>
    <w:rsid w:val="0045275E"/>
    <w:rsid w:val="00463D2F"/>
    <w:rsid w:val="004738E6"/>
    <w:rsid w:val="00480971"/>
    <w:rsid w:val="00483D9D"/>
    <w:rsid w:val="004A1C2E"/>
    <w:rsid w:val="004B1D68"/>
    <w:rsid w:val="004B6657"/>
    <w:rsid w:val="004D0690"/>
    <w:rsid w:val="004D29D4"/>
    <w:rsid w:val="004E4872"/>
    <w:rsid w:val="005140BB"/>
    <w:rsid w:val="005200BC"/>
    <w:rsid w:val="0052732C"/>
    <w:rsid w:val="0053193B"/>
    <w:rsid w:val="00563B34"/>
    <w:rsid w:val="00571068"/>
    <w:rsid w:val="00572ED2"/>
    <w:rsid w:val="00592B67"/>
    <w:rsid w:val="005A392D"/>
    <w:rsid w:val="005B3077"/>
    <w:rsid w:val="005D007D"/>
    <w:rsid w:val="005E260F"/>
    <w:rsid w:val="006113B7"/>
    <w:rsid w:val="00621044"/>
    <w:rsid w:val="00622064"/>
    <w:rsid w:val="006377DF"/>
    <w:rsid w:val="00637DDF"/>
    <w:rsid w:val="00683655"/>
    <w:rsid w:val="00696D1A"/>
    <w:rsid w:val="006A0B22"/>
    <w:rsid w:val="006B1E59"/>
    <w:rsid w:val="006C2AA7"/>
    <w:rsid w:val="006C2DAB"/>
    <w:rsid w:val="006D5F40"/>
    <w:rsid w:val="006E233A"/>
    <w:rsid w:val="00732E1B"/>
    <w:rsid w:val="00735D7D"/>
    <w:rsid w:val="007621B2"/>
    <w:rsid w:val="00767B56"/>
    <w:rsid w:val="0077143C"/>
    <w:rsid w:val="00790B5C"/>
    <w:rsid w:val="007A05DC"/>
    <w:rsid w:val="007A4AD6"/>
    <w:rsid w:val="007B6EF4"/>
    <w:rsid w:val="007C3B2D"/>
    <w:rsid w:val="007C67CC"/>
    <w:rsid w:val="00800138"/>
    <w:rsid w:val="00806ADD"/>
    <w:rsid w:val="008233E6"/>
    <w:rsid w:val="00832FF9"/>
    <w:rsid w:val="00833183"/>
    <w:rsid w:val="00834263"/>
    <w:rsid w:val="00836591"/>
    <w:rsid w:val="008366A9"/>
    <w:rsid w:val="00845249"/>
    <w:rsid w:val="00875F55"/>
    <w:rsid w:val="008867B4"/>
    <w:rsid w:val="008C63B6"/>
    <w:rsid w:val="008F2C21"/>
    <w:rsid w:val="00921A39"/>
    <w:rsid w:val="009335AE"/>
    <w:rsid w:val="00940363"/>
    <w:rsid w:val="00944B46"/>
    <w:rsid w:val="00967012"/>
    <w:rsid w:val="0098706C"/>
    <w:rsid w:val="009A110E"/>
    <w:rsid w:val="009A4C84"/>
    <w:rsid w:val="00A12297"/>
    <w:rsid w:val="00A36194"/>
    <w:rsid w:val="00A3789C"/>
    <w:rsid w:val="00A43B24"/>
    <w:rsid w:val="00A46760"/>
    <w:rsid w:val="00A77F51"/>
    <w:rsid w:val="00A91004"/>
    <w:rsid w:val="00A97286"/>
    <w:rsid w:val="00AB41DC"/>
    <w:rsid w:val="00AC43D8"/>
    <w:rsid w:val="00AF72F7"/>
    <w:rsid w:val="00B24F7C"/>
    <w:rsid w:val="00B32234"/>
    <w:rsid w:val="00B61569"/>
    <w:rsid w:val="00B9704D"/>
    <w:rsid w:val="00BA17AA"/>
    <w:rsid w:val="00BA1DF0"/>
    <w:rsid w:val="00BB4886"/>
    <w:rsid w:val="00BB64EE"/>
    <w:rsid w:val="00BC00DF"/>
    <w:rsid w:val="00BC207B"/>
    <w:rsid w:val="00BC25CB"/>
    <w:rsid w:val="00BD6FD2"/>
    <w:rsid w:val="00BD7FD7"/>
    <w:rsid w:val="00BF6FA7"/>
    <w:rsid w:val="00C0310C"/>
    <w:rsid w:val="00C07E49"/>
    <w:rsid w:val="00C16BEF"/>
    <w:rsid w:val="00C25947"/>
    <w:rsid w:val="00C77E08"/>
    <w:rsid w:val="00C95D67"/>
    <w:rsid w:val="00CA0B7B"/>
    <w:rsid w:val="00CB39A6"/>
    <w:rsid w:val="00CB3C5D"/>
    <w:rsid w:val="00CB55D3"/>
    <w:rsid w:val="00CB7956"/>
    <w:rsid w:val="00CC0DA3"/>
    <w:rsid w:val="00CC3756"/>
    <w:rsid w:val="00CD6F8F"/>
    <w:rsid w:val="00CF0C28"/>
    <w:rsid w:val="00D04278"/>
    <w:rsid w:val="00D1178A"/>
    <w:rsid w:val="00D11ACE"/>
    <w:rsid w:val="00D1442D"/>
    <w:rsid w:val="00D75B16"/>
    <w:rsid w:val="00D802E3"/>
    <w:rsid w:val="00D92A57"/>
    <w:rsid w:val="00DC363E"/>
    <w:rsid w:val="00DE0FA1"/>
    <w:rsid w:val="00DE2CF0"/>
    <w:rsid w:val="00DE3B61"/>
    <w:rsid w:val="00DE6B62"/>
    <w:rsid w:val="00E10CE8"/>
    <w:rsid w:val="00E3631A"/>
    <w:rsid w:val="00E55211"/>
    <w:rsid w:val="00E8284A"/>
    <w:rsid w:val="00E96C16"/>
    <w:rsid w:val="00EA2872"/>
    <w:rsid w:val="00EA552C"/>
    <w:rsid w:val="00ED37B5"/>
    <w:rsid w:val="00EE3029"/>
    <w:rsid w:val="00EE41C6"/>
    <w:rsid w:val="00EE51C9"/>
    <w:rsid w:val="00EF0EDF"/>
    <w:rsid w:val="00F02ED4"/>
    <w:rsid w:val="00F047F6"/>
    <w:rsid w:val="00F06F9B"/>
    <w:rsid w:val="00F344AF"/>
    <w:rsid w:val="00F41D99"/>
    <w:rsid w:val="00F43344"/>
    <w:rsid w:val="00F524E3"/>
    <w:rsid w:val="00F548B8"/>
    <w:rsid w:val="00F54AD9"/>
    <w:rsid w:val="00F54E07"/>
    <w:rsid w:val="00F963BC"/>
    <w:rsid w:val="00FA6780"/>
    <w:rsid w:val="00FB5157"/>
    <w:rsid w:val="00FE3BD7"/>
    <w:rsid w:val="00FE4DEF"/>
    <w:rsid w:val="00FF7096"/>
    <w:rsid w:val="00FF7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68"/>
  </w:style>
  <w:style w:type="paragraph" w:styleId="1">
    <w:name w:val="heading 1"/>
    <w:basedOn w:val="a"/>
    <w:next w:val="a"/>
    <w:link w:val="10"/>
    <w:uiPriority w:val="9"/>
    <w:qFormat/>
    <w:rsid w:val="002D6F3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8867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67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C21"/>
    <w:pPr>
      <w:ind w:left="720"/>
      <w:contextualSpacing/>
    </w:pPr>
  </w:style>
  <w:style w:type="character" w:customStyle="1" w:styleId="10">
    <w:name w:val="Заголовок 1 Знак"/>
    <w:basedOn w:val="a0"/>
    <w:link w:val="1"/>
    <w:uiPriority w:val="9"/>
    <w:rsid w:val="002D6F3A"/>
    <w:rPr>
      <w:rFonts w:ascii="Cambria" w:eastAsia="Times New Roman" w:hAnsi="Cambria" w:cs="Times New Roman"/>
      <w:b/>
      <w:bCs/>
      <w:color w:val="365F91"/>
      <w:sz w:val="28"/>
      <w:szCs w:val="28"/>
      <w:lang w:eastAsia="ru-RU"/>
    </w:rPr>
  </w:style>
  <w:style w:type="character" w:styleId="a4">
    <w:name w:val="Strong"/>
    <w:basedOn w:val="a0"/>
    <w:uiPriority w:val="22"/>
    <w:qFormat/>
    <w:rsid w:val="00BB64EE"/>
    <w:rPr>
      <w:b/>
      <w:bCs/>
    </w:rPr>
  </w:style>
  <w:style w:type="paragraph" w:styleId="a5">
    <w:name w:val="Normal (Web)"/>
    <w:basedOn w:val="a"/>
    <w:uiPriority w:val="99"/>
    <w:unhideWhenUsed/>
    <w:rsid w:val="00BB64E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6377DF"/>
    <w:rPr>
      <w:i/>
      <w:iCs/>
    </w:rPr>
  </w:style>
  <w:style w:type="paragraph" w:styleId="a7">
    <w:name w:val="Balloon Text"/>
    <w:basedOn w:val="a"/>
    <w:link w:val="a8"/>
    <w:uiPriority w:val="99"/>
    <w:semiHidden/>
    <w:unhideWhenUsed/>
    <w:rsid w:val="006377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7DF"/>
    <w:rPr>
      <w:rFonts w:ascii="Tahoma" w:hAnsi="Tahoma" w:cs="Tahoma"/>
      <w:sz w:val="16"/>
      <w:szCs w:val="16"/>
    </w:rPr>
  </w:style>
  <w:style w:type="character" w:customStyle="1" w:styleId="11">
    <w:name w:val="Заголовок №1_"/>
    <w:basedOn w:val="a0"/>
    <w:link w:val="12"/>
    <w:rsid w:val="00571068"/>
    <w:rPr>
      <w:rFonts w:ascii="Times New Roman" w:eastAsia="Times New Roman" w:hAnsi="Times New Roman" w:cs="Times New Roman"/>
      <w:sz w:val="30"/>
      <w:szCs w:val="30"/>
      <w:shd w:val="clear" w:color="auto" w:fill="FFFFFF"/>
    </w:rPr>
  </w:style>
  <w:style w:type="character" w:customStyle="1" w:styleId="a9">
    <w:name w:val="Основной текст_"/>
    <w:basedOn w:val="a0"/>
    <w:link w:val="13"/>
    <w:rsid w:val="00571068"/>
    <w:rPr>
      <w:rFonts w:ascii="Times New Roman" w:eastAsia="Times New Roman" w:hAnsi="Times New Roman" w:cs="Times New Roman"/>
      <w:sz w:val="26"/>
      <w:szCs w:val="26"/>
      <w:shd w:val="clear" w:color="auto" w:fill="FFFFFF"/>
    </w:rPr>
  </w:style>
  <w:style w:type="paragraph" w:customStyle="1" w:styleId="12">
    <w:name w:val="Заголовок №1"/>
    <w:basedOn w:val="a"/>
    <w:link w:val="11"/>
    <w:rsid w:val="00571068"/>
    <w:pPr>
      <w:shd w:val="clear" w:color="auto" w:fill="FFFFFF"/>
      <w:spacing w:after="240" w:line="0" w:lineRule="atLeast"/>
      <w:ind w:firstLine="540"/>
      <w:outlineLvl w:val="0"/>
    </w:pPr>
    <w:rPr>
      <w:rFonts w:ascii="Times New Roman" w:eastAsia="Times New Roman" w:hAnsi="Times New Roman" w:cs="Times New Roman"/>
      <w:sz w:val="30"/>
      <w:szCs w:val="30"/>
    </w:rPr>
  </w:style>
  <w:style w:type="paragraph" w:customStyle="1" w:styleId="13">
    <w:name w:val="Основной текст1"/>
    <w:basedOn w:val="a"/>
    <w:link w:val="a9"/>
    <w:rsid w:val="00571068"/>
    <w:pPr>
      <w:shd w:val="clear" w:color="auto" w:fill="FFFFFF"/>
      <w:spacing w:before="240" w:after="0" w:line="480" w:lineRule="exact"/>
      <w:ind w:firstLine="540"/>
    </w:pPr>
    <w:rPr>
      <w:rFonts w:ascii="Times New Roman" w:eastAsia="Times New Roman" w:hAnsi="Times New Roman" w:cs="Times New Roman"/>
      <w:sz w:val="26"/>
      <w:szCs w:val="26"/>
    </w:rPr>
  </w:style>
  <w:style w:type="character" w:customStyle="1" w:styleId="113pt">
    <w:name w:val="Заголовок №1 + 13 pt"/>
    <w:basedOn w:val="11"/>
    <w:rsid w:val="00571068"/>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571068"/>
    <w:rPr>
      <w:rFonts w:ascii="Times New Roman" w:eastAsia="Times New Roman" w:hAnsi="Times New Roman" w:cs="Times New Roman"/>
      <w:sz w:val="26"/>
      <w:szCs w:val="26"/>
      <w:shd w:val="clear" w:color="auto" w:fill="FFFFFF"/>
    </w:rPr>
  </w:style>
  <w:style w:type="character" w:customStyle="1" w:styleId="120">
    <w:name w:val="Заголовок №1 (2)_"/>
    <w:basedOn w:val="a0"/>
    <w:link w:val="121"/>
    <w:rsid w:val="00571068"/>
    <w:rPr>
      <w:rFonts w:ascii="Times New Roman" w:eastAsia="Times New Roman" w:hAnsi="Times New Roman" w:cs="Times New Roman"/>
      <w:sz w:val="30"/>
      <w:szCs w:val="30"/>
      <w:shd w:val="clear" w:color="auto" w:fill="FFFFFF"/>
    </w:rPr>
  </w:style>
  <w:style w:type="paragraph" w:customStyle="1" w:styleId="23">
    <w:name w:val="Основной текст2"/>
    <w:basedOn w:val="a"/>
    <w:rsid w:val="00571068"/>
    <w:pPr>
      <w:shd w:val="clear" w:color="auto" w:fill="FFFFFF"/>
      <w:spacing w:before="240" w:after="0" w:line="480" w:lineRule="exact"/>
      <w:ind w:firstLine="540"/>
    </w:pPr>
    <w:rPr>
      <w:rFonts w:ascii="Times New Roman" w:eastAsia="Times New Roman" w:hAnsi="Times New Roman" w:cs="Times New Roman"/>
      <w:color w:val="000000"/>
      <w:sz w:val="26"/>
      <w:szCs w:val="26"/>
    </w:rPr>
  </w:style>
  <w:style w:type="paragraph" w:customStyle="1" w:styleId="22">
    <w:name w:val="Заголовок №2"/>
    <w:basedOn w:val="a"/>
    <w:link w:val="21"/>
    <w:rsid w:val="00571068"/>
    <w:pPr>
      <w:shd w:val="clear" w:color="auto" w:fill="FFFFFF"/>
      <w:spacing w:after="420" w:line="480" w:lineRule="exact"/>
      <w:ind w:hanging="400"/>
      <w:outlineLvl w:val="1"/>
    </w:pPr>
    <w:rPr>
      <w:rFonts w:ascii="Times New Roman" w:eastAsia="Times New Roman" w:hAnsi="Times New Roman" w:cs="Times New Roman"/>
      <w:sz w:val="26"/>
      <w:szCs w:val="26"/>
    </w:rPr>
  </w:style>
  <w:style w:type="paragraph" w:customStyle="1" w:styleId="121">
    <w:name w:val="Заголовок №1 (2)"/>
    <w:basedOn w:val="a"/>
    <w:link w:val="120"/>
    <w:rsid w:val="00571068"/>
    <w:pPr>
      <w:shd w:val="clear" w:color="auto" w:fill="FFFFFF"/>
      <w:spacing w:before="720" w:after="0" w:line="542" w:lineRule="exact"/>
      <w:ind w:hanging="400"/>
      <w:outlineLvl w:val="0"/>
    </w:pPr>
    <w:rPr>
      <w:rFonts w:ascii="Times New Roman" w:eastAsia="Times New Roman" w:hAnsi="Times New Roman" w:cs="Times New Roman"/>
      <w:sz w:val="30"/>
      <w:szCs w:val="30"/>
    </w:rPr>
  </w:style>
  <w:style w:type="character" w:customStyle="1" w:styleId="aa">
    <w:name w:val="Подпись к таблице_"/>
    <w:basedOn w:val="a0"/>
    <w:link w:val="ab"/>
    <w:rsid w:val="00571068"/>
    <w:rPr>
      <w:rFonts w:ascii="Times New Roman" w:eastAsia="Times New Roman" w:hAnsi="Times New Roman" w:cs="Times New Roman"/>
      <w:sz w:val="26"/>
      <w:szCs w:val="26"/>
      <w:shd w:val="clear" w:color="auto" w:fill="FFFFFF"/>
    </w:rPr>
  </w:style>
  <w:style w:type="paragraph" w:customStyle="1" w:styleId="ab">
    <w:name w:val="Подпись к таблице"/>
    <w:basedOn w:val="a"/>
    <w:link w:val="aa"/>
    <w:rsid w:val="00571068"/>
    <w:pPr>
      <w:shd w:val="clear" w:color="auto" w:fill="FFFFFF"/>
      <w:spacing w:after="0" w:line="0" w:lineRule="atLeast"/>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8867B4"/>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8867B4"/>
    <w:rPr>
      <w:rFonts w:asciiTheme="majorHAnsi" w:eastAsiaTheme="majorEastAsia" w:hAnsiTheme="majorHAnsi" w:cstheme="majorBidi"/>
      <w:b/>
      <w:bCs/>
      <w:color w:val="4F81BD" w:themeColor="accent1"/>
      <w:sz w:val="26"/>
      <w:szCs w:val="26"/>
      <w:lang w:eastAsia="ru-RU"/>
    </w:rPr>
  </w:style>
  <w:style w:type="table" w:styleId="ac">
    <w:name w:val="Table Grid"/>
    <w:basedOn w:val="a1"/>
    <w:uiPriority w:val="59"/>
    <w:rsid w:val="00886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одержимое списка"/>
    <w:basedOn w:val="a"/>
    <w:rsid w:val="008867B4"/>
    <w:pPr>
      <w:suppressAutoHyphens/>
      <w:spacing w:after="0" w:line="240" w:lineRule="auto"/>
      <w:ind w:left="567"/>
    </w:pPr>
    <w:rPr>
      <w:rFonts w:ascii="Times New Roman" w:eastAsia="Times New Roman" w:hAnsi="Times New Roman" w:cs="Times New Roman"/>
      <w:sz w:val="24"/>
      <w:szCs w:val="24"/>
      <w:lang w:eastAsia="ar-SA"/>
    </w:rPr>
  </w:style>
  <w:style w:type="character" w:customStyle="1" w:styleId="ae">
    <w:name w:val="Основной текст + Полужирный"/>
    <w:basedOn w:val="a0"/>
    <w:uiPriority w:val="99"/>
    <w:rsid w:val="008867B4"/>
    <w:rPr>
      <w:b/>
      <w:bCs/>
      <w:sz w:val="16"/>
      <w:szCs w:val="16"/>
      <w:shd w:val="clear" w:color="auto" w:fill="FFFFFF"/>
      <w:lang w:bidi="ar-SA"/>
    </w:rPr>
  </w:style>
  <w:style w:type="paragraph" w:customStyle="1" w:styleId="Default">
    <w:name w:val="Default"/>
    <w:rsid w:val="008867B4"/>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val="en-US"/>
    </w:rPr>
  </w:style>
  <w:style w:type="paragraph" w:customStyle="1" w:styleId="7">
    <w:name w:val="Абзац списка7"/>
    <w:basedOn w:val="a"/>
    <w:uiPriority w:val="99"/>
    <w:rsid w:val="008867B4"/>
    <w:pPr>
      <w:spacing w:after="0" w:line="240" w:lineRule="auto"/>
      <w:ind w:left="720" w:firstLine="360"/>
      <w:contextualSpacing/>
    </w:pPr>
    <w:rPr>
      <w:rFonts w:ascii="Calibri" w:eastAsia="Times New Roman" w:hAnsi="Calibri" w:cs="Times New Roman"/>
      <w:lang w:val="en-US"/>
    </w:rPr>
  </w:style>
  <w:style w:type="paragraph" w:styleId="af">
    <w:name w:val="No Spacing"/>
    <w:link w:val="af0"/>
    <w:uiPriority w:val="1"/>
    <w:qFormat/>
    <w:rsid w:val="00407321"/>
    <w:pPr>
      <w:spacing w:after="0" w:line="240" w:lineRule="auto"/>
    </w:pPr>
    <w:rPr>
      <w:rFonts w:ascii="Times New Roman" w:eastAsia="Calibri" w:hAnsi="Times New Roman" w:cs="Times New Roman"/>
      <w:sz w:val="24"/>
    </w:rPr>
  </w:style>
  <w:style w:type="character" w:customStyle="1" w:styleId="af0">
    <w:name w:val="Без интервала Знак"/>
    <w:link w:val="af"/>
    <w:uiPriority w:val="1"/>
    <w:rsid w:val="00407321"/>
    <w:rPr>
      <w:rFonts w:ascii="Times New Roman" w:eastAsia="Calibri" w:hAnsi="Times New Roman" w:cs="Times New Roman"/>
      <w:sz w:val="24"/>
    </w:rPr>
  </w:style>
  <w:style w:type="character" w:customStyle="1" w:styleId="apple-converted-space">
    <w:name w:val="apple-converted-space"/>
    <w:basedOn w:val="a0"/>
    <w:rsid w:val="00BC207B"/>
  </w:style>
  <w:style w:type="paragraph" w:styleId="af1">
    <w:name w:val="header"/>
    <w:basedOn w:val="a"/>
    <w:link w:val="af2"/>
    <w:uiPriority w:val="99"/>
    <w:unhideWhenUsed/>
    <w:rsid w:val="009670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67012"/>
  </w:style>
  <w:style w:type="paragraph" w:styleId="af3">
    <w:name w:val="footer"/>
    <w:basedOn w:val="a"/>
    <w:link w:val="af4"/>
    <w:uiPriority w:val="99"/>
    <w:unhideWhenUsed/>
    <w:rsid w:val="009670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67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68"/>
  </w:style>
  <w:style w:type="paragraph" w:styleId="1">
    <w:name w:val="heading 1"/>
    <w:basedOn w:val="a"/>
    <w:next w:val="a"/>
    <w:link w:val="10"/>
    <w:uiPriority w:val="9"/>
    <w:qFormat/>
    <w:rsid w:val="002D6F3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8867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67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C21"/>
    <w:pPr>
      <w:ind w:left="720"/>
      <w:contextualSpacing/>
    </w:pPr>
  </w:style>
  <w:style w:type="character" w:customStyle="1" w:styleId="10">
    <w:name w:val="Заголовок 1 Знак"/>
    <w:basedOn w:val="a0"/>
    <w:link w:val="1"/>
    <w:uiPriority w:val="9"/>
    <w:rsid w:val="002D6F3A"/>
    <w:rPr>
      <w:rFonts w:ascii="Cambria" w:eastAsia="Times New Roman" w:hAnsi="Cambria" w:cs="Times New Roman"/>
      <w:b/>
      <w:bCs/>
      <w:color w:val="365F91"/>
      <w:sz w:val="28"/>
      <w:szCs w:val="28"/>
      <w:lang w:eastAsia="ru-RU"/>
    </w:rPr>
  </w:style>
  <w:style w:type="character" w:styleId="a4">
    <w:name w:val="Strong"/>
    <w:basedOn w:val="a0"/>
    <w:uiPriority w:val="22"/>
    <w:qFormat/>
    <w:rsid w:val="00BB64EE"/>
    <w:rPr>
      <w:b/>
      <w:bCs/>
    </w:rPr>
  </w:style>
  <w:style w:type="paragraph" w:styleId="a5">
    <w:name w:val="Normal (Web)"/>
    <w:basedOn w:val="a"/>
    <w:uiPriority w:val="99"/>
    <w:unhideWhenUsed/>
    <w:rsid w:val="00BB64E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6377DF"/>
    <w:rPr>
      <w:i/>
      <w:iCs/>
    </w:rPr>
  </w:style>
  <w:style w:type="paragraph" w:styleId="a7">
    <w:name w:val="Balloon Text"/>
    <w:basedOn w:val="a"/>
    <w:link w:val="a8"/>
    <w:uiPriority w:val="99"/>
    <w:semiHidden/>
    <w:unhideWhenUsed/>
    <w:rsid w:val="006377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7DF"/>
    <w:rPr>
      <w:rFonts w:ascii="Tahoma" w:hAnsi="Tahoma" w:cs="Tahoma"/>
      <w:sz w:val="16"/>
      <w:szCs w:val="16"/>
    </w:rPr>
  </w:style>
  <w:style w:type="character" w:customStyle="1" w:styleId="11">
    <w:name w:val="Заголовок №1_"/>
    <w:basedOn w:val="a0"/>
    <w:link w:val="12"/>
    <w:rsid w:val="00571068"/>
    <w:rPr>
      <w:rFonts w:ascii="Times New Roman" w:eastAsia="Times New Roman" w:hAnsi="Times New Roman" w:cs="Times New Roman"/>
      <w:sz w:val="30"/>
      <w:szCs w:val="30"/>
      <w:shd w:val="clear" w:color="auto" w:fill="FFFFFF"/>
    </w:rPr>
  </w:style>
  <w:style w:type="character" w:customStyle="1" w:styleId="a9">
    <w:name w:val="Основной текст_"/>
    <w:basedOn w:val="a0"/>
    <w:link w:val="13"/>
    <w:rsid w:val="00571068"/>
    <w:rPr>
      <w:rFonts w:ascii="Times New Roman" w:eastAsia="Times New Roman" w:hAnsi="Times New Roman" w:cs="Times New Roman"/>
      <w:sz w:val="26"/>
      <w:szCs w:val="26"/>
      <w:shd w:val="clear" w:color="auto" w:fill="FFFFFF"/>
    </w:rPr>
  </w:style>
  <w:style w:type="paragraph" w:customStyle="1" w:styleId="12">
    <w:name w:val="Заголовок №1"/>
    <w:basedOn w:val="a"/>
    <w:link w:val="11"/>
    <w:rsid w:val="00571068"/>
    <w:pPr>
      <w:shd w:val="clear" w:color="auto" w:fill="FFFFFF"/>
      <w:spacing w:after="240" w:line="0" w:lineRule="atLeast"/>
      <w:ind w:firstLine="540"/>
      <w:outlineLvl w:val="0"/>
    </w:pPr>
    <w:rPr>
      <w:rFonts w:ascii="Times New Roman" w:eastAsia="Times New Roman" w:hAnsi="Times New Roman" w:cs="Times New Roman"/>
      <w:sz w:val="30"/>
      <w:szCs w:val="30"/>
    </w:rPr>
  </w:style>
  <w:style w:type="paragraph" w:customStyle="1" w:styleId="13">
    <w:name w:val="Основной текст1"/>
    <w:basedOn w:val="a"/>
    <w:link w:val="a9"/>
    <w:rsid w:val="00571068"/>
    <w:pPr>
      <w:shd w:val="clear" w:color="auto" w:fill="FFFFFF"/>
      <w:spacing w:before="240" w:after="0" w:line="480" w:lineRule="exact"/>
      <w:ind w:firstLine="540"/>
    </w:pPr>
    <w:rPr>
      <w:rFonts w:ascii="Times New Roman" w:eastAsia="Times New Roman" w:hAnsi="Times New Roman" w:cs="Times New Roman"/>
      <w:sz w:val="26"/>
      <w:szCs w:val="26"/>
    </w:rPr>
  </w:style>
  <w:style w:type="character" w:customStyle="1" w:styleId="113pt">
    <w:name w:val="Заголовок №1 + 13 pt"/>
    <w:basedOn w:val="11"/>
    <w:rsid w:val="00571068"/>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571068"/>
    <w:rPr>
      <w:rFonts w:ascii="Times New Roman" w:eastAsia="Times New Roman" w:hAnsi="Times New Roman" w:cs="Times New Roman"/>
      <w:sz w:val="26"/>
      <w:szCs w:val="26"/>
      <w:shd w:val="clear" w:color="auto" w:fill="FFFFFF"/>
    </w:rPr>
  </w:style>
  <w:style w:type="character" w:customStyle="1" w:styleId="120">
    <w:name w:val="Заголовок №1 (2)_"/>
    <w:basedOn w:val="a0"/>
    <w:link w:val="121"/>
    <w:rsid w:val="00571068"/>
    <w:rPr>
      <w:rFonts w:ascii="Times New Roman" w:eastAsia="Times New Roman" w:hAnsi="Times New Roman" w:cs="Times New Roman"/>
      <w:sz w:val="30"/>
      <w:szCs w:val="30"/>
      <w:shd w:val="clear" w:color="auto" w:fill="FFFFFF"/>
    </w:rPr>
  </w:style>
  <w:style w:type="paragraph" w:customStyle="1" w:styleId="23">
    <w:name w:val="Основной текст2"/>
    <w:basedOn w:val="a"/>
    <w:rsid w:val="00571068"/>
    <w:pPr>
      <w:shd w:val="clear" w:color="auto" w:fill="FFFFFF"/>
      <w:spacing w:before="240" w:after="0" w:line="480" w:lineRule="exact"/>
      <w:ind w:firstLine="540"/>
    </w:pPr>
    <w:rPr>
      <w:rFonts w:ascii="Times New Roman" w:eastAsia="Times New Roman" w:hAnsi="Times New Roman" w:cs="Times New Roman"/>
      <w:color w:val="000000"/>
      <w:sz w:val="26"/>
      <w:szCs w:val="26"/>
    </w:rPr>
  </w:style>
  <w:style w:type="paragraph" w:customStyle="1" w:styleId="22">
    <w:name w:val="Заголовок №2"/>
    <w:basedOn w:val="a"/>
    <w:link w:val="21"/>
    <w:rsid w:val="00571068"/>
    <w:pPr>
      <w:shd w:val="clear" w:color="auto" w:fill="FFFFFF"/>
      <w:spacing w:after="420" w:line="480" w:lineRule="exact"/>
      <w:ind w:hanging="400"/>
      <w:outlineLvl w:val="1"/>
    </w:pPr>
    <w:rPr>
      <w:rFonts w:ascii="Times New Roman" w:eastAsia="Times New Roman" w:hAnsi="Times New Roman" w:cs="Times New Roman"/>
      <w:sz w:val="26"/>
      <w:szCs w:val="26"/>
    </w:rPr>
  </w:style>
  <w:style w:type="paragraph" w:customStyle="1" w:styleId="121">
    <w:name w:val="Заголовок №1 (2)"/>
    <w:basedOn w:val="a"/>
    <w:link w:val="120"/>
    <w:rsid w:val="00571068"/>
    <w:pPr>
      <w:shd w:val="clear" w:color="auto" w:fill="FFFFFF"/>
      <w:spacing w:before="720" w:after="0" w:line="542" w:lineRule="exact"/>
      <w:ind w:hanging="400"/>
      <w:outlineLvl w:val="0"/>
    </w:pPr>
    <w:rPr>
      <w:rFonts w:ascii="Times New Roman" w:eastAsia="Times New Roman" w:hAnsi="Times New Roman" w:cs="Times New Roman"/>
      <w:sz w:val="30"/>
      <w:szCs w:val="30"/>
    </w:rPr>
  </w:style>
  <w:style w:type="character" w:customStyle="1" w:styleId="aa">
    <w:name w:val="Подпись к таблице_"/>
    <w:basedOn w:val="a0"/>
    <w:link w:val="ab"/>
    <w:rsid w:val="00571068"/>
    <w:rPr>
      <w:rFonts w:ascii="Times New Roman" w:eastAsia="Times New Roman" w:hAnsi="Times New Roman" w:cs="Times New Roman"/>
      <w:sz w:val="26"/>
      <w:szCs w:val="26"/>
      <w:shd w:val="clear" w:color="auto" w:fill="FFFFFF"/>
    </w:rPr>
  </w:style>
  <w:style w:type="paragraph" w:customStyle="1" w:styleId="ab">
    <w:name w:val="Подпись к таблице"/>
    <w:basedOn w:val="a"/>
    <w:link w:val="aa"/>
    <w:rsid w:val="00571068"/>
    <w:pPr>
      <w:shd w:val="clear" w:color="auto" w:fill="FFFFFF"/>
      <w:spacing w:after="0" w:line="0" w:lineRule="atLeast"/>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8867B4"/>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8867B4"/>
    <w:rPr>
      <w:rFonts w:asciiTheme="majorHAnsi" w:eastAsiaTheme="majorEastAsia" w:hAnsiTheme="majorHAnsi" w:cstheme="majorBidi"/>
      <w:b/>
      <w:bCs/>
      <w:color w:val="4F81BD" w:themeColor="accent1"/>
      <w:sz w:val="26"/>
      <w:szCs w:val="26"/>
      <w:lang w:eastAsia="ru-RU"/>
    </w:rPr>
  </w:style>
  <w:style w:type="table" w:styleId="ac">
    <w:name w:val="Table Grid"/>
    <w:basedOn w:val="a1"/>
    <w:uiPriority w:val="59"/>
    <w:rsid w:val="00886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одержимое списка"/>
    <w:basedOn w:val="a"/>
    <w:rsid w:val="008867B4"/>
    <w:pPr>
      <w:suppressAutoHyphens/>
      <w:spacing w:after="0" w:line="240" w:lineRule="auto"/>
      <w:ind w:left="567"/>
    </w:pPr>
    <w:rPr>
      <w:rFonts w:ascii="Times New Roman" w:eastAsia="Times New Roman" w:hAnsi="Times New Roman" w:cs="Times New Roman"/>
      <w:sz w:val="24"/>
      <w:szCs w:val="24"/>
      <w:lang w:eastAsia="ar-SA"/>
    </w:rPr>
  </w:style>
  <w:style w:type="character" w:customStyle="1" w:styleId="ae">
    <w:name w:val="Основной текст + Полужирный"/>
    <w:basedOn w:val="a0"/>
    <w:uiPriority w:val="99"/>
    <w:rsid w:val="008867B4"/>
    <w:rPr>
      <w:b/>
      <w:bCs/>
      <w:sz w:val="16"/>
      <w:szCs w:val="16"/>
      <w:shd w:val="clear" w:color="auto" w:fill="FFFFFF"/>
      <w:lang w:bidi="ar-SA"/>
    </w:rPr>
  </w:style>
  <w:style w:type="paragraph" w:customStyle="1" w:styleId="Default">
    <w:name w:val="Default"/>
    <w:rsid w:val="008867B4"/>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val="en-US"/>
    </w:rPr>
  </w:style>
  <w:style w:type="paragraph" w:customStyle="1" w:styleId="7">
    <w:name w:val="Абзац списка7"/>
    <w:basedOn w:val="a"/>
    <w:uiPriority w:val="99"/>
    <w:rsid w:val="008867B4"/>
    <w:pPr>
      <w:spacing w:after="0" w:line="240" w:lineRule="auto"/>
      <w:ind w:left="720" w:firstLine="360"/>
      <w:contextualSpacing/>
    </w:pPr>
    <w:rPr>
      <w:rFonts w:ascii="Calibri" w:eastAsia="Times New Roman" w:hAnsi="Calibri" w:cs="Times New Roman"/>
      <w:lang w:val="en-US"/>
    </w:rPr>
  </w:style>
  <w:style w:type="paragraph" w:styleId="af">
    <w:name w:val="No Spacing"/>
    <w:link w:val="af0"/>
    <w:uiPriority w:val="1"/>
    <w:qFormat/>
    <w:rsid w:val="00407321"/>
    <w:pPr>
      <w:spacing w:after="0" w:line="240" w:lineRule="auto"/>
    </w:pPr>
    <w:rPr>
      <w:rFonts w:ascii="Times New Roman" w:eastAsia="Calibri" w:hAnsi="Times New Roman" w:cs="Times New Roman"/>
      <w:sz w:val="24"/>
    </w:rPr>
  </w:style>
  <w:style w:type="character" w:customStyle="1" w:styleId="af0">
    <w:name w:val="Без интервала Знак"/>
    <w:link w:val="af"/>
    <w:uiPriority w:val="1"/>
    <w:rsid w:val="00407321"/>
    <w:rPr>
      <w:rFonts w:ascii="Times New Roman" w:eastAsia="Calibri" w:hAnsi="Times New Roman" w:cs="Times New Roman"/>
      <w:sz w:val="24"/>
    </w:rPr>
  </w:style>
  <w:style w:type="character" w:customStyle="1" w:styleId="apple-converted-space">
    <w:name w:val="apple-converted-space"/>
    <w:basedOn w:val="a0"/>
    <w:rsid w:val="00BC207B"/>
  </w:style>
  <w:style w:type="paragraph" w:styleId="af1">
    <w:name w:val="header"/>
    <w:basedOn w:val="a"/>
    <w:link w:val="af2"/>
    <w:uiPriority w:val="99"/>
    <w:unhideWhenUsed/>
    <w:rsid w:val="009670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67012"/>
  </w:style>
  <w:style w:type="paragraph" w:styleId="af3">
    <w:name w:val="footer"/>
    <w:basedOn w:val="a"/>
    <w:link w:val="af4"/>
    <w:uiPriority w:val="99"/>
    <w:unhideWhenUsed/>
    <w:rsid w:val="009670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67012"/>
  </w:style>
</w:styles>
</file>

<file path=word/webSettings.xml><?xml version="1.0" encoding="utf-8"?>
<w:webSettings xmlns:r="http://schemas.openxmlformats.org/officeDocument/2006/relationships" xmlns:w="http://schemas.openxmlformats.org/wordprocessingml/2006/main">
  <w:divs>
    <w:div w:id="93717957">
      <w:bodyDiv w:val="1"/>
      <w:marLeft w:val="0"/>
      <w:marRight w:val="0"/>
      <w:marTop w:val="0"/>
      <w:marBottom w:val="0"/>
      <w:divBdr>
        <w:top w:val="none" w:sz="0" w:space="0" w:color="auto"/>
        <w:left w:val="none" w:sz="0" w:space="0" w:color="auto"/>
        <w:bottom w:val="none" w:sz="0" w:space="0" w:color="auto"/>
        <w:right w:val="none" w:sz="0" w:space="0" w:color="auto"/>
      </w:divBdr>
    </w:div>
    <w:div w:id="231821346">
      <w:bodyDiv w:val="1"/>
      <w:marLeft w:val="0"/>
      <w:marRight w:val="0"/>
      <w:marTop w:val="0"/>
      <w:marBottom w:val="0"/>
      <w:divBdr>
        <w:top w:val="none" w:sz="0" w:space="0" w:color="auto"/>
        <w:left w:val="none" w:sz="0" w:space="0" w:color="auto"/>
        <w:bottom w:val="none" w:sz="0" w:space="0" w:color="auto"/>
        <w:right w:val="none" w:sz="0" w:space="0" w:color="auto"/>
      </w:divBdr>
    </w:div>
    <w:div w:id="313729601">
      <w:bodyDiv w:val="1"/>
      <w:marLeft w:val="0"/>
      <w:marRight w:val="0"/>
      <w:marTop w:val="0"/>
      <w:marBottom w:val="0"/>
      <w:divBdr>
        <w:top w:val="none" w:sz="0" w:space="0" w:color="auto"/>
        <w:left w:val="none" w:sz="0" w:space="0" w:color="auto"/>
        <w:bottom w:val="none" w:sz="0" w:space="0" w:color="auto"/>
        <w:right w:val="none" w:sz="0" w:space="0" w:color="auto"/>
      </w:divBdr>
      <w:divsChild>
        <w:div w:id="1037583384">
          <w:marLeft w:val="547"/>
          <w:marRight w:val="0"/>
          <w:marTop w:val="0"/>
          <w:marBottom w:val="0"/>
          <w:divBdr>
            <w:top w:val="none" w:sz="0" w:space="0" w:color="auto"/>
            <w:left w:val="none" w:sz="0" w:space="0" w:color="auto"/>
            <w:bottom w:val="none" w:sz="0" w:space="0" w:color="auto"/>
            <w:right w:val="none" w:sz="0" w:space="0" w:color="auto"/>
          </w:divBdr>
        </w:div>
        <w:div w:id="896941601">
          <w:marLeft w:val="547"/>
          <w:marRight w:val="0"/>
          <w:marTop w:val="0"/>
          <w:marBottom w:val="0"/>
          <w:divBdr>
            <w:top w:val="none" w:sz="0" w:space="0" w:color="auto"/>
            <w:left w:val="none" w:sz="0" w:space="0" w:color="auto"/>
            <w:bottom w:val="none" w:sz="0" w:space="0" w:color="auto"/>
            <w:right w:val="none" w:sz="0" w:space="0" w:color="auto"/>
          </w:divBdr>
        </w:div>
        <w:div w:id="235818961">
          <w:marLeft w:val="547"/>
          <w:marRight w:val="0"/>
          <w:marTop w:val="0"/>
          <w:marBottom w:val="0"/>
          <w:divBdr>
            <w:top w:val="none" w:sz="0" w:space="0" w:color="auto"/>
            <w:left w:val="none" w:sz="0" w:space="0" w:color="auto"/>
            <w:bottom w:val="none" w:sz="0" w:space="0" w:color="auto"/>
            <w:right w:val="none" w:sz="0" w:space="0" w:color="auto"/>
          </w:divBdr>
        </w:div>
        <w:div w:id="1715732725">
          <w:marLeft w:val="547"/>
          <w:marRight w:val="0"/>
          <w:marTop w:val="0"/>
          <w:marBottom w:val="0"/>
          <w:divBdr>
            <w:top w:val="none" w:sz="0" w:space="0" w:color="auto"/>
            <w:left w:val="none" w:sz="0" w:space="0" w:color="auto"/>
            <w:bottom w:val="none" w:sz="0" w:space="0" w:color="auto"/>
            <w:right w:val="none" w:sz="0" w:space="0" w:color="auto"/>
          </w:divBdr>
        </w:div>
        <w:div w:id="1846631201">
          <w:marLeft w:val="547"/>
          <w:marRight w:val="0"/>
          <w:marTop w:val="0"/>
          <w:marBottom w:val="0"/>
          <w:divBdr>
            <w:top w:val="none" w:sz="0" w:space="0" w:color="auto"/>
            <w:left w:val="none" w:sz="0" w:space="0" w:color="auto"/>
            <w:bottom w:val="none" w:sz="0" w:space="0" w:color="auto"/>
            <w:right w:val="none" w:sz="0" w:space="0" w:color="auto"/>
          </w:divBdr>
        </w:div>
        <w:div w:id="719014017">
          <w:marLeft w:val="547"/>
          <w:marRight w:val="0"/>
          <w:marTop w:val="0"/>
          <w:marBottom w:val="0"/>
          <w:divBdr>
            <w:top w:val="none" w:sz="0" w:space="0" w:color="auto"/>
            <w:left w:val="none" w:sz="0" w:space="0" w:color="auto"/>
            <w:bottom w:val="none" w:sz="0" w:space="0" w:color="auto"/>
            <w:right w:val="none" w:sz="0" w:space="0" w:color="auto"/>
          </w:divBdr>
        </w:div>
      </w:divsChild>
    </w:div>
    <w:div w:id="546262277">
      <w:bodyDiv w:val="1"/>
      <w:marLeft w:val="0"/>
      <w:marRight w:val="0"/>
      <w:marTop w:val="0"/>
      <w:marBottom w:val="0"/>
      <w:divBdr>
        <w:top w:val="none" w:sz="0" w:space="0" w:color="auto"/>
        <w:left w:val="none" w:sz="0" w:space="0" w:color="auto"/>
        <w:bottom w:val="none" w:sz="0" w:space="0" w:color="auto"/>
        <w:right w:val="none" w:sz="0" w:space="0" w:color="auto"/>
      </w:divBdr>
    </w:div>
    <w:div w:id="725229168">
      <w:bodyDiv w:val="1"/>
      <w:marLeft w:val="0"/>
      <w:marRight w:val="0"/>
      <w:marTop w:val="0"/>
      <w:marBottom w:val="0"/>
      <w:divBdr>
        <w:top w:val="none" w:sz="0" w:space="0" w:color="auto"/>
        <w:left w:val="none" w:sz="0" w:space="0" w:color="auto"/>
        <w:bottom w:val="none" w:sz="0" w:space="0" w:color="auto"/>
        <w:right w:val="none" w:sz="0" w:space="0" w:color="auto"/>
      </w:divBdr>
    </w:div>
    <w:div w:id="894387729">
      <w:bodyDiv w:val="1"/>
      <w:marLeft w:val="0"/>
      <w:marRight w:val="0"/>
      <w:marTop w:val="0"/>
      <w:marBottom w:val="0"/>
      <w:divBdr>
        <w:top w:val="none" w:sz="0" w:space="0" w:color="auto"/>
        <w:left w:val="none" w:sz="0" w:space="0" w:color="auto"/>
        <w:bottom w:val="none" w:sz="0" w:space="0" w:color="auto"/>
        <w:right w:val="none" w:sz="0" w:space="0" w:color="auto"/>
      </w:divBdr>
    </w:div>
    <w:div w:id="1036199199">
      <w:bodyDiv w:val="1"/>
      <w:marLeft w:val="0"/>
      <w:marRight w:val="0"/>
      <w:marTop w:val="0"/>
      <w:marBottom w:val="0"/>
      <w:divBdr>
        <w:top w:val="none" w:sz="0" w:space="0" w:color="auto"/>
        <w:left w:val="none" w:sz="0" w:space="0" w:color="auto"/>
        <w:bottom w:val="none" w:sz="0" w:space="0" w:color="auto"/>
        <w:right w:val="none" w:sz="0" w:space="0" w:color="auto"/>
      </w:divBdr>
    </w:div>
    <w:div w:id="1438987829">
      <w:bodyDiv w:val="1"/>
      <w:marLeft w:val="0"/>
      <w:marRight w:val="0"/>
      <w:marTop w:val="0"/>
      <w:marBottom w:val="0"/>
      <w:divBdr>
        <w:top w:val="none" w:sz="0" w:space="0" w:color="auto"/>
        <w:left w:val="none" w:sz="0" w:space="0" w:color="auto"/>
        <w:bottom w:val="none" w:sz="0" w:space="0" w:color="auto"/>
        <w:right w:val="none" w:sz="0" w:space="0" w:color="auto"/>
      </w:divBdr>
    </w:div>
    <w:div w:id="1609969325">
      <w:bodyDiv w:val="1"/>
      <w:marLeft w:val="0"/>
      <w:marRight w:val="0"/>
      <w:marTop w:val="0"/>
      <w:marBottom w:val="0"/>
      <w:divBdr>
        <w:top w:val="none" w:sz="0" w:space="0" w:color="auto"/>
        <w:left w:val="none" w:sz="0" w:space="0" w:color="auto"/>
        <w:bottom w:val="none" w:sz="0" w:space="0" w:color="auto"/>
        <w:right w:val="none" w:sz="0" w:space="0" w:color="auto"/>
      </w:divBdr>
    </w:div>
    <w:div w:id="1889100071">
      <w:bodyDiv w:val="1"/>
      <w:marLeft w:val="0"/>
      <w:marRight w:val="0"/>
      <w:marTop w:val="0"/>
      <w:marBottom w:val="0"/>
      <w:divBdr>
        <w:top w:val="none" w:sz="0" w:space="0" w:color="auto"/>
        <w:left w:val="none" w:sz="0" w:space="0" w:color="auto"/>
        <w:bottom w:val="none" w:sz="0" w:space="0" w:color="auto"/>
        <w:right w:val="none" w:sz="0" w:space="0" w:color="auto"/>
      </w:divBdr>
      <w:divsChild>
        <w:div w:id="1165778459">
          <w:marLeft w:val="547"/>
          <w:marRight w:val="0"/>
          <w:marTop w:val="0"/>
          <w:marBottom w:val="0"/>
          <w:divBdr>
            <w:top w:val="none" w:sz="0" w:space="0" w:color="auto"/>
            <w:left w:val="none" w:sz="0" w:space="0" w:color="auto"/>
            <w:bottom w:val="none" w:sz="0" w:space="0" w:color="auto"/>
            <w:right w:val="none" w:sz="0" w:space="0" w:color="auto"/>
          </w:divBdr>
        </w:div>
        <w:div w:id="1152327689">
          <w:marLeft w:val="547"/>
          <w:marRight w:val="0"/>
          <w:marTop w:val="0"/>
          <w:marBottom w:val="0"/>
          <w:divBdr>
            <w:top w:val="none" w:sz="0" w:space="0" w:color="auto"/>
            <w:left w:val="none" w:sz="0" w:space="0" w:color="auto"/>
            <w:bottom w:val="none" w:sz="0" w:space="0" w:color="auto"/>
            <w:right w:val="none" w:sz="0" w:space="0" w:color="auto"/>
          </w:divBdr>
        </w:div>
        <w:div w:id="185102902">
          <w:marLeft w:val="547"/>
          <w:marRight w:val="0"/>
          <w:marTop w:val="0"/>
          <w:marBottom w:val="0"/>
          <w:divBdr>
            <w:top w:val="none" w:sz="0" w:space="0" w:color="auto"/>
            <w:left w:val="none" w:sz="0" w:space="0" w:color="auto"/>
            <w:bottom w:val="none" w:sz="0" w:space="0" w:color="auto"/>
            <w:right w:val="none" w:sz="0" w:space="0" w:color="auto"/>
          </w:divBdr>
        </w:div>
        <w:div w:id="530921430">
          <w:marLeft w:val="547"/>
          <w:marRight w:val="0"/>
          <w:marTop w:val="0"/>
          <w:marBottom w:val="0"/>
          <w:divBdr>
            <w:top w:val="none" w:sz="0" w:space="0" w:color="auto"/>
            <w:left w:val="none" w:sz="0" w:space="0" w:color="auto"/>
            <w:bottom w:val="none" w:sz="0" w:space="0" w:color="auto"/>
            <w:right w:val="none" w:sz="0" w:space="0" w:color="auto"/>
          </w:divBdr>
        </w:div>
        <w:div w:id="655307808">
          <w:marLeft w:val="547"/>
          <w:marRight w:val="0"/>
          <w:marTop w:val="0"/>
          <w:marBottom w:val="0"/>
          <w:divBdr>
            <w:top w:val="none" w:sz="0" w:space="0" w:color="auto"/>
            <w:left w:val="none" w:sz="0" w:space="0" w:color="auto"/>
            <w:bottom w:val="none" w:sz="0" w:space="0" w:color="auto"/>
            <w:right w:val="none" w:sz="0" w:space="0" w:color="auto"/>
          </w:divBdr>
        </w:div>
        <w:div w:id="1874221405">
          <w:marLeft w:val="547"/>
          <w:marRight w:val="0"/>
          <w:marTop w:val="0"/>
          <w:marBottom w:val="0"/>
          <w:divBdr>
            <w:top w:val="none" w:sz="0" w:space="0" w:color="auto"/>
            <w:left w:val="none" w:sz="0" w:space="0" w:color="auto"/>
            <w:bottom w:val="none" w:sz="0" w:space="0" w:color="auto"/>
            <w:right w:val="none" w:sz="0" w:space="0" w:color="auto"/>
          </w:divBdr>
        </w:div>
      </w:divsChild>
    </w:div>
    <w:div w:id="19835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i="1"/>
              <a:t>Распределение кадрового состава по категориям</a:t>
            </a:r>
            <a:r>
              <a:rPr lang="ru-RU" sz="1400" i="1" baseline="0"/>
              <a:t> </a:t>
            </a:r>
            <a:endParaRPr lang="ru-RU" sz="1400" i="1"/>
          </a:p>
        </c:rich>
      </c:tx>
    </c:title>
    <c:view3D>
      <c:rotX val="30"/>
      <c:perspective val="30"/>
    </c:view3D>
    <c:plotArea>
      <c:layout/>
      <c:pie3DChart>
        <c:varyColors val="1"/>
        <c:ser>
          <c:idx val="0"/>
          <c:order val="0"/>
          <c:tx>
            <c:strRef>
              <c:f>Лист1!$B$1</c:f>
              <c:strCache>
                <c:ptCount val="1"/>
                <c:pt idx="0">
                  <c:v>категория</c:v>
                </c:pt>
              </c:strCache>
            </c:strRef>
          </c:tx>
          <c:explosion val="25"/>
          <c:dLbls>
            <c:dLbl>
              <c:idx val="1"/>
              <c:tx>
                <c:rich>
                  <a:bodyPr/>
                  <a:lstStyle/>
                  <a:p>
                    <a:r>
                      <a:rPr lang="ru-RU"/>
                      <a:t>19</a:t>
                    </a:r>
                    <a:r>
                      <a:rPr lang="en-US"/>
                      <a:t>%</a:t>
                    </a:r>
                  </a:p>
                </c:rich>
              </c:tx>
              <c:showPercent val="1"/>
            </c:dLbl>
            <c:dLbl>
              <c:idx val="2"/>
              <c:tx>
                <c:rich>
                  <a:bodyPr/>
                  <a:lstStyle/>
                  <a:p>
                    <a:r>
                      <a:rPr lang="en-US"/>
                      <a:t>5</a:t>
                    </a:r>
                    <a:r>
                      <a:rPr lang="ru-RU"/>
                      <a:t>8</a:t>
                    </a:r>
                    <a:r>
                      <a:rPr lang="en-US"/>
                      <a:t>%</a:t>
                    </a:r>
                  </a:p>
                </c:rich>
              </c:tx>
              <c:showPercent val="1"/>
            </c:dLbl>
            <c:dLbl>
              <c:idx val="3"/>
              <c:layout>
                <c:manualLayout>
                  <c:x val="-1.278379265091868E-2"/>
                  <c:y val="7.4272729450748351E-2"/>
                </c:manualLayout>
              </c:layout>
              <c:tx>
                <c:rich>
                  <a:bodyPr/>
                  <a:lstStyle/>
                  <a:p>
                    <a:r>
                      <a:rPr lang="ru-RU"/>
                      <a:t>1</a:t>
                    </a:r>
                    <a:r>
                      <a:rPr lang="en-US"/>
                      <a:t>%</a:t>
                    </a:r>
                  </a:p>
                </c:rich>
              </c:tx>
              <c:showPercent val="1"/>
            </c:dLbl>
            <c:showPercent val="1"/>
            <c:showLeaderLines val="1"/>
          </c:dLbls>
          <c:cat>
            <c:strRef>
              <c:f>Лист1!$A$2:$A$5</c:f>
              <c:strCache>
                <c:ptCount val="4"/>
                <c:pt idx="0">
                  <c:v>высшая</c:v>
                </c:pt>
                <c:pt idx="1">
                  <c:v>первая </c:v>
                </c:pt>
                <c:pt idx="2">
                  <c:v>соответствие должности</c:v>
                </c:pt>
                <c:pt idx="3">
                  <c:v>молодые специалисты</c:v>
                </c:pt>
              </c:strCache>
            </c:strRef>
          </c:cat>
          <c:val>
            <c:numRef>
              <c:f>Лист1!$B$2:$B$5</c:f>
              <c:numCache>
                <c:formatCode>General</c:formatCode>
                <c:ptCount val="4"/>
                <c:pt idx="0">
                  <c:v>22</c:v>
                </c:pt>
                <c:pt idx="1">
                  <c:v>19</c:v>
                </c:pt>
                <c:pt idx="2">
                  <c:v>58</c:v>
                </c:pt>
                <c:pt idx="3">
                  <c:v>1</c:v>
                </c:pt>
              </c:numCache>
            </c:numRef>
          </c:val>
        </c:ser>
        <c:dLbls>
          <c:showPercent val="1"/>
        </c:dLbls>
      </c:pie3DChart>
      <c:spPr>
        <a:noFill/>
        <a:ln w="25400">
          <a:noFill/>
        </a:ln>
      </c:spPr>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стаж</c:v>
                </c:pt>
              </c:strCache>
            </c:strRef>
          </c:tx>
          <c:dPt>
            <c:idx val="0"/>
            <c:explosion val="20"/>
          </c:dPt>
          <c:dPt>
            <c:idx val="1"/>
            <c:explosion val="20"/>
          </c:dPt>
          <c:dPt>
            <c:idx val="2"/>
            <c:explosion val="6"/>
          </c:dPt>
          <c:dPt>
            <c:idx val="3"/>
            <c:explosion val="10"/>
          </c:dPt>
          <c:dLbls>
            <c:dLbl>
              <c:idx val="0"/>
              <c:layout>
                <c:manualLayout>
                  <c:x val="-1.2292031204432785E-2"/>
                  <c:y val="-4.4041236070278293E-3"/>
                </c:manualLayout>
              </c:layout>
              <c:tx>
                <c:rich>
                  <a:bodyPr/>
                  <a:lstStyle/>
                  <a:p>
                    <a:r>
                      <a:rPr lang="en-US"/>
                      <a:t>1</a:t>
                    </a:r>
                    <a:r>
                      <a:rPr lang="ru-RU"/>
                      <a:t>%</a:t>
                    </a:r>
                    <a:endParaRPr lang="en-US"/>
                  </a:p>
                </c:rich>
              </c:tx>
              <c:showVal val="1"/>
            </c:dLbl>
            <c:dLbl>
              <c:idx val="1"/>
              <c:layout>
                <c:manualLayout>
                  <c:x val="3.699511519393411E-3"/>
                  <c:y val="-1.770702659415662E-4"/>
                </c:manualLayout>
              </c:layout>
              <c:tx>
                <c:rich>
                  <a:bodyPr/>
                  <a:lstStyle/>
                  <a:p>
                    <a:r>
                      <a:rPr lang="ru-RU"/>
                      <a:t>2%</a:t>
                    </a:r>
                    <a:endParaRPr lang="en-US"/>
                  </a:p>
                </c:rich>
              </c:tx>
              <c:showVal val="1"/>
            </c:dLbl>
            <c:dLbl>
              <c:idx val="2"/>
              <c:tx>
                <c:rich>
                  <a:bodyPr/>
                  <a:lstStyle/>
                  <a:p>
                    <a:r>
                      <a:rPr lang="en-US"/>
                      <a:t>41</a:t>
                    </a:r>
                    <a:r>
                      <a:rPr lang="ru-RU"/>
                      <a:t>%</a:t>
                    </a:r>
                    <a:endParaRPr lang="en-US"/>
                  </a:p>
                </c:rich>
              </c:tx>
              <c:showVal val="1"/>
            </c:dLbl>
            <c:dLbl>
              <c:idx val="3"/>
              <c:tx>
                <c:rich>
                  <a:bodyPr/>
                  <a:lstStyle/>
                  <a:p>
                    <a:r>
                      <a:rPr lang="en-US"/>
                      <a:t>56</a:t>
                    </a:r>
                    <a:r>
                      <a:rPr lang="ru-RU"/>
                      <a:t>%</a:t>
                    </a:r>
                    <a:endParaRPr lang="en-US"/>
                  </a:p>
                </c:rich>
              </c:tx>
              <c:showVal val="1"/>
            </c:dLbl>
            <c:showVal val="1"/>
            <c:showLeaderLines val="1"/>
          </c:dLbls>
          <c:cat>
            <c:strRef>
              <c:f>Лист1!$A$2:$A$5</c:f>
              <c:strCache>
                <c:ptCount val="4"/>
                <c:pt idx="0">
                  <c:v>до 5 лет</c:v>
                </c:pt>
                <c:pt idx="1">
                  <c:v>от 5 до 15</c:v>
                </c:pt>
                <c:pt idx="2">
                  <c:v>от 15 до 20</c:v>
                </c:pt>
                <c:pt idx="3">
                  <c:v>более 20 лет</c:v>
                </c:pt>
              </c:strCache>
            </c:strRef>
          </c:cat>
          <c:val>
            <c:numRef>
              <c:f>Лист1!$B$2:$B$5</c:f>
              <c:numCache>
                <c:formatCode>General</c:formatCode>
                <c:ptCount val="4"/>
                <c:pt idx="0">
                  <c:v>1</c:v>
                </c:pt>
                <c:pt idx="1">
                  <c:v>2</c:v>
                </c:pt>
                <c:pt idx="2">
                  <c:v>41</c:v>
                </c:pt>
                <c:pt idx="3">
                  <c:v>56</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Столбец1</c:v>
                </c:pt>
              </c:strCache>
            </c:strRef>
          </c:tx>
          <c:explosion val="34"/>
          <c:dPt>
            <c:idx val="1"/>
            <c:explosion val="28"/>
          </c:dPt>
          <c:dPt>
            <c:idx val="2"/>
            <c:explosion val="17"/>
          </c:dPt>
          <c:dPt>
            <c:idx val="3"/>
            <c:explosion val="37"/>
          </c:dPt>
          <c:dLbls>
            <c:showVal val="1"/>
            <c:showLeaderLines val="1"/>
          </c:dLbls>
          <c:cat>
            <c:strRef>
              <c:f>Лист1!$A$2:$A$5</c:f>
              <c:strCache>
                <c:ptCount val="4"/>
                <c:pt idx="0">
                  <c:v>до 30 лет</c:v>
                </c:pt>
                <c:pt idx="1">
                  <c:v>31-45</c:v>
                </c:pt>
                <c:pt idx="2">
                  <c:v>46-54</c:v>
                </c:pt>
                <c:pt idx="3">
                  <c:v>55 и более лет</c:v>
                </c:pt>
              </c:strCache>
            </c:strRef>
          </c:cat>
          <c:val>
            <c:numRef>
              <c:f>Лист1!$B$2:$B$5</c:f>
              <c:numCache>
                <c:formatCode>0%</c:formatCode>
                <c:ptCount val="4"/>
                <c:pt idx="0">
                  <c:v>0.21000000000000005</c:v>
                </c:pt>
                <c:pt idx="1">
                  <c:v>0.35000000000000009</c:v>
                </c:pt>
                <c:pt idx="2">
                  <c:v>0.25</c:v>
                </c:pt>
                <c:pt idx="3">
                  <c:v>0.19</c:v>
                </c:pt>
              </c:numCache>
            </c:numRef>
          </c:val>
        </c:ser>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9D5BA5B2881244C8B9E4D45ADCB91EC" ma:contentTypeVersion="0" ma:contentTypeDescription="Создание документа." ma:contentTypeScope="" ma:versionID="097bd945f24e0d420b47e29e518a390e">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2A75F-220D-4AE0-B27F-4A1883429F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4F044B-B597-44F6-82E6-B19AE4542877}">
  <ds:schemaRefs>
    <ds:schemaRef ds:uri="http://schemas.microsoft.com/sharepoint/v3/contenttype/forms"/>
  </ds:schemaRefs>
</ds:datastoreItem>
</file>

<file path=customXml/itemProps3.xml><?xml version="1.0" encoding="utf-8"?>
<ds:datastoreItem xmlns:ds="http://schemas.openxmlformats.org/officeDocument/2006/customXml" ds:itemID="{243142F1-C872-4884-BD76-1BC065FA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902FDA-0E93-4F86-821A-840C7F1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46</Pages>
  <Words>12905</Words>
  <Characters>73562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Программа развития МБОУ СОШ №1</vt:lpstr>
    </vt:vector>
  </TitlesOfParts>
  <Company>Reanimator Extreme Edition</Company>
  <LinksUpToDate>false</LinksUpToDate>
  <CharactersWithSpaces>86295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 МБОУ СОШ №1</dc:title>
  <dc:creator>1</dc:creator>
  <cp:lastModifiedBy>admin</cp:lastModifiedBy>
  <cp:revision>21</cp:revision>
  <cp:lastPrinted>2019-10-28T13:11:00Z</cp:lastPrinted>
  <dcterms:created xsi:type="dcterms:W3CDTF">2018-04-19T11:58:00Z</dcterms:created>
  <dcterms:modified xsi:type="dcterms:W3CDTF">2019-11-02T08:39:00Z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0x01010059D5BA5B2881244C8B9E4D45ADCB91EC</vt:lpwstr>
  </property>
</Properties>
</file>